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0E125" w14:textId="77777777" w:rsidR="00792D64" w:rsidRPr="003918B6" w:rsidRDefault="00792D64" w:rsidP="00792D64">
      <w:pPr>
        <w:pStyle w:val="En-tte"/>
        <w:framePr w:hSpace="141" w:wrap="around" w:hAnchor="margin" w:xAlign="center" w:y="-528"/>
        <w:jc w:val="center"/>
        <w:rPr>
          <w:rFonts w:ascii="Arial" w:hAnsi="Arial" w:cs="Arial"/>
          <w:b/>
        </w:rPr>
      </w:pPr>
      <w:r w:rsidRPr="00792D64">
        <w:rPr>
          <w:rFonts w:ascii="Arial" w:hAnsi="Arial" w:cs="Arial"/>
          <w:b/>
        </w:rPr>
        <w:t xml:space="preserve"> </w:t>
      </w:r>
      <w:r w:rsidRPr="003918B6">
        <w:rPr>
          <w:rFonts w:ascii="Arial" w:hAnsi="Arial" w:cs="Arial"/>
          <w:b/>
        </w:rPr>
        <w:t>École Henri-Beaulieu</w:t>
      </w:r>
    </w:p>
    <w:p w14:paraId="3BEA279A" w14:textId="77777777" w:rsidR="00792D64" w:rsidRPr="003918B6" w:rsidRDefault="00792D64" w:rsidP="00792D64">
      <w:pPr>
        <w:pStyle w:val="En-tte"/>
        <w:framePr w:hSpace="141" w:wrap="around" w:hAnchor="margin" w:xAlign="center" w:y="-528"/>
        <w:jc w:val="center"/>
        <w:rPr>
          <w:rFonts w:ascii="Arial" w:hAnsi="Arial" w:cs="Arial"/>
          <w:sz w:val="18"/>
        </w:rPr>
      </w:pPr>
      <w:r w:rsidRPr="003918B6">
        <w:rPr>
          <w:rFonts w:ascii="Arial" w:hAnsi="Arial" w:cs="Arial"/>
          <w:sz w:val="18"/>
        </w:rPr>
        <w:t>235, rue Bleignier</w:t>
      </w:r>
    </w:p>
    <w:p w14:paraId="20FE0CA6" w14:textId="77777777" w:rsidR="00792D64" w:rsidRPr="003918B6" w:rsidRDefault="00792D64" w:rsidP="00792D64">
      <w:pPr>
        <w:pStyle w:val="En-tte"/>
        <w:framePr w:hSpace="141" w:wrap="around" w:hAnchor="margin" w:xAlign="center" w:y="-528"/>
        <w:jc w:val="center"/>
        <w:rPr>
          <w:rFonts w:ascii="Arial" w:hAnsi="Arial" w:cs="Arial"/>
          <w:sz w:val="18"/>
        </w:rPr>
      </w:pPr>
      <w:r w:rsidRPr="003918B6">
        <w:rPr>
          <w:rFonts w:ascii="Arial" w:hAnsi="Arial" w:cs="Arial"/>
          <w:sz w:val="18"/>
        </w:rPr>
        <w:t>Saint-Laurent (Québec)  H4N 1B1</w:t>
      </w:r>
    </w:p>
    <w:p w14:paraId="4D37FDA4" w14:textId="77777777" w:rsidR="00792D64" w:rsidRPr="003918B6" w:rsidRDefault="00792D64" w:rsidP="00792D64">
      <w:pPr>
        <w:pStyle w:val="En-tte"/>
        <w:framePr w:hSpace="141" w:wrap="around" w:hAnchor="margin" w:xAlign="center" w:y="-528"/>
        <w:jc w:val="center"/>
        <w:rPr>
          <w:rFonts w:ascii="Arial" w:hAnsi="Arial" w:cs="Arial"/>
          <w:sz w:val="18"/>
        </w:rPr>
      </w:pPr>
      <w:r w:rsidRPr="003918B6">
        <w:rPr>
          <w:rFonts w:ascii="Arial" w:hAnsi="Arial" w:cs="Arial"/>
          <w:sz w:val="18"/>
        </w:rPr>
        <w:t>Téléphone : 514-332-0742</w:t>
      </w:r>
    </w:p>
    <w:p w14:paraId="780A6566" w14:textId="77777777" w:rsidR="001F00FA" w:rsidRDefault="00986324" w:rsidP="007A0AD2">
      <w:pPr>
        <w:jc w:val="center"/>
        <w:rPr>
          <w:rFonts w:ascii="Arial" w:hAnsi="Arial" w:cs="Arial"/>
          <w:sz w:val="18"/>
        </w:rPr>
      </w:pPr>
      <w:r>
        <w:rPr>
          <w:noProof/>
          <w:lang w:eastAsia="fr-FR"/>
        </w:rPr>
        <w:drawing>
          <wp:anchor distT="0" distB="0" distL="114300" distR="114300" simplePos="0" relativeHeight="251659264" behindDoc="1" locked="0" layoutInCell="1" allowOverlap="1" wp14:anchorId="07296B9D" wp14:editId="5B1225F3">
            <wp:simplePos x="0" y="0"/>
            <wp:positionH relativeFrom="column">
              <wp:posOffset>-449580</wp:posOffset>
            </wp:positionH>
            <wp:positionV relativeFrom="paragraph">
              <wp:posOffset>-291968</wp:posOffset>
            </wp:positionV>
            <wp:extent cx="1653540" cy="703230"/>
            <wp:effectExtent l="0" t="0" r="381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r w:rsidR="00792D64" w:rsidRPr="00792D64">
        <w:rPr>
          <w:noProof/>
          <w:lang w:eastAsia="fr-FR"/>
        </w:rPr>
        <w:drawing>
          <wp:anchor distT="0" distB="0" distL="114300" distR="114300" simplePos="0" relativeHeight="251658240" behindDoc="0" locked="0" layoutInCell="1" allowOverlap="1" wp14:anchorId="6246B2CB" wp14:editId="3EEEB130">
            <wp:simplePos x="0" y="0"/>
            <wp:positionH relativeFrom="column">
              <wp:posOffset>4686300</wp:posOffset>
            </wp:positionH>
            <wp:positionV relativeFrom="paragraph">
              <wp:posOffset>-466642</wp:posOffset>
            </wp:positionV>
            <wp:extent cx="1173480" cy="1029887"/>
            <wp:effectExtent l="0" t="0" r="7620" b="0"/>
            <wp:wrapNone/>
            <wp:docPr id="2" name="Image 2" descr="\\srv.csmb.qc.ca\donnees\011\Us\cardge1\Mes documents\My Pictures\Henri-Beaulieu_Logo_V5-1-e1563549794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rv.csmb.qc.ca\donnees\011\Us\cardge1\Mes documents\My Pictures\Henri-Beaulieu_Logo_V5-1-e156354979435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2687" cy="10379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E0FEAE" w14:textId="77777777" w:rsidR="00CE46C0" w:rsidRDefault="00CE46C0" w:rsidP="00983696">
      <w:pPr>
        <w:tabs>
          <w:tab w:val="left" w:pos="1843"/>
          <w:tab w:val="right" w:pos="9923"/>
        </w:tabs>
        <w:spacing w:after="120"/>
        <w:rPr>
          <w:rFonts w:ascii="Calibri" w:hAnsi="Calibri" w:cs="Calibri"/>
          <w:noProof/>
          <w:sz w:val="22"/>
          <w:szCs w:val="22"/>
          <w:lang w:val="fr-CA"/>
        </w:rPr>
      </w:pPr>
    </w:p>
    <w:p w14:paraId="6F97202A" w14:textId="77777777" w:rsidR="00CB056A" w:rsidRPr="00737044" w:rsidRDefault="00CB056A" w:rsidP="00CB056A">
      <w:pPr>
        <w:widowControl/>
        <w:jc w:val="center"/>
        <w:rPr>
          <w:rFonts w:ascii="Arial" w:hAnsi="Arial" w:cs="Arial"/>
          <w:b/>
          <w:sz w:val="22"/>
          <w:szCs w:val="22"/>
        </w:rPr>
      </w:pPr>
      <w:r w:rsidRPr="00737044">
        <w:rPr>
          <w:rFonts w:ascii="Arial" w:hAnsi="Arial" w:cs="Arial"/>
          <w:b/>
          <w:caps/>
          <w:sz w:val="22"/>
          <w:szCs w:val="22"/>
        </w:rPr>
        <w:t xml:space="preserve">Procès-verbal </w:t>
      </w:r>
      <w:r w:rsidRPr="00737044">
        <w:rPr>
          <w:rFonts w:ascii="Arial" w:hAnsi="Arial" w:cs="Arial"/>
          <w:b/>
          <w:sz w:val="22"/>
          <w:szCs w:val="22"/>
        </w:rPr>
        <w:t>de la séance ordinaire</w:t>
      </w:r>
    </w:p>
    <w:p w14:paraId="13B9EBFD" w14:textId="4CFFF3D1" w:rsidR="00CB056A" w:rsidRPr="00737044" w:rsidRDefault="00CB056A" w:rsidP="00CB056A">
      <w:pPr>
        <w:widowControl/>
        <w:jc w:val="center"/>
        <w:rPr>
          <w:rFonts w:ascii="Arial" w:hAnsi="Arial" w:cs="Arial"/>
          <w:b/>
          <w:sz w:val="22"/>
          <w:szCs w:val="22"/>
        </w:rPr>
      </w:pPr>
      <w:r w:rsidRPr="00737044">
        <w:rPr>
          <w:rFonts w:ascii="Arial" w:hAnsi="Arial" w:cs="Arial"/>
          <w:b/>
          <w:sz w:val="22"/>
          <w:szCs w:val="22"/>
        </w:rPr>
        <w:t xml:space="preserve">du conseil d’établissement </w:t>
      </w:r>
      <w:r w:rsidR="00CF7E5F">
        <w:rPr>
          <w:rFonts w:ascii="Arial" w:hAnsi="Arial" w:cs="Arial"/>
          <w:b/>
          <w:sz w:val="22"/>
          <w:szCs w:val="22"/>
        </w:rPr>
        <w:t xml:space="preserve">tenue le </w:t>
      </w:r>
      <w:r w:rsidR="006E58BC">
        <w:rPr>
          <w:rFonts w:ascii="Arial" w:hAnsi="Arial" w:cs="Arial"/>
          <w:b/>
          <w:sz w:val="22"/>
          <w:szCs w:val="22"/>
        </w:rPr>
        <w:t>3</w:t>
      </w:r>
      <w:r w:rsidR="00CF7E5F">
        <w:rPr>
          <w:rFonts w:ascii="Arial" w:hAnsi="Arial" w:cs="Arial"/>
          <w:b/>
          <w:sz w:val="22"/>
          <w:szCs w:val="22"/>
        </w:rPr>
        <w:t xml:space="preserve"> juin</w:t>
      </w:r>
      <w:r w:rsidR="008B4A47">
        <w:rPr>
          <w:rFonts w:ascii="Arial" w:hAnsi="Arial" w:cs="Arial"/>
          <w:b/>
          <w:sz w:val="22"/>
          <w:szCs w:val="22"/>
        </w:rPr>
        <w:t xml:space="preserve"> </w:t>
      </w:r>
      <w:r w:rsidR="007923EA">
        <w:rPr>
          <w:rFonts w:ascii="Arial" w:hAnsi="Arial" w:cs="Arial"/>
          <w:b/>
          <w:sz w:val="22"/>
          <w:szCs w:val="22"/>
        </w:rPr>
        <w:t>202</w:t>
      </w:r>
      <w:r w:rsidR="006E58BC">
        <w:rPr>
          <w:rFonts w:ascii="Arial" w:hAnsi="Arial" w:cs="Arial"/>
          <w:b/>
          <w:sz w:val="22"/>
          <w:szCs w:val="22"/>
        </w:rPr>
        <w:t>5</w:t>
      </w:r>
    </w:p>
    <w:p w14:paraId="5E9EFEC8" w14:textId="3A61C26E" w:rsidR="00CB056A" w:rsidRPr="00737044" w:rsidRDefault="006E58BC" w:rsidP="00CB056A">
      <w:pPr>
        <w:widowControl/>
        <w:jc w:val="center"/>
        <w:rPr>
          <w:rFonts w:ascii="Arial" w:hAnsi="Arial" w:cs="Arial"/>
          <w:b/>
          <w:sz w:val="22"/>
          <w:szCs w:val="22"/>
        </w:rPr>
      </w:pPr>
      <w:r>
        <w:rPr>
          <w:rFonts w:ascii="Arial" w:hAnsi="Arial" w:cs="Arial"/>
          <w:b/>
          <w:sz w:val="22"/>
          <w:szCs w:val="22"/>
        </w:rPr>
        <w:t>à la bibliothèque</w:t>
      </w:r>
    </w:p>
    <w:p w14:paraId="14A12F80" w14:textId="77777777" w:rsidR="00CB056A" w:rsidRPr="00737044" w:rsidRDefault="00CB056A" w:rsidP="00CB056A">
      <w:pPr>
        <w:widowControl/>
        <w:pBdr>
          <w:bottom w:val="thinThickSmallGap" w:sz="12" w:space="1" w:color="auto"/>
        </w:pBdr>
        <w:rPr>
          <w:rFonts w:ascii="Arial" w:hAnsi="Arial" w:cs="Arial"/>
          <w:sz w:val="22"/>
          <w:szCs w:val="22"/>
          <w:u w:val="double"/>
        </w:rPr>
      </w:pPr>
    </w:p>
    <w:p w14:paraId="06A80A1C" w14:textId="77777777" w:rsidR="00CB056A" w:rsidRPr="00737044" w:rsidRDefault="00CB056A" w:rsidP="00CB056A">
      <w:pPr>
        <w:widowControl/>
        <w:jc w:val="center"/>
        <w:rPr>
          <w:rFonts w:ascii="Arial" w:hAnsi="Arial" w:cs="Arial"/>
          <w:b/>
          <w:sz w:val="22"/>
          <w:szCs w:val="22"/>
        </w:rPr>
      </w:pPr>
    </w:p>
    <w:p w14:paraId="77988805" w14:textId="77777777" w:rsidR="00CB056A" w:rsidRPr="00737044" w:rsidRDefault="00CB056A" w:rsidP="00CB056A">
      <w:pPr>
        <w:widowControl/>
        <w:rPr>
          <w:rFonts w:ascii="Arial" w:hAnsi="Arial" w:cs="Arial"/>
          <w:b/>
          <w:sz w:val="22"/>
          <w:szCs w:val="22"/>
        </w:rPr>
      </w:pPr>
      <w:r w:rsidRPr="00737044">
        <w:rPr>
          <w:rFonts w:ascii="Arial" w:hAnsi="Arial" w:cs="Arial"/>
          <w:b/>
          <w:smallCaps/>
          <w:sz w:val="22"/>
          <w:szCs w:val="22"/>
        </w:rPr>
        <w:t xml:space="preserve">Présences et quorum </w:t>
      </w:r>
    </w:p>
    <w:p w14:paraId="31A71C55" w14:textId="77777777" w:rsidR="00CB056A" w:rsidRPr="00737044" w:rsidRDefault="00CB056A" w:rsidP="00CB056A">
      <w:pPr>
        <w:widowControl/>
        <w:ind w:firstLine="709"/>
        <w:rPr>
          <w:rFonts w:ascii="Arial" w:hAnsi="Arial" w:cs="Arial"/>
          <w:sz w:val="22"/>
          <w:szCs w:val="22"/>
          <w:u w:val="single"/>
        </w:rPr>
      </w:pPr>
    </w:p>
    <w:p w14:paraId="72F6ADBC" w14:textId="77777777" w:rsidR="00CB056A" w:rsidRPr="00737044" w:rsidRDefault="00CB056A" w:rsidP="00CB056A">
      <w:pPr>
        <w:widowControl/>
        <w:spacing w:after="120"/>
        <w:rPr>
          <w:rFonts w:ascii="Arial" w:hAnsi="Arial" w:cs="Arial"/>
          <w:b/>
          <w:sz w:val="22"/>
          <w:szCs w:val="22"/>
        </w:rPr>
      </w:pPr>
      <w:r w:rsidRPr="00737044">
        <w:rPr>
          <w:rFonts w:ascii="Arial" w:hAnsi="Arial" w:cs="Arial"/>
          <w:b/>
          <w:sz w:val="22"/>
          <w:szCs w:val="22"/>
          <w:u w:val="single"/>
        </w:rPr>
        <w:t>Étaient présents</w:t>
      </w:r>
      <w:r w:rsidRPr="00737044">
        <w:rPr>
          <w:rFonts w:ascii="Arial" w:hAnsi="Arial" w:cs="Arial"/>
          <w:b/>
          <w:sz w:val="22"/>
          <w:szCs w:val="22"/>
        </w:rPr>
        <w:t> :</w:t>
      </w:r>
      <w:r w:rsidRPr="00737044">
        <w:rPr>
          <w:rFonts w:ascii="Arial" w:hAnsi="Arial" w:cs="Arial"/>
          <w:b/>
          <w:sz w:val="22"/>
          <w:szCs w:val="22"/>
        </w:rPr>
        <w:tab/>
      </w:r>
      <w:r w:rsidRPr="00737044">
        <w:rPr>
          <w:rFonts w:ascii="Arial" w:hAnsi="Arial" w:cs="Arial"/>
          <w:b/>
          <w:sz w:val="22"/>
          <w:szCs w:val="22"/>
        </w:rPr>
        <w:tab/>
      </w:r>
      <w:r w:rsidRPr="00737044">
        <w:rPr>
          <w:rFonts w:ascii="Arial" w:hAnsi="Arial" w:cs="Arial"/>
          <w:b/>
          <w:sz w:val="22"/>
          <w:szCs w:val="22"/>
        </w:rPr>
        <w:tab/>
      </w:r>
      <w:r w:rsidRPr="00737044">
        <w:rPr>
          <w:rFonts w:ascii="Arial" w:hAnsi="Arial" w:cs="Arial"/>
          <w:b/>
          <w:sz w:val="22"/>
          <w:szCs w:val="22"/>
        </w:rPr>
        <w:tab/>
      </w:r>
      <w:r w:rsidRPr="00737044">
        <w:rPr>
          <w:rFonts w:ascii="Arial" w:hAnsi="Arial" w:cs="Arial"/>
          <w:b/>
          <w:sz w:val="22"/>
          <w:szCs w:val="22"/>
        </w:rPr>
        <w:tab/>
      </w:r>
    </w:p>
    <w:p w14:paraId="7C7402B9" w14:textId="77777777" w:rsidR="00CB056A" w:rsidRPr="00F905BE" w:rsidRDefault="00F737BC" w:rsidP="00CB056A">
      <w:pPr>
        <w:widowControl/>
        <w:ind w:firstLine="567"/>
        <w:rPr>
          <w:rFonts w:ascii="Arial" w:hAnsi="Arial" w:cs="Arial"/>
          <w:sz w:val="22"/>
          <w:szCs w:val="22"/>
        </w:rPr>
      </w:pPr>
      <w:r>
        <w:rPr>
          <w:rFonts w:ascii="Arial" w:hAnsi="Arial" w:cs="Arial"/>
          <w:sz w:val="22"/>
          <w:szCs w:val="22"/>
        </w:rPr>
        <w:t>Représentants des parents :</w:t>
      </w:r>
    </w:p>
    <w:p w14:paraId="0999761C" w14:textId="77777777" w:rsidR="00CB056A" w:rsidRPr="004B63E0" w:rsidRDefault="00CB056A" w:rsidP="00CB056A">
      <w:pPr>
        <w:ind w:left="3540" w:firstLine="708"/>
        <w:rPr>
          <w:rFonts w:ascii="Arial" w:hAnsi="Arial" w:cs="Arial"/>
          <w:sz w:val="22"/>
          <w:szCs w:val="22"/>
          <w:lang w:val="fr-CA"/>
        </w:rPr>
      </w:pPr>
      <w:r w:rsidRPr="004B63E0">
        <w:rPr>
          <w:rFonts w:ascii="Arial" w:hAnsi="Arial" w:cs="Arial"/>
          <w:sz w:val="22"/>
          <w:szCs w:val="22"/>
          <w:lang w:val="fr-CA"/>
        </w:rPr>
        <w:t>M</w:t>
      </w:r>
      <w:r w:rsidRPr="004B63E0">
        <w:rPr>
          <w:rFonts w:ascii="Arial" w:hAnsi="Arial" w:cs="Arial"/>
          <w:sz w:val="22"/>
          <w:szCs w:val="22"/>
          <w:vertAlign w:val="superscript"/>
          <w:lang w:val="fr-CA"/>
        </w:rPr>
        <w:t>me</w:t>
      </w:r>
      <w:r w:rsidRPr="004B63E0">
        <w:rPr>
          <w:rFonts w:ascii="Arial" w:hAnsi="Arial" w:cs="Arial"/>
          <w:sz w:val="22"/>
          <w:szCs w:val="22"/>
          <w:lang w:val="fr-CA"/>
        </w:rPr>
        <w:t xml:space="preserve"> Rawand Akiki</w:t>
      </w:r>
    </w:p>
    <w:p w14:paraId="408D2936" w14:textId="759B7E48" w:rsidR="00F942B6" w:rsidRPr="00AD629C" w:rsidRDefault="00B0062D" w:rsidP="00AD629C">
      <w:pPr>
        <w:ind w:left="3540" w:firstLine="708"/>
        <w:rPr>
          <w:rFonts w:ascii="Arial" w:hAnsi="Arial" w:cs="Arial"/>
          <w:sz w:val="22"/>
          <w:szCs w:val="22"/>
          <w:lang w:val="fr-CA"/>
        </w:rPr>
      </w:pPr>
      <w:r w:rsidRPr="00F905BE">
        <w:rPr>
          <w:rFonts w:ascii="Arial" w:hAnsi="Arial" w:cs="Arial"/>
          <w:sz w:val="22"/>
          <w:szCs w:val="22"/>
          <w:lang w:val="fr-CA"/>
        </w:rPr>
        <w:t>M</w:t>
      </w:r>
      <w:r w:rsidR="003D00B3">
        <w:rPr>
          <w:rFonts w:ascii="Arial" w:hAnsi="Arial" w:cs="Arial"/>
          <w:sz w:val="22"/>
          <w:szCs w:val="22"/>
          <w:vertAlign w:val="superscript"/>
          <w:lang w:val="fr-CA"/>
        </w:rPr>
        <w:t xml:space="preserve">. </w:t>
      </w:r>
      <w:r w:rsidR="003D00B3">
        <w:rPr>
          <w:rFonts w:ascii="Arial" w:hAnsi="Arial" w:cs="Arial"/>
          <w:sz w:val="22"/>
          <w:szCs w:val="22"/>
          <w:lang w:val="fr-CA"/>
        </w:rPr>
        <w:t>Rida Zerrok</w:t>
      </w:r>
    </w:p>
    <w:p w14:paraId="0A5FC454" w14:textId="5EE994C1" w:rsidR="006E58BC" w:rsidRDefault="006E58BC" w:rsidP="00F905BE">
      <w:pPr>
        <w:widowControl/>
        <w:tabs>
          <w:tab w:val="left" w:pos="3969"/>
        </w:tabs>
        <w:rPr>
          <w:rFonts w:ascii="Arial" w:hAnsi="Arial" w:cs="Arial"/>
          <w:sz w:val="22"/>
          <w:szCs w:val="22"/>
          <w:lang w:val="fr-CA"/>
        </w:rPr>
      </w:pPr>
      <w:r>
        <w:rPr>
          <w:rFonts w:ascii="Arial" w:hAnsi="Arial" w:cs="Arial"/>
          <w:color w:val="auto"/>
          <w:sz w:val="22"/>
          <w:szCs w:val="22"/>
          <w:lang w:val="fr-CA"/>
        </w:rPr>
        <w:tab/>
        <w:t xml:space="preserve">    </w:t>
      </w:r>
      <w:r w:rsidRPr="007471C5">
        <w:rPr>
          <w:rFonts w:ascii="Arial" w:hAnsi="Arial" w:cs="Arial"/>
          <w:color w:val="auto"/>
          <w:sz w:val="22"/>
          <w:szCs w:val="22"/>
        </w:rPr>
        <w:t>M</w:t>
      </w:r>
      <w:r w:rsidRPr="007471C5">
        <w:rPr>
          <w:rFonts w:ascii="Arial" w:hAnsi="Arial" w:cs="Arial"/>
          <w:color w:val="auto"/>
          <w:sz w:val="22"/>
          <w:szCs w:val="22"/>
          <w:vertAlign w:val="superscript"/>
        </w:rPr>
        <w:t>me</w:t>
      </w:r>
      <w:r w:rsidRPr="007471C5">
        <w:rPr>
          <w:rFonts w:ascii="Arial" w:hAnsi="Arial" w:cs="Arial"/>
          <w:color w:val="auto"/>
          <w:sz w:val="22"/>
          <w:szCs w:val="22"/>
          <w:lang w:val="fr-CA"/>
        </w:rPr>
        <w:t xml:space="preserve"> </w:t>
      </w:r>
      <w:r>
        <w:rPr>
          <w:rFonts w:ascii="Arial" w:hAnsi="Arial" w:cs="Arial"/>
          <w:color w:val="auto"/>
          <w:sz w:val="22"/>
          <w:szCs w:val="22"/>
          <w:lang w:val="fr-CA"/>
        </w:rPr>
        <w:t>Mouna Ghribi</w:t>
      </w:r>
    </w:p>
    <w:p w14:paraId="0272E5F8" w14:textId="36B87D02" w:rsidR="00AB45ED" w:rsidRPr="0031551D" w:rsidRDefault="00AB45ED" w:rsidP="00CB056A">
      <w:pPr>
        <w:widowControl/>
        <w:tabs>
          <w:tab w:val="left" w:pos="3969"/>
        </w:tabs>
        <w:rPr>
          <w:rFonts w:ascii="Arial" w:hAnsi="Arial" w:cs="Arial"/>
          <w:sz w:val="22"/>
          <w:szCs w:val="22"/>
          <w:lang w:val="fr-CA"/>
        </w:rPr>
      </w:pPr>
    </w:p>
    <w:p w14:paraId="0CED1D69" w14:textId="4AE95F30" w:rsidR="00CB056A" w:rsidRPr="00737044" w:rsidRDefault="00CB056A" w:rsidP="00BD41A6">
      <w:pPr>
        <w:widowControl/>
        <w:tabs>
          <w:tab w:val="left" w:pos="3969"/>
        </w:tabs>
        <w:ind w:left="567"/>
        <w:rPr>
          <w:rFonts w:ascii="Arial" w:hAnsi="Arial" w:cs="Arial"/>
          <w:sz w:val="22"/>
          <w:szCs w:val="22"/>
        </w:rPr>
      </w:pPr>
      <w:r w:rsidRPr="00737044">
        <w:rPr>
          <w:rFonts w:ascii="Arial" w:hAnsi="Arial" w:cs="Arial"/>
          <w:sz w:val="22"/>
          <w:szCs w:val="22"/>
        </w:rPr>
        <w:t>Représentants du personnel :</w:t>
      </w:r>
      <w:r w:rsidRPr="00737044">
        <w:rPr>
          <w:rFonts w:ascii="Arial" w:hAnsi="Arial" w:cs="Arial"/>
          <w:sz w:val="22"/>
          <w:szCs w:val="22"/>
        </w:rPr>
        <w:tab/>
      </w:r>
      <w:r w:rsidRPr="00737044">
        <w:rPr>
          <w:rFonts w:ascii="Arial" w:hAnsi="Arial" w:cs="Arial"/>
          <w:sz w:val="22"/>
          <w:szCs w:val="22"/>
        </w:rPr>
        <w:tab/>
        <w:t>M</w:t>
      </w:r>
      <w:r w:rsidRPr="00737044">
        <w:rPr>
          <w:rFonts w:ascii="Arial" w:hAnsi="Arial" w:cs="Arial"/>
          <w:sz w:val="22"/>
          <w:szCs w:val="22"/>
          <w:vertAlign w:val="superscript"/>
        </w:rPr>
        <w:t xml:space="preserve">me </w:t>
      </w:r>
      <w:r w:rsidR="003D00B3">
        <w:rPr>
          <w:rFonts w:ascii="Arial" w:hAnsi="Arial" w:cs="Arial"/>
          <w:sz w:val="22"/>
          <w:szCs w:val="22"/>
        </w:rPr>
        <w:t>Chantal Challita</w:t>
      </w:r>
      <w:r w:rsidRPr="00737044">
        <w:rPr>
          <w:rFonts w:ascii="Arial" w:hAnsi="Arial" w:cs="Arial"/>
          <w:sz w:val="22"/>
          <w:szCs w:val="22"/>
        </w:rPr>
        <w:t>, enseignante</w:t>
      </w:r>
    </w:p>
    <w:p w14:paraId="031AC4DB" w14:textId="742EC006" w:rsidR="00CB056A" w:rsidRPr="004B63E0" w:rsidRDefault="00CB056A" w:rsidP="00CB056A">
      <w:pPr>
        <w:widowControl/>
        <w:tabs>
          <w:tab w:val="left" w:pos="3969"/>
        </w:tabs>
        <w:rPr>
          <w:rFonts w:ascii="Arial" w:hAnsi="Arial" w:cs="Arial"/>
          <w:sz w:val="22"/>
          <w:szCs w:val="22"/>
        </w:rPr>
      </w:pPr>
      <w:r w:rsidRPr="00737044">
        <w:rPr>
          <w:rFonts w:ascii="Arial" w:hAnsi="Arial" w:cs="Arial"/>
          <w:sz w:val="22"/>
          <w:szCs w:val="22"/>
        </w:rPr>
        <w:tab/>
      </w:r>
      <w:r w:rsidRPr="00737044">
        <w:rPr>
          <w:rFonts w:ascii="Arial" w:hAnsi="Arial" w:cs="Arial"/>
          <w:sz w:val="22"/>
          <w:szCs w:val="22"/>
        </w:rPr>
        <w:tab/>
        <w:t>M</w:t>
      </w:r>
      <w:r w:rsidRPr="00737044">
        <w:rPr>
          <w:rFonts w:ascii="Arial" w:hAnsi="Arial" w:cs="Arial"/>
          <w:sz w:val="22"/>
          <w:szCs w:val="22"/>
          <w:vertAlign w:val="superscript"/>
        </w:rPr>
        <w:t xml:space="preserve">me </w:t>
      </w:r>
      <w:r w:rsidRPr="00737044">
        <w:rPr>
          <w:rFonts w:ascii="Arial" w:hAnsi="Arial" w:cs="Arial"/>
          <w:sz w:val="22"/>
          <w:szCs w:val="22"/>
        </w:rPr>
        <w:t>Sarah Mireille Aoun, enseignante</w:t>
      </w:r>
    </w:p>
    <w:p w14:paraId="70C547B0" w14:textId="54A380C4" w:rsidR="00F258D8" w:rsidRPr="003D00B3" w:rsidRDefault="00CB056A" w:rsidP="003D00B3">
      <w:pPr>
        <w:widowControl/>
        <w:tabs>
          <w:tab w:val="left" w:pos="3969"/>
        </w:tabs>
        <w:ind w:left="567"/>
        <w:rPr>
          <w:rFonts w:ascii="Arial" w:hAnsi="Arial" w:cs="Arial"/>
          <w:sz w:val="22"/>
          <w:szCs w:val="22"/>
        </w:rPr>
      </w:pPr>
      <w:r w:rsidRPr="00737044">
        <w:rPr>
          <w:rFonts w:ascii="Arial" w:hAnsi="Arial" w:cs="Arial"/>
          <w:sz w:val="22"/>
          <w:szCs w:val="22"/>
        </w:rPr>
        <w:tab/>
      </w:r>
      <w:r w:rsidRPr="00737044">
        <w:rPr>
          <w:rFonts w:ascii="Arial" w:hAnsi="Arial" w:cs="Arial"/>
          <w:sz w:val="22"/>
          <w:szCs w:val="22"/>
        </w:rPr>
        <w:tab/>
      </w:r>
    </w:p>
    <w:p w14:paraId="51935912" w14:textId="77777777" w:rsidR="00CF7E5F" w:rsidRPr="00F258D8" w:rsidRDefault="00CF7E5F" w:rsidP="00CB056A">
      <w:pPr>
        <w:widowControl/>
        <w:tabs>
          <w:tab w:val="left" w:pos="3969"/>
        </w:tabs>
        <w:ind w:left="567"/>
        <w:rPr>
          <w:rFonts w:ascii="Arial" w:hAnsi="Arial" w:cs="Arial"/>
          <w:sz w:val="22"/>
          <w:szCs w:val="22"/>
          <w:lang w:val="fr-CA"/>
        </w:rPr>
      </w:pPr>
    </w:p>
    <w:p w14:paraId="7EB20C95" w14:textId="64F254A5" w:rsidR="00CB056A" w:rsidRPr="003D00B3" w:rsidRDefault="00CB056A" w:rsidP="003D00B3">
      <w:pPr>
        <w:widowControl/>
        <w:tabs>
          <w:tab w:val="left" w:pos="3969"/>
        </w:tabs>
        <w:ind w:left="567"/>
        <w:rPr>
          <w:rFonts w:ascii="Arial" w:hAnsi="Arial" w:cs="Arial"/>
          <w:sz w:val="22"/>
          <w:szCs w:val="22"/>
          <w:lang w:val="fr-CA"/>
        </w:rPr>
      </w:pPr>
      <w:r w:rsidRPr="00F258D8">
        <w:rPr>
          <w:rFonts w:ascii="Arial" w:hAnsi="Arial" w:cs="Arial"/>
          <w:sz w:val="22"/>
          <w:szCs w:val="22"/>
          <w:lang w:val="fr-CA"/>
        </w:rPr>
        <w:tab/>
      </w:r>
    </w:p>
    <w:p w14:paraId="0F99B069" w14:textId="08216F0E" w:rsidR="00CB056A" w:rsidRPr="00737044" w:rsidRDefault="00CB056A" w:rsidP="00CB056A">
      <w:pPr>
        <w:widowControl/>
        <w:tabs>
          <w:tab w:val="left" w:pos="3969"/>
        </w:tabs>
        <w:ind w:left="567"/>
        <w:rPr>
          <w:rFonts w:ascii="Arial" w:hAnsi="Arial" w:cs="Arial"/>
          <w:sz w:val="22"/>
          <w:szCs w:val="22"/>
        </w:rPr>
      </w:pPr>
      <w:r w:rsidRPr="00737044">
        <w:rPr>
          <w:rFonts w:ascii="Arial" w:hAnsi="Arial" w:cs="Arial"/>
          <w:sz w:val="22"/>
          <w:szCs w:val="22"/>
        </w:rPr>
        <w:t>Membre de la direction :</w:t>
      </w:r>
      <w:r w:rsidRPr="00737044">
        <w:rPr>
          <w:rFonts w:ascii="Arial" w:hAnsi="Arial" w:cs="Arial"/>
          <w:sz w:val="22"/>
          <w:szCs w:val="22"/>
        </w:rPr>
        <w:tab/>
      </w:r>
      <w:r w:rsidRPr="00737044">
        <w:rPr>
          <w:rFonts w:ascii="Arial" w:hAnsi="Arial" w:cs="Arial"/>
          <w:sz w:val="22"/>
          <w:szCs w:val="22"/>
        </w:rPr>
        <w:tab/>
        <w:t>M</w:t>
      </w:r>
      <w:r w:rsidRPr="00737044">
        <w:rPr>
          <w:rFonts w:ascii="Arial" w:hAnsi="Arial" w:cs="Arial"/>
          <w:sz w:val="22"/>
          <w:szCs w:val="22"/>
          <w:vertAlign w:val="superscript"/>
        </w:rPr>
        <w:t>me</w:t>
      </w:r>
      <w:r w:rsidRPr="00737044">
        <w:rPr>
          <w:rFonts w:ascii="Arial" w:hAnsi="Arial" w:cs="Arial"/>
          <w:sz w:val="22"/>
          <w:szCs w:val="22"/>
        </w:rPr>
        <w:t xml:space="preserve"> </w:t>
      </w:r>
      <w:r w:rsidR="00F258D8">
        <w:rPr>
          <w:rFonts w:ascii="Arial" w:hAnsi="Arial" w:cs="Arial"/>
          <w:sz w:val="22"/>
          <w:szCs w:val="22"/>
        </w:rPr>
        <w:t>Julie Lefebvre</w:t>
      </w:r>
      <w:r w:rsidRPr="00737044">
        <w:rPr>
          <w:rFonts w:ascii="Arial" w:hAnsi="Arial" w:cs="Arial"/>
          <w:sz w:val="22"/>
          <w:szCs w:val="22"/>
        </w:rPr>
        <w:t>, directrice</w:t>
      </w:r>
    </w:p>
    <w:p w14:paraId="16115E6D" w14:textId="7873400A" w:rsidR="00CB056A" w:rsidRPr="00737044" w:rsidRDefault="00CB056A" w:rsidP="00983696">
      <w:pPr>
        <w:widowControl/>
        <w:tabs>
          <w:tab w:val="left" w:pos="3969"/>
        </w:tabs>
        <w:ind w:left="567"/>
        <w:rPr>
          <w:rFonts w:ascii="Arial" w:hAnsi="Arial" w:cs="Arial"/>
          <w:sz w:val="22"/>
          <w:szCs w:val="22"/>
        </w:rPr>
      </w:pPr>
      <w:r w:rsidRPr="00737044">
        <w:rPr>
          <w:rFonts w:ascii="Arial" w:hAnsi="Arial" w:cs="Arial"/>
          <w:sz w:val="22"/>
          <w:szCs w:val="22"/>
        </w:rPr>
        <w:tab/>
      </w:r>
      <w:r w:rsidRPr="00737044">
        <w:rPr>
          <w:rFonts w:ascii="Arial" w:hAnsi="Arial" w:cs="Arial"/>
          <w:sz w:val="22"/>
          <w:szCs w:val="22"/>
        </w:rPr>
        <w:tab/>
        <w:t>M</w:t>
      </w:r>
      <w:r w:rsidRPr="00737044">
        <w:rPr>
          <w:rFonts w:ascii="Arial" w:hAnsi="Arial" w:cs="Arial"/>
          <w:sz w:val="22"/>
          <w:szCs w:val="22"/>
          <w:vertAlign w:val="superscript"/>
        </w:rPr>
        <w:t xml:space="preserve">me </w:t>
      </w:r>
      <w:r w:rsidRPr="00737044">
        <w:rPr>
          <w:rFonts w:ascii="Arial" w:hAnsi="Arial" w:cs="Arial"/>
          <w:sz w:val="22"/>
          <w:szCs w:val="22"/>
        </w:rPr>
        <w:t xml:space="preserve">Valérie </w:t>
      </w:r>
      <w:r w:rsidR="003D00B3">
        <w:rPr>
          <w:rFonts w:ascii="Arial" w:hAnsi="Arial" w:cs="Arial"/>
          <w:sz w:val="22"/>
          <w:szCs w:val="22"/>
        </w:rPr>
        <w:t>Tremblay</w:t>
      </w:r>
      <w:r w:rsidRPr="00737044">
        <w:rPr>
          <w:rFonts w:ascii="Arial" w:hAnsi="Arial" w:cs="Arial"/>
          <w:sz w:val="22"/>
          <w:szCs w:val="22"/>
        </w:rPr>
        <w:t>, directrice adjointe</w:t>
      </w:r>
    </w:p>
    <w:p w14:paraId="33602A81" w14:textId="77777777" w:rsidR="00CB056A" w:rsidRPr="00737044" w:rsidRDefault="00CB056A" w:rsidP="00CB056A">
      <w:pPr>
        <w:widowControl/>
        <w:tabs>
          <w:tab w:val="left" w:pos="3969"/>
        </w:tabs>
        <w:ind w:left="567"/>
        <w:rPr>
          <w:rFonts w:ascii="Arial" w:hAnsi="Arial" w:cs="Arial"/>
          <w:sz w:val="22"/>
          <w:szCs w:val="22"/>
        </w:rPr>
      </w:pPr>
    </w:p>
    <w:p w14:paraId="050277F7" w14:textId="4F66BCFE" w:rsidR="00FA5548" w:rsidRPr="00800108" w:rsidRDefault="00CB056A" w:rsidP="00FA5548">
      <w:pPr>
        <w:widowControl/>
        <w:tabs>
          <w:tab w:val="left" w:pos="3969"/>
        </w:tabs>
        <w:rPr>
          <w:rFonts w:ascii="Arial" w:hAnsi="Arial" w:cs="Arial"/>
          <w:color w:val="auto"/>
          <w:sz w:val="22"/>
          <w:szCs w:val="22"/>
        </w:rPr>
      </w:pPr>
      <w:r w:rsidRPr="00737044">
        <w:rPr>
          <w:rFonts w:ascii="Arial" w:hAnsi="Arial" w:cs="Arial"/>
          <w:sz w:val="22"/>
          <w:szCs w:val="22"/>
        </w:rPr>
        <w:t>Membre de la communauté :</w:t>
      </w:r>
      <w:r w:rsidRPr="00737044">
        <w:rPr>
          <w:rFonts w:ascii="Arial" w:hAnsi="Arial" w:cs="Arial"/>
          <w:sz w:val="22"/>
          <w:szCs w:val="22"/>
        </w:rPr>
        <w:tab/>
      </w:r>
      <w:r w:rsidR="00FA5548" w:rsidRPr="00AD629C">
        <w:rPr>
          <w:rFonts w:ascii="Arial" w:hAnsi="Arial" w:cs="Arial"/>
          <w:color w:val="auto"/>
          <w:sz w:val="22"/>
          <w:szCs w:val="22"/>
        </w:rPr>
        <w:t xml:space="preserve">  </w:t>
      </w:r>
      <w:r w:rsidR="000F7C56">
        <w:rPr>
          <w:rFonts w:ascii="Arial" w:hAnsi="Arial" w:cs="Arial"/>
          <w:color w:val="auto"/>
          <w:sz w:val="22"/>
          <w:szCs w:val="22"/>
        </w:rPr>
        <w:t xml:space="preserve"> </w:t>
      </w:r>
      <w:r w:rsidR="00AD629C" w:rsidRPr="00AD629C">
        <w:rPr>
          <w:rFonts w:ascii="Arial" w:hAnsi="Arial" w:cs="Arial"/>
          <w:color w:val="auto"/>
          <w:sz w:val="22"/>
          <w:szCs w:val="22"/>
        </w:rPr>
        <w:t>(</w:t>
      </w:r>
      <w:r w:rsidR="006E58BC" w:rsidRPr="00AD629C">
        <w:rPr>
          <w:rFonts w:ascii="Arial" w:hAnsi="Arial" w:cs="Arial"/>
          <w:color w:val="auto"/>
          <w:sz w:val="22"/>
          <w:szCs w:val="22"/>
        </w:rPr>
        <w:t>absente</w:t>
      </w:r>
      <w:r w:rsidR="006E58BC">
        <w:rPr>
          <w:rFonts w:ascii="Arial" w:hAnsi="Arial" w:cs="Arial"/>
          <w:color w:val="auto"/>
          <w:sz w:val="22"/>
          <w:szCs w:val="22"/>
        </w:rPr>
        <w:t>)</w:t>
      </w:r>
    </w:p>
    <w:p w14:paraId="0B4B6577" w14:textId="4AC0EB76" w:rsidR="00CB056A" w:rsidRDefault="00CB056A" w:rsidP="00CB056A">
      <w:pPr>
        <w:widowControl/>
        <w:tabs>
          <w:tab w:val="left" w:pos="3969"/>
        </w:tabs>
        <w:ind w:left="567"/>
        <w:rPr>
          <w:rFonts w:ascii="Arial" w:hAnsi="Arial" w:cs="Arial"/>
          <w:sz w:val="22"/>
          <w:szCs w:val="22"/>
        </w:rPr>
      </w:pPr>
      <w:r w:rsidRPr="00737044">
        <w:rPr>
          <w:rFonts w:ascii="Arial" w:hAnsi="Arial" w:cs="Arial"/>
          <w:sz w:val="22"/>
          <w:szCs w:val="22"/>
        </w:rPr>
        <w:tab/>
      </w:r>
    </w:p>
    <w:p w14:paraId="66804E76" w14:textId="77777777" w:rsidR="00F737BC" w:rsidRDefault="00F737BC" w:rsidP="00CB056A">
      <w:pPr>
        <w:widowControl/>
        <w:tabs>
          <w:tab w:val="left" w:pos="3969"/>
        </w:tabs>
        <w:ind w:left="567"/>
        <w:rPr>
          <w:rFonts w:ascii="Arial" w:hAnsi="Arial" w:cs="Arial"/>
          <w:sz w:val="22"/>
          <w:szCs w:val="22"/>
        </w:rPr>
      </w:pPr>
    </w:p>
    <w:p w14:paraId="231ABD7E" w14:textId="45C9BF4C" w:rsidR="00800108" w:rsidRDefault="00F737BC" w:rsidP="00CB056A">
      <w:pPr>
        <w:widowControl/>
        <w:tabs>
          <w:tab w:val="left" w:pos="3969"/>
        </w:tabs>
        <w:ind w:left="567"/>
        <w:rPr>
          <w:rFonts w:ascii="Arial" w:hAnsi="Arial" w:cs="Arial"/>
          <w:sz w:val="22"/>
          <w:szCs w:val="22"/>
        </w:rPr>
      </w:pPr>
      <w:r>
        <w:rPr>
          <w:rFonts w:ascii="Arial" w:hAnsi="Arial" w:cs="Arial"/>
          <w:sz w:val="22"/>
          <w:szCs w:val="22"/>
        </w:rPr>
        <w:t>Membre du public</w:t>
      </w:r>
      <w:r w:rsidR="008B4A47">
        <w:rPr>
          <w:rFonts w:ascii="Arial" w:hAnsi="Arial" w:cs="Arial"/>
          <w:sz w:val="22"/>
          <w:szCs w:val="22"/>
        </w:rPr>
        <w:t> :</w:t>
      </w:r>
      <w:r w:rsidR="00800108">
        <w:rPr>
          <w:rFonts w:ascii="Arial" w:hAnsi="Arial" w:cs="Arial"/>
          <w:sz w:val="22"/>
          <w:szCs w:val="22"/>
        </w:rPr>
        <w:tab/>
        <w:t xml:space="preserve">    Aucun</w:t>
      </w:r>
    </w:p>
    <w:p w14:paraId="7AB57B73" w14:textId="77777777" w:rsidR="004B63E0" w:rsidRDefault="004B63E0" w:rsidP="00CB056A">
      <w:pPr>
        <w:widowControl/>
        <w:tabs>
          <w:tab w:val="left" w:pos="3969"/>
        </w:tabs>
        <w:ind w:left="567"/>
        <w:rPr>
          <w:rFonts w:ascii="Arial" w:hAnsi="Arial" w:cs="Arial"/>
          <w:sz w:val="22"/>
          <w:szCs w:val="22"/>
        </w:rPr>
      </w:pPr>
    </w:p>
    <w:p w14:paraId="795CAA94" w14:textId="77777777" w:rsidR="00800108" w:rsidRDefault="00800108" w:rsidP="00CB056A">
      <w:pPr>
        <w:widowControl/>
        <w:tabs>
          <w:tab w:val="left" w:pos="3969"/>
        </w:tabs>
        <w:ind w:left="567"/>
        <w:rPr>
          <w:rFonts w:ascii="Arial" w:hAnsi="Arial" w:cs="Arial"/>
          <w:sz w:val="22"/>
          <w:szCs w:val="22"/>
        </w:rPr>
      </w:pPr>
    </w:p>
    <w:p w14:paraId="2BB783D6" w14:textId="77777777" w:rsidR="00AD629C" w:rsidRDefault="00800108" w:rsidP="006E58BC">
      <w:pPr>
        <w:widowControl/>
        <w:tabs>
          <w:tab w:val="left" w:pos="3969"/>
        </w:tabs>
        <w:ind w:left="567"/>
        <w:rPr>
          <w:rFonts w:ascii="Arial" w:hAnsi="Arial" w:cs="Arial"/>
          <w:sz w:val="22"/>
          <w:szCs w:val="22"/>
        </w:rPr>
      </w:pPr>
      <w:r w:rsidRPr="00737044">
        <w:rPr>
          <w:rFonts w:ascii="Arial" w:hAnsi="Arial" w:cs="Arial"/>
          <w:b/>
          <w:sz w:val="22"/>
          <w:szCs w:val="22"/>
          <w:u w:val="single"/>
        </w:rPr>
        <w:t>Étaient absents</w:t>
      </w:r>
      <w:r w:rsidRPr="00737044">
        <w:rPr>
          <w:rFonts w:ascii="Arial" w:hAnsi="Arial" w:cs="Arial"/>
          <w:sz w:val="22"/>
          <w:szCs w:val="22"/>
        </w:rPr>
        <w:t> :</w:t>
      </w:r>
      <w:r w:rsidR="00AD629C">
        <w:rPr>
          <w:rFonts w:ascii="Arial" w:hAnsi="Arial" w:cs="Arial"/>
          <w:sz w:val="22"/>
          <w:szCs w:val="22"/>
        </w:rPr>
        <w:tab/>
        <w:t xml:space="preserve">   </w:t>
      </w:r>
      <w:r w:rsidR="00AD629C">
        <w:rPr>
          <w:rFonts w:ascii="Arial" w:hAnsi="Arial" w:cs="Arial"/>
          <w:sz w:val="22"/>
          <w:szCs w:val="22"/>
          <w:lang w:val="fr-CA"/>
        </w:rPr>
        <w:tab/>
      </w:r>
      <w:r w:rsidR="00AD629C" w:rsidRPr="007471C5">
        <w:rPr>
          <w:rFonts w:ascii="Arial" w:hAnsi="Arial" w:cs="Arial"/>
          <w:color w:val="auto"/>
          <w:sz w:val="22"/>
          <w:szCs w:val="22"/>
        </w:rPr>
        <w:t>M</w:t>
      </w:r>
      <w:r w:rsidR="00AD629C" w:rsidRPr="007471C5">
        <w:rPr>
          <w:rFonts w:ascii="Arial" w:hAnsi="Arial" w:cs="Arial"/>
          <w:color w:val="auto"/>
          <w:sz w:val="22"/>
          <w:szCs w:val="22"/>
          <w:vertAlign w:val="superscript"/>
        </w:rPr>
        <w:t>me</w:t>
      </w:r>
      <w:r w:rsidR="00AD629C" w:rsidRPr="007471C5">
        <w:rPr>
          <w:rFonts w:ascii="Arial" w:hAnsi="Arial" w:cs="Arial"/>
          <w:color w:val="auto"/>
          <w:sz w:val="22"/>
          <w:szCs w:val="22"/>
          <w:lang w:val="fr-CA"/>
        </w:rPr>
        <w:t xml:space="preserve"> Bouchra Khattab</w:t>
      </w:r>
      <w:r w:rsidR="00AD629C">
        <w:rPr>
          <w:rFonts w:ascii="Arial" w:hAnsi="Arial" w:cs="Arial"/>
          <w:color w:val="auto"/>
          <w:sz w:val="22"/>
          <w:szCs w:val="22"/>
          <w:lang w:val="fr-CA"/>
        </w:rPr>
        <w:t xml:space="preserve"> (parent)</w:t>
      </w:r>
      <w:r>
        <w:rPr>
          <w:rFonts w:ascii="Arial" w:hAnsi="Arial" w:cs="Arial"/>
          <w:sz w:val="22"/>
          <w:szCs w:val="22"/>
        </w:rPr>
        <w:tab/>
      </w:r>
    </w:p>
    <w:p w14:paraId="7FF2A601" w14:textId="77777777" w:rsidR="000F7C56" w:rsidRDefault="00AD629C" w:rsidP="00AD629C">
      <w:pPr>
        <w:widowControl/>
        <w:tabs>
          <w:tab w:val="left" w:pos="3969"/>
        </w:tabs>
        <w:rPr>
          <w:rFonts w:ascii="Arial" w:hAnsi="Arial" w:cs="Arial"/>
          <w:sz w:val="22"/>
          <w:szCs w:val="22"/>
        </w:rPr>
      </w:pPr>
      <w:r>
        <w:rPr>
          <w:rFonts w:ascii="Arial" w:hAnsi="Arial" w:cs="Arial"/>
          <w:bCs/>
          <w:sz w:val="22"/>
          <w:szCs w:val="22"/>
        </w:rPr>
        <w:tab/>
      </w:r>
      <w:r>
        <w:rPr>
          <w:rFonts w:ascii="Arial" w:hAnsi="Arial" w:cs="Arial"/>
          <w:bCs/>
          <w:sz w:val="22"/>
          <w:szCs w:val="22"/>
        </w:rPr>
        <w:tab/>
      </w:r>
      <w:r w:rsidRPr="00737044">
        <w:rPr>
          <w:rFonts w:ascii="Arial" w:hAnsi="Arial" w:cs="Arial"/>
          <w:sz w:val="22"/>
          <w:szCs w:val="22"/>
        </w:rPr>
        <w:t>M</w:t>
      </w:r>
      <w:r w:rsidRPr="00737044">
        <w:rPr>
          <w:rFonts w:ascii="Arial" w:hAnsi="Arial" w:cs="Arial"/>
          <w:sz w:val="22"/>
          <w:szCs w:val="22"/>
          <w:vertAlign w:val="superscript"/>
        </w:rPr>
        <w:t>me</w:t>
      </w:r>
      <w:r w:rsidRPr="00737044">
        <w:rPr>
          <w:rFonts w:ascii="Arial" w:hAnsi="Arial" w:cs="Arial"/>
          <w:sz w:val="22"/>
          <w:szCs w:val="22"/>
        </w:rPr>
        <w:t xml:space="preserve"> </w:t>
      </w:r>
      <w:r>
        <w:rPr>
          <w:rFonts w:ascii="Arial" w:hAnsi="Arial" w:cs="Arial"/>
          <w:sz w:val="22"/>
          <w:szCs w:val="22"/>
        </w:rPr>
        <w:t>Joy Eid</w:t>
      </w:r>
    </w:p>
    <w:p w14:paraId="3CCFB722" w14:textId="5E2460F0" w:rsidR="004B63E0" w:rsidRDefault="000F7C56" w:rsidP="00AD629C">
      <w:pPr>
        <w:widowControl/>
        <w:tabs>
          <w:tab w:val="left" w:pos="3969"/>
        </w:tabs>
        <w:rPr>
          <w:rFonts w:ascii="Arial" w:hAnsi="Arial" w:cs="Arial"/>
          <w:sz w:val="22"/>
          <w:szCs w:val="22"/>
          <w:lang w:val="fr-CA"/>
        </w:rPr>
      </w:pPr>
      <w:r>
        <w:rPr>
          <w:rFonts w:ascii="Arial" w:hAnsi="Arial" w:cs="Arial"/>
          <w:sz w:val="22"/>
          <w:szCs w:val="22"/>
        </w:rPr>
        <w:tab/>
      </w:r>
      <w:r>
        <w:rPr>
          <w:rFonts w:ascii="Arial" w:hAnsi="Arial" w:cs="Arial"/>
          <w:sz w:val="22"/>
          <w:szCs w:val="22"/>
        </w:rPr>
        <w:tab/>
        <w:t>Mme Pia H</w:t>
      </w:r>
      <w:r w:rsidR="007C2F11">
        <w:rPr>
          <w:rFonts w:ascii="Arial" w:hAnsi="Arial" w:cs="Arial"/>
          <w:color w:val="auto"/>
          <w:sz w:val="22"/>
          <w:szCs w:val="22"/>
        </w:rPr>
        <w:t>arousni</w:t>
      </w:r>
      <w:r w:rsidR="00800108" w:rsidRPr="00800108">
        <w:rPr>
          <w:rFonts w:ascii="Arial" w:hAnsi="Arial" w:cs="Arial"/>
          <w:color w:val="auto"/>
          <w:sz w:val="22"/>
          <w:szCs w:val="22"/>
        </w:rPr>
        <w:t xml:space="preserve">  </w:t>
      </w:r>
    </w:p>
    <w:p w14:paraId="27865CC1" w14:textId="68894D41" w:rsidR="008D01E5" w:rsidRPr="00800108" w:rsidRDefault="008D01E5" w:rsidP="00800108">
      <w:pPr>
        <w:widowControl/>
        <w:tabs>
          <w:tab w:val="left" w:pos="3969"/>
        </w:tabs>
        <w:rPr>
          <w:rFonts w:ascii="Arial" w:hAnsi="Arial" w:cs="Arial"/>
          <w:color w:val="auto"/>
          <w:sz w:val="22"/>
          <w:szCs w:val="22"/>
          <w:lang w:val="fr-CA"/>
        </w:rPr>
      </w:pPr>
    </w:p>
    <w:p w14:paraId="21858C4E" w14:textId="5D82A4FE" w:rsidR="00CB056A" w:rsidRDefault="00CB056A" w:rsidP="00CF7E5F">
      <w:pPr>
        <w:rPr>
          <w:rFonts w:ascii="Arial" w:hAnsi="Arial" w:cs="Arial"/>
          <w:sz w:val="22"/>
          <w:szCs w:val="22"/>
        </w:rPr>
      </w:pPr>
    </w:p>
    <w:p w14:paraId="1B6447AF" w14:textId="77777777" w:rsidR="00BD41A6" w:rsidRPr="00737044" w:rsidRDefault="00BD41A6" w:rsidP="008B4A47">
      <w:pPr>
        <w:ind w:left="3540" w:firstLine="708"/>
        <w:rPr>
          <w:rFonts w:ascii="Arial" w:hAnsi="Arial" w:cs="Arial"/>
          <w:sz w:val="22"/>
          <w:szCs w:val="22"/>
        </w:rPr>
      </w:pPr>
    </w:p>
    <w:p w14:paraId="711EB2A7" w14:textId="6829BFD5" w:rsidR="00CB056A" w:rsidRPr="004B63E0" w:rsidRDefault="00CB056A" w:rsidP="00CB056A">
      <w:pPr>
        <w:widowControl/>
        <w:rPr>
          <w:rFonts w:ascii="Arial" w:hAnsi="Arial" w:cs="Arial"/>
          <w:color w:val="auto"/>
          <w:sz w:val="22"/>
          <w:szCs w:val="22"/>
        </w:rPr>
      </w:pPr>
      <w:r w:rsidRPr="00737044">
        <w:rPr>
          <w:rFonts w:ascii="Arial" w:hAnsi="Arial" w:cs="Arial"/>
          <w:sz w:val="22"/>
          <w:szCs w:val="22"/>
        </w:rPr>
        <w:t>Le quorum est constaté et la séance déclaré</w:t>
      </w:r>
      <w:r w:rsidRPr="00BB1099">
        <w:rPr>
          <w:rFonts w:ascii="Arial" w:hAnsi="Arial" w:cs="Arial"/>
          <w:sz w:val="22"/>
          <w:szCs w:val="22"/>
        </w:rPr>
        <w:t>e ouve</w:t>
      </w:r>
      <w:r w:rsidRPr="0038204E">
        <w:rPr>
          <w:rFonts w:ascii="Arial" w:hAnsi="Arial" w:cs="Arial"/>
          <w:sz w:val="22"/>
          <w:szCs w:val="22"/>
        </w:rPr>
        <w:t>rt</w:t>
      </w:r>
      <w:r w:rsidRPr="004B63E0">
        <w:rPr>
          <w:rFonts w:ascii="Arial" w:hAnsi="Arial" w:cs="Arial"/>
          <w:color w:val="auto"/>
          <w:sz w:val="22"/>
          <w:szCs w:val="22"/>
        </w:rPr>
        <w:t xml:space="preserve">e </w:t>
      </w:r>
      <w:r w:rsidR="0038204E" w:rsidRPr="004B63E0">
        <w:rPr>
          <w:rFonts w:ascii="Arial" w:hAnsi="Arial" w:cs="Arial"/>
          <w:color w:val="auto"/>
          <w:sz w:val="22"/>
          <w:szCs w:val="22"/>
        </w:rPr>
        <w:t>à 18h</w:t>
      </w:r>
      <w:r w:rsidR="00800108" w:rsidRPr="004B63E0">
        <w:rPr>
          <w:rFonts w:ascii="Arial" w:hAnsi="Arial" w:cs="Arial"/>
          <w:color w:val="auto"/>
          <w:sz w:val="22"/>
          <w:szCs w:val="22"/>
        </w:rPr>
        <w:t>36</w:t>
      </w:r>
      <w:r w:rsidRPr="004B63E0">
        <w:rPr>
          <w:rFonts w:ascii="Arial" w:hAnsi="Arial" w:cs="Arial"/>
          <w:color w:val="auto"/>
          <w:sz w:val="22"/>
          <w:szCs w:val="22"/>
        </w:rPr>
        <w:t>.</w:t>
      </w:r>
    </w:p>
    <w:p w14:paraId="41B8A5B5" w14:textId="77777777" w:rsidR="00CB056A" w:rsidRPr="00737044" w:rsidRDefault="00CB056A" w:rsidP="00CB056A">
      <w:pPr>
        <w:widowControl/>
        <w:tabs>
          <w:tab w:val="left" w:pos="3969"/>
        </w:tabs>
        <w:rPr>
          <w:rFonts w:ascii="Arial" w:hAnsi="Arial" w:cs="Arial"/>
          <w:b/>
          <w:sz w:val="22"/>
          <w:szCs w:val="22"/>
        </w:rPr>
      </w:pPr>
    </w:p>
    <w:p w14:paraId="63B9E01A" w14:textId="4C1AB59C" w:rsidR="00CB056A" w:rsidRPr="00386F40" w:rsidRDefault="00CB056A" w:rsidP="00983696">
      <w:pPr>
        <w:widowControl/>
        <w:tabs>
          <w:tab w:val="left" w:pos="3969"/>
        </w:tabs>
        <w:rPr>
          <w:rFonts w:ascii="Arial" w:hAnsi="Arial" w:cs="Arial"/>
          <w:color w:val="auto"/>
          <w:sz w:val="22"/>
          <w:szCs w:val="22"/>
        </w:rPr>
      </w:pPr>
      <w:r w:rsidRPr="00737044">
        <w:rPr>
          <w:rFonts w:ascii="Arial" w:hAnsi="Arial" w:cs="Arial"/>
          <w:b/>
          <w:sz w:val="22"/>
          <w:szCs w:val="22"/>
        </w:rPr>
        <w:t>Rôles</w:t>
      </w:r>
      <w:r w:rsidR="00983696">
        <w:rPr>
          <w:rFonts w:ascii="Arial" w:hAnsi="Arial" w:cs="Arial"/>
          <w:b/>
          <w:sz w:val="22"/>
          <w:szCs w:val="22"/>
        </w:rPr>
        <w:t xml:space="preserve">           </w:t>
      </w:r>
      <w:r w:rsidRPr="00BB1099">
        <w:rPr>
          <w:rFonts w:ascii="Arial" w:hAnsi="Arial" w:cs="Arial"/>
          <w:sz w:val="22"/>
          <w:szCs w:val="22"/>
        </w:rPr>
        <w:t>Gardien du temps :</w:t>
      </w:r>
      <w:r w:rsidRPr="00BB1099">
        <w:rPr>
          <w:rFonts w:ascii="Arial" w:hAnsi="Arial" w:cs="Arial"/>
          <w:sz w:val="22"/>
          <w:szCs w:val="22"/>
        </w:rPr>
        <w:tab/>
      </w:r>
      <w:r w:rsidR="000F7C56">
        <w:rPr>
          <w:rFonts w:ascii="Arial" w:hAnsi="Arial" w:cs="Arial"/>
          <w:sz w:val="22"/>
          <w:szCs w:val="22"/>
        </w:rPr>
        <w:t>Mme Chantal Challita</w:t>
      </w:r>
    </w:p>
    <w:p w14:paraId="6CD72CFE" w14:textId="3D2FD3FA" w:rsidR="00CB056A" w:rsidRPr="00386F40" w:rsidRDefault="00983696" w:rsidP="008B4A47">
      <w:pPr>
        <w:widowControl/>
        <w:tabs>
          <w:tab w:val="left" w:pos="3969"/>
        </w:tabs>
        <w:ind w:left="567"/>
        <w:rPr>
          <w:rFonts w:ascii="Arial" w:hAnsi="Arial" w:cs="Arial"/>
          <w:color w:val="auto"/>
          <w:sz w:val="22"/>
          <w:szCs w:val="22"/>
        </w:rPr>
      </w:pPr>
      <w:r w:rsidRPr="00386F40">
        <w:rPr>
          <w:rFonts w:ascii="Arial" w:hAnsi="Arial" w:cs="Arial"/>
          <w:color w:val="auto"/>
          <w:sz w:val="22"/>
          <w:szCs w:val="22"/>
        </w:rPr>
        <w:t xml:space="preserve">            </w:t>
      </w:r>
      <w:r w:rsidR="00CB056A" w:rsidRPr="00386F40">
        <w:rPr>
          <w:rFonts w:ascii="Arial" w:hAnsi="Arial" w:cs="Arial"/>
          <w:color w:val="auto"/>
          <w:sz w:val="22"/>
          <w:szCs w:val="22"/>
        </w:rPr>
        <w:t>Secrétaire :</w:t>
      </w:r>
      <w:r w:rsidR="00CB056A" w:rsidRPr="00386F40">
        <w:rPr>
          <w:rFonts w:ascii="Arial" w:hAnsi="Arial" w:cs="Arial"/>
          <w:color w:val="auto"/>
          <w:sz w:val="22"/>
          <w:szCs w:val="22"/>
        </w:rPr>
        <w:tab/>
        <w:t>M</w:t>
      </w:r>
      <w:r w:rsidR="00CB056A" w:rsidRPr="00386F40">
        <w:rPr>
          <w:rFonts w:ascii="Arial" w:hAnsi="Arial" w:cs="Arial"/>
          <w:color w:val="auto"/>
          <w:sz w:val="22"/>
          <w:szCs w:val="22"/>
          <w:vertAlign w:val="superscript"/>
        </w:rPr>
        <w:t>me</w:t>
      </w:r>
      <w:r w:rsidR="00CB056A" w:rsidRPr="00386F40">
        <w:rPr>
          <w:rFonts w:ascii="Arial" w:hAnsi="Arial" w:cs="Arial"/>
          <w:color w:val="auto"/>
          <w:sz w:val="22"/>
          <w:szCs w:val="22"/>
        </w:rPr>
        <w:t xml:space="preserve"> </w:t>
      </w:r>
      <w:r w:rsidR="00526CF2" w:rsidRPr="00386F40">
        <w:rPr>
          <w:rFonts w:ascii="Arial" w:hAnsi="Arial" w:cs="Arial"/>
          <w:color w:val="auto"/>
          <w:sz w:val="22"/>
          <w:szCs w:val="22"/>
        </w:rPr>
        <w:t xml:space="preserve">Valérie </w:t>
      </w:r>
      <w:r w:rsidR="003D00B3">
        <w:rPr>
          <w:rFonts w:ascii="Arial" w:hAnsi="Arial" w:cs="Arial"/>
          <w:color w:val="auto"/>
          <w:sz w:val="22"/>
          <w:szCs w:val="22"/>
        </w:rPr>
        <w:t>Tremblay</w:t>
      </w:r>
      <w:r w:rsidR="00526CF2" w:rsidRPr="00386F40">
        <w:rPr>
          <w:rFonts w:ascii="Arial" w:hAnsi="Arial" w:cs="Arial"/>
          <w:color w:val="auto"/>
          <w:sz w:val="22"/>
          <w:szCs w:val="22"/>
        </w:rPr>
        <w:t xml:space="preserve"> </w:t>
      </w:r>
    </w:p>
    <w:p w14:paraId="15E60D87" w14:textId="77777777" w:rsidR="00E24EEF" w:rsidRDefault="00E24EEF" w:rsidP="00CB056A">
      <w:pPr>
        <w:widowControl/>
        <w:tabs>
          <w:tab w:val="left" w:pos="3969"/>
        </w:tabs>
        <w:rPr>
          <w:rFonts w:ascii="Arial" w:hAnsi="Arial" w:cs="Arial"/>
          <w:b/>
          <w:sz w:val="22"/>
          <w:szCs w:val="22"/>
        </w:rPr>
      </w:pPr>
    </w:p>
    <w:p w14:paraId="35A1B442" w14:textId="77777777" w:rsidR="005331A1" w:rsidRDefault="005331A1" w:rsidP="00CB056A">
      <w:pPr>
        <w:widowControl/>
        <w:tabs>
          <w:tab w:val="left" w:pos="3969"/>
        </w:tabs>
        <w:rPr>
          <w:rFonts w:ascii="Arial" w:hAnsi="Arial" w:cs="Arial"/>
          <w:b/>
          <w:sz w:val="22"/>
          <w:szCs w:val="22"/>
        </w:rPr>
      </w:pPr>
      <w:r>
        <w:rPr>
          <w:rFonts w:ascii="Arial" w:hAnsi="Arial" w:cs="Arial"/>
          <w:b/>
          <w:sz w:val="22"/>
          <w:szCs w:val="22"/>
        </w:rPr>
        <w:t>Mot de bienvenue</w:t>
      </w:r>
    </w:p>
    <w:p w14:paraId="61C73976" w14:textId="77777777" w:rsidR="004B63E0" w:rsidRPr="006E58BC" w:rsidRDefault="004B63E0" w:rsidP="00CB056A">
      <w:pPr>
        <w:widowControl/>
        <w:tabs>
          <w:tab w:val="left" w:pos="3969"/>
        </w:tabs>
        <w:rPr>
          <w:rFonts w:ascii="Arial" w:hAnsi="Arial" w:cs="Arial"/>
          <w:b/>
          <w:color w:val="auto"/>
          <w:sz w:val="22"/>
          <w:szCs w:val="22"/>
        </w:rPr>
      </w:pPr>
    </w:p>
    <w:p w14:paraId="607428F7" w14:textId="41560CBF" w:rsidR="004B63E0" w:rsidRPr="006E58BC" w:rsidRDefault="004B63E0" w:rsidP="00CB056A">
      <w:pPr>
        <w:widowControl/>
        <w:tabs>
          <w:tab w:val="left" w:pos="3969"/>
        </w:tabs>
        <w:rPr>
          <w:rFonts w:ascii="Arial" w:hAnsi="Arial" w:cs="Arial"/>
          <w:bCs/>
          <w:color w:val="EE0000"/>
          <w:sz w:val="22"/>
          <w:szCs w:val="22"/>
        </w:rPr>
      </w:pPr>
      <w:r w:rsidRPr="006E58BC">
        <w:rPr>
          <w:rFonts w:ascii="Arial" w:hAnsi="Arial" w:cs="Arial"/>
          <w:bCs/>
          <w:color w:val="auto"/>
          <w:sz w:val="22"/>
          <w:szCs w:val="22"/>
        </w:rPr>
        <w:t xml:space="preserve">Mme Akiki souhaite la bienvenue à tous et souhaite un bel été à tous les membres du personnel, élèves et parents.  </w:t>
      </w:r>
      <w:r w:rsidR="007C2F11">
        <w:rPr>
          <w:rFonts w:ascii="Arial" w:hAnsi="Arial" w:cs="Arial"/>
          <w:bCs/>
          <w:color w:val="auto"/>
          <w:sz w:val="22"/>
          <w:szCs w:val="22"/>
        </w:rPr>
        <w:t>Elle remercie tout le monde pour tous les beaux CE.</w:t>
      </w:r>
    </w:p>
    <w:p w14:paraId="178D1501" w14:textId="77777777" w:rsidR="005331A1" w:rsidRDefault="005331A1" w:rsidP="00CB056A">
      <w:pPr>
        <w:widowControl/>
        <w:tabs>
          <w:tab w:val="left" w:pos="3969"/>
        </w:tabs>
        <w:rPr>
          <w:rFonts w:ascii="Arial" w:hAnsi="Arial" w:cs="Arial"/>
          <w:sz w:val="22"/>
          <w:szCs w:val="22"/>
        </w:rPr>
      </w:pPr>
    </w:p>
    <w:p w14:paraId="650AE6C8" w14:textId="77777777" w:rsidR="005331A1" w:rsidRPr="00737044" w:rsidRDefault="005331A1" w:rsidP="00CB056A">
      <w:pPr>
        <w:widowControl/>
        <w:tabs>
          <w:tab w:val="left" w:pos="3969"/>
        </w:tabs>
        <w:rPr>
          <w:rFonts w:ascii="Arial" w:hAnsi="Arial" w:cs="Arial"/>
          <w:sz w:val="22"/>
          <w:szCs w:val="22"/>
        </w:rPr>
      </w:pPr>
    </w:p>
    <w:p w14:paraId="6E446E18" w14:textId="77777777" w:rsidR="00CB056A" w:rsidRPr="00737044" w:rsidRDefault="00CB056A" w:rsidP="00CB056A">
      <w:pPr>
        <w:pStyle w:val="Listepuces"/>
        <w:widowControl/>
        <w:numPr>
          <w:ilvl w:val="0"/>
          <w:numId w:val="12"/>
        </w:numPr>
        <w:ind w:left="567" w:hanging="567"/>
        <w:rPr>
          <w:rFonts w:ascii="Arial" w:hAnsi="Arial" w:cs="Arial"/>
          <w:b/>
          <w:sz w:val="22"/>
          <w:szCs w:val="22"/>
        </w:rPr>
      </w:pPr>
      <w:r w:rsidRPr="00737044">
        <w:rPr>
          <w:rFonts w:ascii="Arial" w:hAnsi="Arial" w:cs="Arial"/>
          <w:b/>
          <w:smallCaps/>
          <w:sz w:val="22"/>
          <w:szCs w:val="22"/>
        </w:rPr>
        <w:t>Lecture et adoption de l’ordre du jour</w:t>
      </w:r>
    </w:p>
    <w:p w14:paraId="5240725F" w14:textId="77777777" w:rsidR="00CB056A" w:rsidRPr="00737044" w:rsidRDefault="00CB056A" w:rsidP="00CB056A">
      <w:pPr>
        <w:pStyle w:val="Listepuces"/>
        <w:widowControl/>
        <w:numPr>
          <w:ilvl w:val="0"/>
          <w:numId w:val="0"/>
        </w:numPr>
        <w:ind w:left="360" w:hanging="360"/>
        <w:rPr>
          <w:rFonts w:ascii="Arial" w:hAnsi="Arial" w:cs="Arial"/>
          <w:b/>
          <w:sz w:val="22"/>
          <w:szCs w:val="22"/>
        </w:rPr>
      </w:pPr>
    </w:p>
    <w:p w14:paraId="0D7096D5" w14:textId="237A6D82" w:rsidR="00CB056A" w:rsidRPr="00737044" w:rsidRDefault="00CB056A" w:rsidP="00CB056A">
      <w:pPr>
        <w:pStyle w:val="Listepuces"/>
        <w:widowControl/>
        <w:numPr>
          <w:ilvl w:val="0"/>
          <w:numId w:val="0"/>
        </w:numPr>
        <w:spacing w:before="240"/>
        <w:ind w:left="567"/>
        <w:jc w:val="both"/>
        <w:rPr>
          <w:rFonts w:ascii="Arial" w:eastAsia="HG Mincho Light J" w:hAnsi="Arial" w:cs="Arial"/>
          <w:color w:val="000000"/>
          <w:sz w:val="22"/>
          <w:szCs w:val="22"/>
          <w:lang w:val="fr-FR"/>
        </w:rPr>
      </w:pPr>
      <w:r w:rsidRPr="00737044">
        <w:rPr>
          <w:rFonts w:ascii="Arial" w:hAnsi="Arial" w:cs="Arial"/>
          <w:smallCaps/>
          <w:sz w:val="22"/>
          <w:szCs w:val="22"/>
        </w:rPr>
        <w:t>considérant que,</w:t>
      </w:r>
      <w:r w:rsidRPr="00737044">
        <w:rPr>
          <w:rFonts w:ascii="Arial" w:hAnsi="Arial" w:cs="Arial"/>
          <w:b/>
          <w:smallCaps/>
          <w:sz w:val="22"/>
          <w:szCs w:val="22"/>
        </w:rPr>
        <w:t xml:space="preserve"> </w:t>
      </w:r>
      <w:r w:rsidRPr="00737044">
        <w:rPr>
          <w:rFonts w:ascii="Arial" w:eastAsia="HG Mincho Light J" w:hAnsi="Arial" w:cs="Arial"/>
          <w:color w:val="000000"/>
          <w:sz w:val="22"/>
          <w:szCs w:val="22"/>
          <w:lang w:val="fr-FR"/>
        </w:rPr>
        <w:t xml:space="preserve">conformément à l’article 69 de la </w:t>
      </w:r>
      <w:r w:rsidRPr="00737044">
        <w:rPr>
          <w:rFonts w:ascii="Arial" w:hAnsi="Arial" w:cs="Arial"/>
          <w:i/>
          <w:sz w:val="22"/>
          <w:szCs w:val="22"/>
        </w:rPr>
        <w:t>Loi sur l’instruction publique</w:t>
      </w:r>
      <w:r w:rsidRPr="00737044">
        <w:rPr>
          <w:rFonts w:ascii="Arial" w:eastAsia="HG Mincho Light J" w:hAnsi="Arial" w:cs="Arial"/>
          <w:color w:val="000000"/>
          <w:sz w:val="22"/>
          <w:szCs w:val="22"/>
          <w:lang w:val="fr-FR"/>
        </w:rPr>
        <w:t xml:space="preserve"> (ci-après appelée la « LIP »), les membres du conseil ont reçu une copie de l’ordre du jour de la séance régulière du</w:t>
      </w:r>
      <w:r w:rsidR="00CF7E5F">
        <w:rPr>
          <w:rFonts w:ascii="Arial" w:eastAsia="HG Mincho Light J" w:hAnsi="Arial" w:cs="Arial"/>
          <w:color w:val="000000"/>
          <w:sz w:val="22"/>
          <w:szCs w:val="22"/>
          <w:lang w:val="fr-FR"/>
        </w:rPr>
        <w:t xml:space="preserve"> </w:t>
      </w:r>
      <w:r w:rsidR="006E58BC">
        <w:rPr>
          <w:rFonts w:ascii="Arial" w:eastAsia="HG Mincho Light J" w:hAnsi="Arial" w:cs="Arial"/>
          <w:color w:val="000000"/>
          <w:sz w:val="22"/>
          <w:szCs w:val="22"/>
          <w:lang w:val="fr-FR"/>
        </w:rPr>
        <w:t>3</w:t>
      </w:r>
      <w:r w:rsidR="00CF7E5F">
        <w:rPr>
          <w:rFonts w:ascii="Arial" w:eastAsia="HG Mincho Light J" w:hAnsi="Arial" w:cs="Arial"/>
          <w:color w:val="000000"/>
          <w:sz w:val="22"/>
          <w:szCs w:val="22"/>
          <w:lang w:val="fr-FR"/>
        </w:rPr>
        <w:t xml:space="preserve"> juin</w:t>
      </w:r>
      <w:r w:rsidR="008B4A47">
        <w:rPr>
          <w:rFonts w:ascii="Arial" w:eastAsia="HG Mincho Light J" w:hAnsi="Arial" w:cs="Arial"/>
          <w:color w:val="000000"/>
          <w:sz w:val="22"/>
          <w:szCs w:val="22"/>
          <w:lang w:val="fr-FR"/>
        </w:rPr>
        <w:t xml:space="preserve"> </w:t>
      </w:r>
      <w:r w:rsidR="007923EA">
        <w:rPr>
          <w:rFonts w:ascii="Arial" w:eastAsia="HG Mincho Light J" w:hAnsi="Arial" w:cs="Arial"/>
          <w:color w:val="000000"/>
          <w:sz w:val="22"/>
          <w:szCs w:val="22"/>
          <w:lang w:val="fr-FR"/>
        </w:rPr>
        <w:t>202</w:t>
      </w:r>
      <w:r w:rsidR="006E58BC">
        <w:rPr>
          <w:rFonts w:ascii="Arial" w:eastAsia="HG Mincho Light J" w:hAnsi="Arial" w:cs="Arial"/>
          <w:color w:val="000000"/>
          <w:sz w:val="22"/>
          <w:szCs w:val="22"/>
          <w:lang w:val="fr-FR"/>
        </w:rPr>
        <w:t>5</w:t>
      </w:r>
      <w:r w:rsidRPr="00737044">
        <w:rPr>
          <w:rFonts w:ascii="Arial" w:eastAsia="HG Mincho Light J" w:hAnsi="Arial" w:cs="Arial"/>
          <w:color w:val="000000"/>
          <w:sz w:val="22"/>
          <w:szCs w:val="22"/>
          <w:lang w:val="fr-FR"/>
        </w:rPr>
        <w:t xml:space="preserve"> du </w:t>
      </w:r>
      <w:r w:rsidRPr="00737044">
        <w:rPr>
          <w:rFonts w:ascii="Arial" w:hAnsi="Arial" w:cs="Arial"/>
          <w:sz w:val="22"/>
          <w:szCs w:val="22"/>
        </w:rPr>
        <w:t>conseil</w:t>
      </w:r>
      <w:r w:rsidRPr="00737044">
        <w:rPr>
          <w:rFonts w:ascii="Arial" w:eastAsia="HG Mincho Light J" w:hAnsi="Arial" w:cs="Arial"/>
          <w:color w:val="000000"/>
          <w:sz w:val="22"/>
          <w:szCs w:val="22"/>
          <w:lang w:val="fr-FR"/>
        </w:rPr>
        <w:t xml:space="preserve"> d’établissement de l’école Henri-Beaulieu plus de </w:t>
      </w:r>
      <w:r w:rsidR="006E58BC">
        <w:rPr>
          <w:rFonts w:ascii="Arial" w:eastAsia="HG Mincho Light J" w:hAnsi="Arial" w:cs="Arial"/>
          <w:color w:val="000000"/>
          <w:sz w:val="22"/>
          <w:szCs w:val="22"/>
          <w:lang w:val="fr-FR"/>
        </w:rPr>
        <w:t>6</w:t>
      </w:r>
      <w:r w:rsidRPr="00737044">
        <w:rPr>
          <w:rFonts w:ascii="Arial" w:eastAsia="HG Mincho Light J" w:hAnsi="Arial" w:cs="Arial"/>
          <w:color w:val="000000"/>
          <w:sz w:val="22"/>
          <w:szCs w:val="22"/>
          <w:lang w:val="fr-FR"/>
        </w:rPr>
        <w:t xml:space="preserve"> </w:t>
      </w:r>
      <w:r w:rsidR="003D00B3">
        <w:rPr>
          <w:rFonts w:ascii="Arial" w:eastAsia="HG Mincho Light J" w:hAnsi="Arial" w:cs="Arial"/>
          <w:color w:val="000000"/>
          <w:sz w:val="22"/>
          <w:szCs w:val="22"/>
          <w:lang w:val="fr-FR"/>
        </w:rPr>
        <w:t xml:space="preserve">jours </w:t>
      </w:r>
      <w:r w:rsidRPr="00737044">
        <w:rPr>
          <w:rFonts w:ascii="Arial" w:eastAsia="HG Mincho Light J" w:hAnsi="Arial" w:cs="Arial"/>
          <w:color w:val="000000"/>
          <w:sz w:val="22"/>
          <w:szCs w:val="22"/>
          <w:lang w:val="fr-FR"/>
        </w:rPr>
        <w:t>avant la tenue de la présente séance.</w:t>
      </w:r>
    </w:p>
    <w:p w14:paraId="33572792" w14:textId="77777777" w:rsidR="00CB056A" w:rsidRPr="00737044" w:rsidRDefault="00CB056A" w:rsidP="00CB056A">
      <w:pPr>
        <w:pStyle w:val="Listepuces"/>
        <w:widowControl/>
        <w:numPr>
          <w:ilvl w:val="0"/>
          <w:numId w:val="0"/>
        </w:numPr>
        <w:ind w:left="567"/>
        <w:jc w:val="both"/>
        <w:rPr>
          <w:rFonts w:ascii="Arial" w:eastAsia="HG Mincho Light J" w:hAnsi="Arial" w:cs="Arial"/>
          <w:color w:val="000000"/>
          <w:sz w:val="22"/>
          <w:szCs w:val="22"/>
          <w:lang w:val="fr-FR"/>
        </w:rPr>
      </w:pPr>
    </w:p>
    <w:p w14:paraId="3195DCBD" w14:textId="1676F4A3" w:rsidR="00CB056A" w:rsidRPr="00526CF2" w:rsidRDefault="00CB056A" w:rsidP="00CB056A">
      <w:pPr>
        <w:pStyle w:val="Listepuces"/>
        <w:widowControl/>
        <w:numPr>
          <w:ilvl w:val="0"/>
          <w:numId w:val="0"/>
        </w:numPr>
        <w:ind w:left="567"/>
        <w:jc w:val="both"/>
        <w:rPr>
          <w:rFonts w:ascii="Arial" w:hAnsi="Arial" w:cs="Arial"/>
          <w:sz w:val="22"/>
          <w:szCs w:val="22"/>
        </w:rPr>
      </w:pPr>
      <w:r w:rsidRPr="00526CF2">
        <w:rPr>
          <w:rFonts w:ascii="Arial" w:hAnsi="Arial" w:cs="Arial"/>
          <w:smallCaps/>
          <w:sz w:val="22"/>
          <w:szCs w:val="22"/>
          <w:lang w:val="fr-FR"/>
        </w:rPr>
        <w:t>en cons</w:t>
      </w:r>
      <w:r w:rsidRPr="00526CF2">
        <w:rPr>
          <w:rFonts w:ascii="Arial" w:hAnsi="Arial" w:cs="Arial"/>
          <w:smallCaps/>
          <w:sz w:val="22"/>
          <w:szCs w:val="22"/>
        </w:rPr>
        <w:t>é</w:t>
      </w:r>
      <w:r w:rsidRPr="00526CF2">
        <w:rPr>
          <w:rFonts w:ascii="Arial" w:hAnsi="Arial" w:cs="Arial"/>
          <w:smallCaps/>
          <w:sz w:val="22"/>
          <w:szCs w:val="22"/>
          <w:lang w:val="fr-FR"/>
        </w:rPr>
        <w:t xml:space="preserve">quence, </w:t>
      </w:r>
      <w:r w:rsidRPr="00526CF2">
        <w:rPr>
          <w:rFonts w:ascii="Arial" w:hAnsi="Arial" w:cs="Arial"/>
          <w:sz w:val="22"/>
          <w:szCs w:val="22"/>
        </w:rPr>
        <w:t xml:space="preserve">sur </w:t>
      </w:r>
      <w:r w:rsidRPr="004B63E0">
        <w:rPr>
          <w:rFonts w:ascii="Arial" w:hAnsi="Arial" w:cs="Arial"/>
          <w:sz w:val="22"/>
          <w:szCs w:val="22"/>
        </w:rPr>
        <w:t xml:space="preserve">proposition de </w:t>
      </w:r>
      <w:r w:rsidR="004B63E0" w:rsidRPr="002C46EE">
        <w:rPr>
          <w:rFonts w:ascii="Arial" w:hAnsi="Arial" w:cs="Arial"/>
          <w:sz w:val="22"/>
          <w:szCs w:val="22"/>
        </w:rPr>
        <w:t>Mme Akiki</w:t>
      </w:r>
      <w:r w:rsidRPr="002C46EE">
        <w:rPr>
          <w:rFonts w:ascii="Arial" w:hAnsi="Arial" w:cs="Arial"/>
          <w:sz w:val="22"/>
          <w:szCs w:val="22"/>
        </w:rPr>
        <w:t xml:space="preserve">, il </w:t>
      </w:r>
      <w:r w:rsidRPr="00526CF2">
        <w:rPr>
          <w:rFonts w:ascii="Arial" w:hAnsi="Arial" w:cs="Arial"/>
          <w:sz w:val="22"/>
          <w:szCs w:val="22"/>
        </w:rPr>
        <w:t>est résolu à l’unanimité :</w:t>
      </w:r>
    </w:p>
    <w:p w14:paraId="5D420A30" w14:textId="77777777" w:rsidR="00CB056A" w:rsidRPr="00526CF2" w:rsidRDefault="00CB056A" w:rsidP="00CB056A">
      <w:pPr>
        <w:pStyle w:val="Listepuces"/>
        <w:widowControl/>
        <w:numPr>
          <w:ilvl w:val="0"/>
          <w:numId w:val="0"/>
        </w:numPr>
        <w:ind w:left="360" w:hanging="360"/>
        <w:jc w:val="both"/>
        <w:rPr>
          <w:rFonts w:ascii="Arial" w:hAnsi="Arial" w:cs="Arial"/>
          <w:sz w:val="22"/>
          <w:szCs w:val="22"/>
        </w:rPr>
      </w:pPr>
    </w:p>
    <w:p w14:paraId="498DB0DF" w14:textId="2F5C0714" w:rsidR="00CB056A" w:rsidRPr="00526CF2" w:rsidRDefault="00CB056A" w:rsidP="00CB056A">
      <w:pPr>
        <w:pStyle w:val="Listepuces"/>
        <w:widowControl/>
        <w:numPr>
          <w:ilvl w:val="0"/>
          <w:numId w:val="0"/>
        </w:numPr>
        <w:ind w:left="567"/>
        <w:jc w:val="both"/>
        <w:rPr>
          <w:rFonts w:ascii="Arial" w:hAnsi="Arial" w:cs="Arial"/>
          <w:sz w:val="22"/>
          <w:szCs w:val="22"/>
        </w:rPr>
      </w:pPr>
      <w:r w:rsidRPr="00526CF2">
        <w:rPr>
          <w:rFonts w:ascii="Arial" w:hAnsi="Arial" w:cs="Arial"/>
          <w:smallCaps/>
          <w:sz w:val="22"/>
          <w:szCs w:val="22"/>
        </w:rPr>
        <w:t>d’adopter</w:t>
      </w:r>
      <w:r w:rsidRPr="00526CF2">
        <w:rPr>
          <w:rFonts w:ascii="Arial" w:hAnsi="Arial" w:cs="Arial"/>
          <w:b/>
          <w:smallCaps/>
          <w:sz w:val="22"/>
          <w:szCs w:val="22"/>
        </w:rPr>
        <w:t xml:space="preserve"> </w:t>
      </w:r>
      <w:r w:rsidRPr="00526CF2">
        <w:rPr>
          <w:rFonts w:ascii="Arial" w:hAnsi="Arial" w:cs="Arial"/>
          <w:sz w:val="22"/>
          <w:szCs w:val="22"/>
        </w:rPr>
        <w:t xml:space="preserve">l’ordre du jour proposé pour la séance ordinaire du </w:t>
      </w:r>
      <w:r w:rsidR="006E58BC">
        <w:rPr>
          <w:rFonts w:ascii="Arial" w:hAnsi="Arial" w:cs="Arial"/>
          <w:sz w:val="22"/>
          <w:szCs w:val="22"/>
        </w:rPr>
        <w:t>3</w:t>
      </w:r>
      <w:r w:rsidR="00CF7E5F">
        <w:rPr>
          <w:rFonts w:ascii="Arial" w:hAnsi="Arial" w:cs="Arial"/>
          <w:sz w:val="22"/>
          <w:szCs w:val="22"/>
        </w:rPr>
        <w:t xml:space="preserve"> juin</w:t>
      </w:r>
      <w:r w:rsidR="007923EA">
        <w:rPr>
          <w:rFonts w:ascii="Arial" w:hAnsi="Arial" w:cs="Arial"/>
          <w:sz w:val="22"/>
          <w:szCs w:val="22"/>
        </w:rPr>
        <w:t xml:space="preserve"> 202</w:t>
      </w:r>
      <w:r w:rsidR="006E58BC">
        <w:rPr>
          <w:rFonts w:ascii="Arial" w:hAnsi="Arial" w:cs="Arial"/>
          <w:sz w:val="22"/>
          <w:szCs w:val="22"/>
        </w:rPr>
        <w:t>5</w:t>
      </w:r>
      <w:r w:rsidRPr="00526CF2">
        <w:rPr>
          <w:rFonts w:ascii="Arial" w:hAnsi="Arial" w:cs="Arial"/>
          <w:sz w:val="22"/>
          <w:szCs w:val="22"/>
        </w:rPr>
        <w:t>.</w:t>
      </w:r>
    </w:p>
    <w:p w14:paraId="5BC74841" w14:textId="77777777" w:rsidR="00CB056A" w:rsidRPr="00526CF2" w:rsidRDefault="00CB056A" w:rsidP="00CB056A">
      <w:pPr>
        <w:pStyle w:val="Listepuces"/>
        <w:widowControl/>
        <w:numPr>
          <w:ilvl w:val="0"/>
          <w:numId w:val="0"/>
        </w:numPr>
        <w:ind w:left="567"/>
        <w:jc w:val="both"/>
        <w:rPr>
          <w:rFonts w:ascii="Arial" w:hAnsi="Arial" w:cs="Arial"/>
          <w:sz w:val="22"/>
          <w:szCs w:val="22"/>
        </w:rPr>
      </w:pPr>
    </w:p>
    <w:p w14:paraId="072BDF60" w14:textId="0EEE31E6" w:rsidR="00CB056A" w:rsidRPr="006E4F47" w:rsidRDefault="00CF7E5F" w:rsidP="006E4F47">
      <w:pPr>
        <w:pStyle w:val="Listepuces"/>
        <w:widowControl/>
        <w:numPr>
          <w:ilvl w:val="0"/>
          <w:numId w:val="0"/>
        </w:numPr>
        <w:ind w:left="567"/>
        <w:jc w:val="right"/>
        <w:rPr>
          <w:rFonts w:ascii="Arial" w:hAnsi="Arial" w:cs="Arial"/>
          <w:b/>
          <w:bCs/>
          <w:sz w:val="22"/>
          <w:szCs w:val="22"/>
        </w:rPr>
      </w:pPr>
      <w:r>
        <w:rPr>
          <w:rFonts w:ascii="Arial" w:hAnsi="Arial" w:cs="Arial"/>
          <w:b/>
          <w:bCs/>
          <w:sz w:val="22"/>
          <w:szCs w:val="22"/>
        </w:rPr>
        <w:t>Résolution 202</w:t>
      </w:r>
      <w:r w:rsidR="006E58BC">
        <w:rPr>
          <w:rFonts w:ascii="Arial" w:hAnsi="Arial" w:cs="Arial"/>
          <w:b/>
          <w:bCs/>
          <w:sz w:val="22"/>
          <w:szCs w:val="22"/>
        </w:rPr>
        <w:t>5</w:t>
      </w:r>
      <w:r>
        <w:rPr>
          <w:rFonts w:ascii="Arial" w:hAnsi="Arial" w:cs="Arial"/>
          <w:b/>
          <w:bCs/>
          <w:sz w:val="22"/>
          <w:szCs w:val="22"/>
        </w:rPr>
        <w:t>-06-0</w:t>
      </w:r>
      <w:r w:rsidR="006E58BC">
        <w:rPr>
          <w:rFonts w:ascii="Arial" w:hAnsi="Arial" w:cs="Arial"/>
          <w:b/>
          <w:bCs/>
          <w:sz w:val="22"/>
          <w:szCs w:val="22"/>
        </w:rPr>
        <w:t>3</w:t>
      </w:r>
      <w:r w:rsidR="00CB056A" w:rsidRPr="00526CF2">
        <w:rPr>
          <w:rFonts w:ascii="Arial" w:hAnsi="Arial" w:cs="Arial"/>
          <w:b/>
          <w:bCs/>
          <w:sz w:val="22"/>
          <w:szCs w:val="22"/>
        </w:rPr>
        <w:t>-01</w:t>
      </w:r>
    </w:p>
    <w:p w14:paraId="39251FB8" w14:textId="77777777" w:rsidR="00CB056A" w:rsidRDefault="00CB056A" w:rsidP="00CB056A">
      <w:pPr>
        <w:pStyle w:val="Listepuces"/>
        <w:widowControl/>
        <w:numPr>
          <w:ilvl w:val="0"/>
          <w:numId w:val="12"/>
        </w:numPr>
        <w:ind w:left="567" w:hanging="567"/>
        <w:rPr>
          <w:rFonts w:ascii="Arial" w:hAnsi="Arial" w:cs="Arial"/>
          <w:b/>
          <w:smallCaps/>
          <w:sz w:val="22"/>
          <w:szCs w:val="22"/>
        </w:rPr>
      </w:pPr>
      <w:r w:rsidRPr="00737044">
        <w:rPr>
          <w:rFonts w:ascii="Arial" w:hAnsi="Arial" w:cs="Arial"/>
          <w:b/>
          <w:smallCaps/>
          <w:sz w:val="22"/>
          <w:szCs w:val="22"/>
        </w:rPr>
        <w:t>Courrier</w:t>
      </w:r>
    </w:p>
    <w:p w14:paraId="65ED01BE" w14:textId="79916E2C" w:rsidR="007C2F11" w:rsidRPr="007C2F11" w:rsidRDefault="007C2F11" w:rsidP="007C2F11">
      <w:pPr>
        <w:pStyle w:val="Listepuces"/>
        <w:widowControl/>
        <w:numPr>
          <w:ilvl w:val="0"/>
          <w:numId w:val="0"/>
        </w:numPr>
        <w:ind w:left="567"/>
        <w:rPr>
          <w:rFonts w:ascii="Arial" w:hAnsi="Arial" w:cs="Arial"/>
          <w:bCs/>
          <w:smallCaps/>
          <w:sz w:val="22"/>
          <w:szCs w:val="22"/>
        </w:rPr>
      </w:pPr>
      <w:r w:rsidRPr="007C2F11">
        <w:rPr>
          <w:rFonts w:ascii="Arial" w:hAnsi="Arial" w:cs="Arial"/>
          <w:bCs/>
          <w:smallCaps/>
          <w:sz w:val="22"/>
          <w:szCs w:val="22"/>
        </w:rPr>
        <w:t>Aucun courrier</w:t>
      </w:r>
    </w:p>
    <w:p w14:paraId="61340F3E" w14:textId="77777777" w:rsidR="00CB056A" w:rsidRPr="00737044" w:rsidRDefault="00CB056A" w:rsidP="00CB056A">
      <w:pPr>
        <w:pStyle w:val="Listepuces"/>
        <w:widowControl/>
        <w:numPr>
          <w:ilvl w:val="0"/>
          <w:numId w:val="0"/>
        </w:numPr>
        <w:ind w:left="567"/>
        <w:rPr>
          <w:rFonts w:ascii="Arial" w:hAnsi="Arial" w:cs="Arial"/>
          <w:b/>
          <w:smallCaps/>
          <w:sz w:val="22"/>
          <w:szCs w:val="22"/>
        </w:rPr>
      </w:pPr>
    </w:p>
    <w:p w14:paraId="2539AB98" w14:textId="77777777" w:rsidR="00CB056A" w:rsidRDefault="00CB056A" w:rsidP="00CB056A">
      <w:pPr>
        <w:pStyle w:val="Listepuces"/>
        <w:widowControl/>
        <w:numPr>
          <w:ilvl w:val="0"/>
          <w:numId w:val="12"/>
        </w:numPr>
        <w:ind w:left="567" w:hanging="567"/>
        <w:rPr>
          <w:rFonts w:ascii="Arial" w:hAnsi="Arial" w:cs="Arial"/>
          <w:b/>
          <w:smallCaps/>
          <w:sz w:val="22"/>
          <w:szCs w:val="22"/>
        </w:rPr>
      </w:pPr>
      <w:r w:rsidRPr="00737044">
        <w:rPr>
          <w:rFonts w:ascii="Arial" w:hAnsi="Arial" w:cs="Arial"/>
          <w:b/>
          <w:smallCaps/>
          <w:sz w:val="22"/>
          <w:szCs w:val="22"/>
        </w:rPr>
        <w:t>Lecture et adoption du procès-verbal</w:t>
      </w:r>
      <w:r w:rsidR="00235C34">
        <w:rPr>
          <w:rFonts w:ascii="Arial" w:hAnsi="Arial" w:cs="Arial"/>
          <w:b/>
          <w:smallCaps/>
          <w:sz w:val="22"/>
          <w:szCs w:val="22"/>
        </w:rPr>
        <w:t xml:space="preserve"> </w:t>
      </w:r>
    </w:p>
    <w:p w14:paraId="16C92CCD" w14:textId="77777777" w:rsidR="00D20985" w:rsidRDefault="00D20985" w:rsidP="006E58BC">
      <w:pPr>
        <w:pStyle w:val="Listepuces"/>
        <w:widowControl/>
        <w:numPr>
          <w:ilvl w:val="0"/>
          <w:numId w:val="0"/>
        </w:numPr>
        <w:jc w:val="both"/>
        <w:rPr>
          <w:rFonts w:ascii="Arial" w:hAnsi="Arial" w:cs="Arial"/>
          <w:smallCaps/>
          <w:sz w:val="22"/>
          <w:szCs w:val="22"/>
        </w:rPr>
      </w:pPr>
    </w:p>
    <w:p w14:paraId="2272BC60" w14:textId="1AAAADF3" w:rsidR="007923EA" w:rsidRDefault="007923EA" w:rsidP="007923EA">
      <w:pPr>
        <w:pStyle w:val="Listepuces"/>
        <w:widowControl/>
        <w:numPr>
          <w:ilvl w:val="0"/>
          <w:numId w:val="0"/>
        </w:numPr>
        <w:ind w:left="720"/>
        <w:jc w:val="both"/>
        <w:rPr>
          <w:rFonts w:ascii="Arial" w:eastAsia="HG Mincho Light J" w:hAnsi="Arial" w:cs="Arial"/>
          <w:color w:val="000000"/>
          <w:sz w:val="22"/>
          <w:szCs w:val="22"/>
          <w:lang w:val="fr-FR"/>
        </w:rPr>
      </w:pPr>
      <w:r w:rsidRPr="00737044">
        <w:rPr>
          <w:rFonts w:ascii="Arial" w:hAnsi="Arial" w:cs="Arial"/>
          <w:smallCaps/>
          <w:sz w:val="22"/>
          <w:szCs w:val="22"/>
        </w:rPr>
        <w:t>considérant que,</w:t>
      </w:r>
      <w:r w:rsidRPr="00737044">
        <w:rPr>
          <w:rFonts w:ascii="Arial" w:hAnsi="Arial" w:cs="Arial"/>
          <w:b/>
          <w:smallCaps/>
          <w:sz w:val="22"/>
          <w:szCs w:val="22"/>
        </w:rPr>
        <w:t xml:space="preserve"> </w:t>
      </w:r>
      <w:r w:rsidRPr="00737044">
        <w:rPr>
          <w:rFonts w:ascii="Arial" w:eastAsia="HG Mincho Light J" w:hAnsi="Arial" w:cs="Arial"/>
          <w:color w:val="000000"/>
          <w:sz w:val="22"/>
          <w:szCs w:val="22"/>
          <w:lang w:val="fr-FR"/>
        </w:rPr>
        <w:t>conformément à l’article 69 de la LIP, les membres du conseil ont reçu une copie du procès-verbal de la séanc</w:t>
      </w:r>
      <w:r>
        <w:rPr>
          <w:rFonts w:ascii="Arial" w:eastAsia="HG Mincho Light J" w:hAnsi="Arial" w:cs="Arial"/>
          <w:color w:val="000000"/>
          <w:sz w:val="22"/>
          <w:szCs w:val="22"/>
          <w:lang w:val="fr-FR"/>
        </w:rPr>
        <w:t xml:space="preserve">e ordinaire du </w:t>
      </w:r>
      <w:r w:rsidR="006E58BC">
        <w:rPr>
          <w:rFonts w:ascii="Arial" w:eastAsia="HG Mincho Light J" w:hAnsi="Arial" w:cs="Arial"/>
          <w:color w:val="000000"/>
          <w:sz w:val="22"/>
          <w:szCs w:val="22"/>
          <w:lang w:val="fr-FR"/>
        </w:rPr>
        <w:t>3</w:t>
      </w:r>
      <w:r w:rsidR="00CF7E5F">
        <w:rPr>
          <w:rFonts w:ascii="Arial" w:eastAsia="HG Mincho Light J" w:hAnsi="Arial" w:cs="Arial"/>
          <w:color w:val="000000"/>
          <w:sz w:val="22"/>
          <w:szCs w:val="22"/>
          <w:lang w:val="fr-FR"/>
        </w:rPr>
        <w:t xml:space="preserve"> </w:t>
      </w:r>
      <w:r w:rsidR="00471DBC">
        <w:rPr>
          <w:rFonts w:ascii="Arial" w:eastAsia="HG Mincho Light J" w:hAnsi="Arial" w:cs="Arial"/>
          <w:color w:val="000000"/>
          <w:sz w:val="22"/>
          <w:szCs w:val="22"/>
          <w:lang w:val="fr-FR"/>
        </w:rPr>
        <w:t>juin</w:t>
      </w:r>
      <w:r w:rsidR="00CF7E5F">
        <w:rPr>
          <w:rFonts w:ascii="Arial" w:eastAsia="HG Mincho Light J" w:hAnsi="Arial" w:cs="Arial"/>
          <w:color w:val="000000"/>
          <w:sz w:val="22"/>
          <w:szCs w:val="22"/>
          <w:lang w:val="fr-FR"/>
        </w:rPr>
        <w:t xml:space="preserve"> 202</w:t>
      </w:r>
      <w:r w:rsidR="006E58BC">
        <w:rPr>
          <w:rFonts w:ascii="Arial" w:eastAsia="HG Mincho Light J" w:hAnsi="Arial" w:cs="Arial"/>
          <w:color w:val="000000"/>
          <w:sz w:val="22"/>
          <w:szCs w:val="22"/>
          <w:lang w:val="fr-FR"/>
        </w:rPr>
        <w:t>5</w:t>
      </w:r>
      <w:r w:rsidRPr="00737044">
        <w:rPr>
          <w:rFonts w:ascii="Arial" w:eastAsia="HG Mincho Light J" w:hAnsi="Arial" w:cs="Arial"/>
          <w:color w:val="000000"/>
          <w:sz w:val="22"/>
          <w:szCs w:val="22"/>
          <w:lang w:val="fr-FR"/>
        </w:rPr>
        <w:t>, plus de six</w:t>
      </w:r>
      <w:r w:rsidR="00471DBC">
        <w:rPr>
          <w:rFonts w:ascii="Arial" w:eastAsia="HG Mincho Light J" w:hAnsi="Arial" w:cs="Arial"/>
          <w:color w:val="000000"/>
          <w:sz w:val="22"/>
          <w:szCs w:val="22"/>
          <w:lang w:val="fr-FR"/>
        </w:rPr>
        <w:t xml:space="preserve"> jours</w:t>
      </w:r>
      <w:r w:rsidRPr="00737044">
        <w:rPr>
          <w:rFonts w:ascii="Arial" w:eastAsia="HG Mincho Light J" w:hAnsi="Arial" w:cs="Arial"/>
          <w:color w:val="000000"/>
          <w:sz w:val="22"/>
          <w:szCs w:val="22"/>
          <w:lang w:val="fr-FR"/>
        </w:rPr>
        <w:t xml:space="preserve"> avant la tenue de la présente séance.</w:t>
      </w:r>
    </w:p>
    <w:p w14:paraId="1EF47DFF" w14:textId="77777777" w:rsidR="007C2F11" w:rsidRPr="007C2F11" w:rsidRDefault="007C2F11" w:rsidP="007923EA">
      <w:pPr>
        <w:pStyle w:val="Listepuces"/>
        <w:widowControl/>
        <w:numPr>
          <w:ilvl w:val="0"/>
          <w:numId w:val="0"/>
        </w:numPr>
        <w:ind w:left="720"/>
        <w:jc w:val="both"/>
        <w:rPr>
          <w:rFonts w:ascii="Arial" w:eastAsia="HG Mincho Light J" w:hAnsi="Arial" w:cs="Arial"/>
          <w:color w:val="000000"/>
          <w:sz w:val="22"/>
          <w:szCs w:val="22"/>
          <w:lang w:val="fr-FR"/>
        </w:rPr>
      </w:pPr>
    </w:p>
    <w:p w14:paraId="26B16F2A" w14:textId="77777777" w:rsidR="007923EA" w:rsidRPr="00737044" w:rsidRDefault="007923EA" w:rsidP="007923EA">
      <w:pPr>
        <w:pStyle w:val="Listepuces"/>
        <w:widowControl/>
        <w:numPr>
          <w:ilvl w:val="0"/>
          <w:numId w:val="0"/>
        </w:numPr>
        <w:ind w:left="720"/>
        <w:jc w:val="both"/>
        <w:rPr>
          <w:rFonts w:ascii="Arial" w:eastAsia="HG Mincho Light J" w:hAnsi="Arial" w:cs="Arial"/>
          <w:color w:val="000000"/>
          <w:sz w:val="22"/>
          <w:szCs w:val="22"/>
          <w:lang w:val="fr-FR"/>
        </w:rPr>
      </w:pPr>
    </w:p>
    <w:p w14:paraId="00027242" w14:textId="2F8DCA84" w:rsidR="007923EA" w:rsidRPr="00737044" w:rsidRDefault="007923EA" w:rsidP="007923EA">
      <w:pPr>
        <w:pStyle w:val="Listepuces"/>
        <w:widowControl/>
        <w:numPr>
          <w:ilvl w:val="0"/>
          <w:numId w:val="0"/>
        </w:numPr>
        <w:ind w:left="720"/>
        <w:jc w:val="both"/>
        <w:rPr>
          <w:rFonts w:ascii="Arial" w:hAnsi="Arial" w:cs="Arial"/>
          <w:sz w:val="22"/>
          <w:szCs w:val="22"/>
        </w:rPr>
      </w:pPr>
      <w:r w:rsidRPr="00813687">
        <w:rPr>
          <w:rFonts w:ascii="Arial" w:hAnsi="Arial" w:cs="Arial"/>
          <w:smallCaps/>
          <w:sz w:val="22"/>
          <w:szCs w:val="22"/>
          <w:lang w:val="fr-FR"/>
        </w:rPr>
        <w:t>en cons</w:t>
      </w:r>
      <w:r w:rsidRPr="00813687">
        <w:rPr>
          <w:rFonts w:ascii="Arial" w:hAnsi="Arial" w:cs="Arial"/>
          <w:smallCaps/>
          <w:sz w:val="22"/>
          <w:szCs w:val="22"/>
        </w:rPr>
        <w:t>é</w:t>
      </w:r>
      <w:r w:rsidRPr="00813687">
        <w:rPr>
          <w:rFonts w:ascii="Arial" w:hAnsi="Arial" w:cs="Arial"/>
          <w:smallCaps/>
          <w:sz w:val="22"/>
          <w:szCs w:val="22"/>
          <w:lang w:val="fr-FR"/>
        </w:rPr>
        <w:t>quence,</w:t>
      </w:r>
      <w:r w:rsidRPr="00813687">
        <w:rPr>
          <w:rFonts w:ascii="Arial" w:hAnsi="Arial" w:cs="Arial"/>
          <w:b/>
          <w:smallCaps/>
          <w:sz w:val="22"/>
          <w:szCs w:val="22"/>
          <w:lang w:val="fr-FR"/>
        </w:rPr>
        <w:t xml:space="preserve"> </w:t>
      </w:r>
      <w:r w:rsidRPr="00813687">
        <w:rPr>
          <w:rFonts w:ascii="Arial" w:eastAsia="HG Mincho Light J" w:hAnsi="Arial" w:cs="Arial"/>
          <w:color w:val="000000"/>
          <w:sz w:val="22"/>
          <w:szCs w:val="22"/>
          <w:lang w:val="fr-FR"/>
        </w:rPr>
        <w:t xml:space="preserve">sur proposition de </w:t>
      </w:r>
      <w:r w:rsidR="007D7B64" w:rsidRPr="00800108">
        <w:rPr>
          <w:rFonts w:ascii="Arial" w:eastAsia="HG Mincho Light J" w:hAnsi="Arial" w:cs="Arial"/>
          <w:sz w:val="22"/>
          <w:szCs w:val="22"/>
          <w:lang w:val="fr-FR"/>
        </w:rPr>
        <w:t xml:space="preserve">Mme </w:t>
      </w:r>
      <w:r w:rsidR="00471DBC" w:rsidRPr="00B24F15">
        <w:rPr>
          <w:rFonts w:ascii="Arial" w:eastAsia="HG Mincho Light J" w:hAnsi="Arial" w:cs="Arial"/>
          <w:color w:val="000000" w:themeColor="text1"/>
          <w:sz w:val="22"/>
          <w:szCs w:val="22"/>
          <w:lang w:val="fr-FR"/>
        </w:rPr>
        <w:t>Akiki</w:t>
      </w:r>
      <w:r w:rsidR="004514B0">
        <w:rPr>
          <w:rFonts w:ascii="Arial" w:eastAsia="HG Mincho Light J" w:hAnsi="Arial" w:cs="Arial"/>
          <w:sz w:val="22"/>
          <w:szCs w:val="22"/>
          <w:lang w:val="fr-FR"/>
        </w:rPr>
        <w:t xml:space="preserve">, </w:t>
      </w:r>
      <w:r w:rsidR="004514B0" w:rsidRPr="00800108">
        <w:rPr>
          <w:rFonts w:ascii="Arial" w:eastAsia="HG Mincho Light J" w:hAnsi="Arial" w:cs="Arial"/>
          <w:sz w:val="22"/>
          <w:szCs w:val="22"/>
          <w:lang w:val="fr-FR"/>
        </w:rPr>
        <w:t>il</w:t>
      </w:r>
      <w:r w:rsidRPr="00813687">
        <w:rPr>
          <w:rFonts w:ascii="Arial" w:eastAsia="HG Mincho Light J" w:hAnsi="Arial" w:cs="Arial"/>
          <w:color w:val="000000"/>
          <w:sz w:val="22"/>
          <w:szCs w:val="22"/>
          <w:lang w:val="fr-FR"/>
        </w:rPr>
        <w:t xml:space="preserve"> est résolu à l’</w:t>
      </w:r>
      <w:r w:rsidRPr="00813687">
        <w:rPr>
          <w:rFonts w:ascii="Arial" w:hAnsi="Arial" w:cs="Arial"/>
          <w:sz w:val="22"/>
          <w:szCs w:val="22"/>
        </w:rPr>
        <w:t>unanimité </w:t>
      </w:r>
      <w:r w:rsidRPr="00813687">
        <w:rPr>
          <w:rFonts w:ascii="Arial" w:eastAsia="HG Mincho Light J" w:hAnsi="Arial" w:cs="Arial"/>
          <w:color w:val="000000"/>
          <w:sz w:val="22"/>
          <w:szCs w:val="22"/>
          <w:lang w:val="fr-FR"/>
        </w:rPr>
        <w:t>:</w:t>
      </w:r>
    </w:p>
    <w:p w14:paraId="78E5F2D7" w14:textId="77777777" w:rsidR="007923EA" w:rsidRPr="00737044" w:rsidRDefault="007923EA" w:rsidP="007923EA">
      <w:pPr>
        <w:pStyle w:val="Listepuces"/>
        <w:widowControl/>
        <w:numPr>
          <w:ilvl w:val="0"/>
          <w:numId w:val="0"/>
        </w:numPr>
        <w:ind w:left="720"/>
        <w:jc w:val="both"/>
        <w:rPr>
          <w:rFonts w:ascii="Arial" w:hAnsi="Arial" w:cs="Arial"/>
          <w:sz w:val="22"/>
          <w:szCs w:val="22"/>
        </w:rPr>
      </w:pPr>
    </w:p>
    <w:p w14:paraId="28A20A09" w14:textId="275ED8B1" w:rsidR="007923EA" w:rsidRPr="00737044" w:rsidRDefault="007923EA" w:rsidP="007923EA">
      <w:pPr>
        <w:pStyle w:val="Listepuces"/>
        <w:widowControl/>
        <w:numPr>
          <w:ilvl w:val="0"/>
          <w:numId w:val="0"/>
        </w:numPr>
        <w:ind w:left="720"/>
        <w:jc w:val="both"/>
        <w:rPr>
          <w:rFonts w:ascii="Arial" w:hAnsi="Arial" w:cs="Arial"/>
          <w:sz w:val="22"/>
          <w:szCs w:val="22"/>
        </w:rPr>
      </w:pPr>
      <w:r w:rsidRPr="00737044">
        <w:rPr>
          <w:rFonts w:ascii="Arial" w:hAnsi="Arial" w:cs="Arial"/>
          <w:smallCaps/>
          <w:sz w:val="22"/>
          <w:szCs w:val="22"/>
        </w:rPr>
        <w:t xml:space="preserve">d’adopter </w:t>
      </w:r>
      <w:r w:rsidRPr="00737044">
        <w:rPr>
          <w:rFonts w:ascii="Arial" w:eastAsia="HG Mincho Light J" w:hAnsi="Arial" w:cs="Arial"/>
          <w:color w:val="000000"/>
          <w:sz w:val="22"/>
          <w:szCs w:val="22"/>
          <w:lang w:val="fr-FR"/>
        </w:rPr>
        <w:t>le procès-ver</w:t>
      </w:r>
      <w:r>
        <w:rPr>
          <w:rFonts w:ascii="Arial" w:eastAsia="HG Mincho Light J" w:hAnsi="Arial" w:cs="Arial"/>
          <w:color w:val="000000"/>
          <w:sz w:val="22"/>
          <w:szCs w:val="22"/>
          <w:lang w:val="fr-FR"/>
        </w:rPr>
        <w:t>bal de la séance ordinaire du</w:t>
      </w:r>
      <w:r w:rsidR="00C62F26">
        <w:rPr>
          <w:rFonts w:ascii="Arial" w:eastAsia="HG Mincho Light J" w:hAnsi="Arial" w:cs="Arial"/>
          <w:color w:val="000000"/>
          <w:sz w:val="22"/>
          <w:szCs w:val="22"/>
          <w:lang w:val="fr-FR"/>
        </w:rPr>
        <w:t xml:space="preserve"> </w:t>
      </w:r>
      <w:r w:rsidR="006E58BC">
        <w:rPr>
          <w:rFonts w:ascii="Arial" w:eastAsia="HG Mincho Light J" w:hAnsi="Arial" w:cs="Arial"/>
          <w:color w:val="000000"/>
          <w:sz w:val="22"/>
          <w:szCs w:val="22"/>
          <w:lang w:val="fr-FR"/>
        </w:rPr>
        <w:t>3</w:t>
      </w:r>
      <w:r w:rsidR="00CF7E5F">
        <w:rPr>
          <w:rFonts w:ascii="Arial" w:eastAsia="HG Mincho Light J" w:hAnsi="Arial" w:cs="Arial"/>
          <w:color w:val="000000"/>
          <w:sz w:val="22"/>
          <w:szCs w:val="22"/>
          <w:lang w:val="fr-FR"/>
        </w:rPr>
        <w:t xml:space="preserve"> </w:t>
      </w:r>
      <w:r w:rsidR="00471DBC">
        <w:rPr>
          <w:rFonts w:ascii="Arial" w:eastAsia="HG Mincho Light J" w:hAnsi="Arial" w:cs="Arial"/>
          <w:color w:val="000000"/>
          <w:sz w:val="22"/>
          <w:szCs w:val="22"/>
          <w:lang w:val="fr-FR"/>
        </w:rPr>
        <w:t>juin</w:t>
      </w:r>
      <w:r w:rsidR="008B4A47">
        <w:rPr>
          <w:rFonts w:ascii="Arial" w:eastAsia="HG Mincho Light J" w:hAnsi="Arial" w:cs="Arial"/>
          <w:color w:val="000000"/>
          <w:sz w:val="22"/>
          <w:szCs w:val="22"/>
          <w:lang w:val="fr-FR"/>
        </w:rPr>
        <w:t xml:space="preserve"> 202</w:t>
      </w:r>
      <w:r w:rsidR="006E58BC">
        <w:rPr>
          <w:rFonts w:ascii="Arial" w:eastAsia="HG Mincho Light J" w:hAnsi="Arial" w:cs="Arial"/>
          <w:color w:val="000000"/>
          <w:sz w:val="22"/>
          <w:szCs w:val="22"/>
          <w:lang w:val="fr-FR"/>
        </w:rPr>
        <w:t>5</w:t>
      </w:r>
      <w:r w:rsidRPr="00737044">
        <w:rPr>
          <w:rFonts w:ascii="Arial" w:eastAsia="HG Mincho Light J" w:hAnsi="Arial" w:cs="Arial"/>
          <w:color w:val="000000"/>
          <w:sz w:val="22"/>
          <w:szCs w:val="22"/>
          <w:lang w:val="fr-FR"/>
        </w:rPr>
        <w:t xml:space="preserve"> du conseil d’établissement de l’école Henri-Beaulieu.</w:t>
      </w:r>
    </w:p>
    <w:p w14:paraId="6B67BA22" w14:textId="77777777" w:rsidR="007923EA" w:rsidRPr="00737044" w:rsidRDefault="007923EA" w:rsidP="007923EA">
      <w:pPr>
        <w:pStyle w:val="Listepuces"/>
        <w:widowControl/>
        <w:numPr>
          <w:ilvl w:val="0"/>
          <w:numId w:val="0"/>
        </w:numPr>
        <w:ind w:left="720"/>
        <w:jc w:val="both"/>
        <w:rPr>
          <w:rFonts w:ascii="Arial" w:hAnsi="Arial" w:cs="Arial"/>
          <w:sz w:val="22"/>
          <w:szCs w:val="22"/>
        </w:rPr>
      </w:pPr>
    </w:p>
    <w:p w14:paraId="7CABB7C4" w14:textId="775D2485" w:rsidR="006E58BC" w:rsidRPr="006E4F47" w:rsidRDefault="006E58BC" w:rsidP="006E58BC">
      <w:pPr>
        <w:pStyle w:val="Listepuces"/>
        <w:widowControl/>
        <w:numPr>
          <w:ilvl w:val="0"/>
          <w:numId w:val="0"/>
        </w:numPr>
        <w:ind w:left="567"/>
        <w:jc w:val="right"/>
        <w:rPr>
          <w:rFonts w:ascii="Arial" w:hAnsi="Arial" w:cs="Arial"/>
          <w:b/>
          <w:bCs/>
          <w:sz w:val="22"/>
          <w:szCs w:val="22"/>
        </w:rPr>
      </w:pPr>
      <w:r>
        <w:rPr>
          <w:rFonts w:ascii="Arial" w:hAnsi="Arial" w:cs="Arial"/>
          <w:b/>
          <w:bCs/>
          <w:sz w:val="22"/>
          <w:szCs w:val="22"/>
        </w:rPr>
        <w:t>Résolution 2025-06-03</w:t>
      </w:r>
      <w:r w:rsidRPr="00526CF2">
        <w:rPr>
          <w:rFonts w:ascii="Arial" w:hAnsi="Arial" w:cs="Arial"/>
          <w:b/>
          <w:bCs/>
          <w:sz w:val="22"/>
          <w:szCs w:val="22"/>
        </w:rPr>
        <w:t>-0</w:t>
      </w:r>
      <w:r>
        <w:rPr>
          <w:rFonts w:ascii="Arial" w:hAnsi="Arial" w:cs="Arial"/>
          <w:b/>
          <w:bCs/>
          <w:sz w:val="22"/>
          <w:szCs w:val="22"/>
        </w:rPr>
        <w:t>2</w:t>
      </w:r>
    </w:p>
    <w:p w14:paraId="4B8FA35E" w14:textId="77777777" w:rsidR="007923EA" w:rsidRDefault="007923EA" w:rsidP="007923EA">
      <w:pPr>
        <w:pStyle w:val="Listepuces"/>
        <w:widowControl/>
        <w:numPr>
          <w:ilvl w:val="0"/>
          <w:numId w:val="0"/>
        </w:numPr>
        <w:ind w:left="567"/>
        <w:rPr>
          <w:rFonts w:ascii="Arial" w:hAnsi="Arial" w:cs="Arial"/>
          <w:b/>
          <w:smallCaps/>
          <w:sz w:val="22"/>
          <w:szCs w:val="22"/>
        </w:rPr>
      </w:pPr>
    </w:p>
    <w:p w14:paraId="607B3BE4" w14:textId="77777777" w:rsidR="00CB056A" w:rsidRPr="00737044" w:rsidRDefault="00CB056A" w:rsidP="00CB056A">
      <w:pPr>
        <w:pStyle w:val="Listepuces"/>
        <w:widowControl/>
        <w:numPr>
          <w:ilvl w:val="0"/>
          <w:numId w:val="0"/>
        </w:numPr>
        <w:ind w:left="567"/>
        <w:rPr>
          <w:rFonts w:ascii="Arial" w:hAnsi="Arial" w:cs="Arial"/>
          <w:b/>
          <w:sz w:val="22"/>
          <w:szCs w:val="22"/>
        </w:rPr>
      </w:pPr>
    </w:p>
    <w:p w14:paraId="72B5857F" w14:textId="35E35EAA" w:rsidR="00CB056A" w:rsidRDefault="00CB056A" w:rsidP="00CB056A">
      <w:pPr>
        <w:pStyle w:val="Listepuces"/>
        <w:widowControl/>
        <w:numPr>
          <w:ilvl w:val="0"/>
          <w:numId w:val="12"/>
        </w:numPr>
        <w:ind w:left="567" w:hanging="567"/>
        <w:rPr>
          <w:rFonts w:ascii="Arial" w:hAnsi="Arial" w:cs="Arial"/>
          <w:b/>
          <w:smallCaps/>
          <w:sz w:val="22"/>
          <w:szCs w:val="22"/>
        </w:rPr>
      </w:pPr>
      <w:r w:rsidRPr="00737044">
        <w:rPr>
          <w:rFonts w:ascii="Arial" w:hAnsi="Arial" w:cs="Arial"/>
          <w:b/>
          <w:smallCaps/>
          <w:sz w:val="22"/>
          <w:szCs w:val="22"/>
        </w:rPr>
        <w:t>Suivi du procès-verbal de la séance précédente</w:t>
      </w:r>
    </w:p>
    <w:p w14:paraId="20A1A222" w14:textId="03055223" w:rsidR="007C2F11" w:rsidRDefault="007C2F11" w:rsidP="007C2F11">
      <w:pPr>
        <w:pStyle w:val="Listepuces"/>
        <w:widowControl/>
        <w:numPr>
          <w:ilvl w:val="0"/>
          <w:numId w:val="0"/>
        </w:numPr>
        <w:ind w:left="720"/>
        <w:jc w:val="both"/>
        <w:rPr>
          <w:rFonts w:ascii="Arial" w:hAnsi="Arial" w:cs="Arial"/>
          <w:sz w:val="22"/>
          <w:szCs w:val="22"/>
        </w:rPr>
      </w:pPr>
      <w:r>
        <w:rPr>
          <w:rFonts w:ascii="Arial" w:hAnsi="Arial" w:cs="Arial"/>
          <w:sz w:val="22"/>
          <w:szCs w:val="22"/>
        </w:rPr>
        <w:t>Petite coquille au point 5.2</w:t>
      </w:r>
      <w:r w:rsidR="002C46EE">
        <w:rPr>
          <w:rFonts w:ascii="Arial" w:hAnsi="Arial" w:cs="Arial"/>
          <w:sz w:val="22"/>
          <w:szCs w:val="22"/>
        </w:rPr>
        <w:t xml:space="preserve">, </w:t>
      </w:r>
      <w:r w:rsidR="002C46EE" w:rsidRPr="00FA59E0">
        <w:rPr>
          <w:rFonts w:ascii="Arial" w:hAnsi="Arial" w:cs="Arial"/>
          <w:i/>
          <w:iCs/>
          <w:sz w:val="22"/>
          <w:szCs w:val="22"/>
        </w:rPr>
        <w:t>(les années 24-25 ont été remplacées par 25-</w:t>
      </w:r>
      <w:r w:rsidR="00FA59E0" w:rsidRPr="00FA59E0">
        <w:rPr>
          <w:rFonts w:ascii="Arial" w:hAnsi="Arial" w:cs="Arial"/>
          <w:i/>
          <w:iCs/>
          <w:sz w:val="22"/>
          <w:szCs w:val="22"/>
        </w:rPr>
        <w:t>26)</w:t>
      </w:r>
      <w:r w:rsidR="002C46EE">
        <w:rPr>
          <w:rFonts w:ascii="Arial" w:hAnsi="Arial" w:cs="Arial"/>
          <w:sz w:val="22"/>
          <w:szCs w:val="22"/>
        </w:rPr>
        <w:t xml:space="preserve"> le tout </w:t>
      </w:r>
      <w:r>
        <w:rPr>
          <w:rFonts w:ascii="Arial" w:hAnsi="Arial" w:cs="Arial"/>
          <w:sz w:val="22"/>
          <w:szCs w:val="22"/>
        </w:rPr>
        <w:t>a été corrigé.</w:t>
      </w:r>
    </w:p>
    <w:p w14:paraId="455F6DC0" w14:textId="7C7CF052" w:rsidR="00B24F15" w:rsidRDefault="00B24F15" w:rsidP="007C2F11">
      <w:pPr>
        <w:pStyle w:val="Listepuces"/>
        <w:widowControl/>
        <w:numPr>
          <w:ilvl w:val="0"/>
          <w:numId w:val="0"/>
        </w:numPr>
        <w:ind w:left="720"/>
        <w:jc w:val="both"/>
        <w:rPr>
          <w:rFonts w:ascii="Arial" w:hAnsi="Arial" w:cs="Arial"/>
          <w:sz w:val="22"/>
          <w:szCs w:val="22"/>
        </w:rPr>
      </w:pPr>
      <w:r>
        <w:rPr>
          <w:rFonts w:ascii="Arial" w:hAnsi="Arial" w:cs="Arial"/>
          <w:sz w:val="22"/>
          <w:szCs w:val="22"/>
        </w:rPr>
        <w:t xml:space="preserve">Mme Lefebvre et Mme Tremblay présentent les soumissions pour les uniformes. D’autres </w:t>
      </w:r>
      <w:r w:rsidR="002C46EE">
        <w:rPr>
          <w:rFonts w:ascii="Arial" w:hAnsi="Arial" w:cs="Arial"/>
          <w:sz w:val="22"/>
          <w:szCs w:val="22"/>
        </w:rPr>
        <w:t>propositions d’</w:t>
      </w:r>
      <w:r>
        <w:rPr>
          <w:rFonts w:ascii="Arial" w:hAnsi="Arial" w:cs="Arial"/>
          <w:sz w:val="22"/>
          <w:szCs w:val="22"/>
        </w:rPr>
        <w:t xml:space="preserve">uniformes sont à venir. Nous allons continuer la discussion à ce sujet au CE de l’an prochain. </w:t>
      </w:r>
    </w:p>
    <w:p w14:paraId="75B6D20C" w14:textId="579F7DF9" w:rsidR="00B24F15" w:rsidRDefault="00B24F15" w:rsidP="007C2F11">
      <w:pPr>
        <w:pStyle w:val="Listepuces"/>
        <w:widowControl/>
        <w:numPr>
          <w:ilvl w:val="0"/>
          <w:numId w:val="0"/>
        </w:numPr>
        <w:ind w:left="720"/>
        <w:jc w:val="both"/>
        <w:rPr>
          <w:rFonts w:ascii="Arial" w:hAnsi="Arial" w:cs="Arial"/>
          <w:sz w:val="22"/>
          <w:szCs w:val="22"/>
        </w:rPr>
      </w:pPr>
      <w:r>
        <w:rPr>
          <w:rFonts w:ascii="Arial" w:hAnsi="Arial" w:cs="Arial"/>
          <w:sz w:val="22"/>
          <w:szCs w:val="22"/>
        </w:rPr>
        <w:t>Discussion sur les postes SDG affichés : Mme Raoula Khoury et Mme Rania Hanna</w:t>
      </w:r>
      <w:r w:rsidR="002C46EE">
        <w:rPr>
          <w:rFonts w:ascii="Arial" w:hAnsi="Arial" w:cs="Arial"/>
          <w:sz w:val="22"/>
          <w:szCs w:val="22"/>
        </w:rPr>
        <w:t xml:space="preserve"> ont choisi nos postes au bassin</w:t>
      </w:r>
      <w:r>
        <w:rPr>
          <w:rFonts w:ascii="Arial" w:hAnsi="Arial" w:cs="Arial"/>
          <w:sz w:val="22"/>
          <w:szCs w:val="22"/>
        </w:rPr>
        <w:t>.</w:t>
      </w:r>
    </w:p>
    <w:p w14:paraId="4DA4486C" w14:textId="25673DD7" w:rsidR="00B24F15" w:rsidRDefault="00B24F15" w:rsidP="007C2F11">
      <w:pPr>
        <w:pStyle w:val="Listepuces"/>
        <w:widowControl/>
        <w:numPr>
          <w:ilvl w:val="0"/>
          <w:numId w:val="0"/>
        </w:numPr>
        <w:ind w:left="720"/>
        <w:jc w:val="both"/>
        <w:rPr>
          <w:rFonts w:ascii="Arial" w:hAnsi="Arial" w:cs="Arial"/>
          <w:sz w:val="22"/>
          <w:szCs w:val="22"/>
        </w:rPr>
      </w:pPr>
      <w:r>
        <w:rPr>
          <w:rFonts w:ascii="Arial" w:hAnsi="Arial" w:cs="Arial"/>
          <w:sz w:val="22"/>
          <w:szCs w:val="22"/>
        </w:rPr>
        <w:t>Mme Nancy Gilbert prendra le flambeau au sdg à compter de la rentrée prochaine.</w:t>
      </w:r>
    </w:p>
    <w:p w14:paraId="3037A49D" w14:textId="77777777" w:rsidR="006E58BC" w:rsidRDefault="006E58BC" w:rsidP="00000D6E">
      <w:pPr>
        <w:pStyle w:val="Listepuces"/>
        <w:widowControl/>
        <w:numPr>
          <w:ilvl w:val="0"/>
          <w:numId w:val="0"/>
        </w:numPr>
        <w:ind w:left="720"/>
        <w:rPr>
          <w:rFonts w:ascii="Arial" w:hAnsi="Arial" w:cs="Arial"/>
          <w:b/>
          <w:smallCaps/>
          <w:sz w:val="22"/>
          <w:szCs w:val="22"/>
        </w:rPr>
      </w:pPr>
    </w:p>
    <w:p w14:paraId="0A674138" w14:textId="77777777" w:rsidR="006E58BC" w:rsidRDefault="006E58BC" w:rsidP="00000D6E">
      <w:pPr>
        <w:pStyle w:val="Listepuces"/>
        <w:widowControl/>
        <w:numPr>
          <w:ilvl w:val="0"/>
          <w:numId w:val="0"/>
        </w:numPr>
        <w:ind w:left="720"/>
        <w:rPr>
          <w:rFonts w:ascii="Arial" w:hAnsi="Arial" w:cs="Arial"/>
          <w:b/>
          <w:smallCaps/>
          <w:sz w:val="22"/>
          <w:szCs w:val="22"/>
        </w:rPr>
      </w:pPr>
    </w:p>
    <w:p w14:paraId="4469C420" w14:textId="72C9F19D" w:rsidR="00647EC8" w:rsidRDefault="00000D6E" w:rsidP="00000D6E">
      <w:pPr>
        <w:pStyle w:val="Listepuces"/>
        <w:widowControl/>
        <w:numPr>
          <w:ilvl w:val="0"/>
          <w:numId w:val="12"/>
        </w:numPr>
        <w:ind w:left="567" w:hanging="567"/>
        <w:rPr>
          <w:rFonts w:ascii="Arial" w:hAnsi="Arial" w:cs="Arial"/>
          <w:b/>
          <w:smallCaps/>
          <w:sz w:val="22"/>
          <w:szCs w:val="22"/>
        </w:rPr>
      </w:pPr>
      <w:r w:rsidRPr="00000D6E">
        <w:rPr>
          <w:rFonts w:ascii="Arial" w:hAnsi="Arial" w:cs="Arial"/>
          <w:b/>
          <w:smallCaps/>
          <w:sz w:val="22"/>
          <w:szCs w:val="22"/>
        </w:rPr>
        <w:t>Points pour adoption</w:t>
      </w:r>
    </w:p>
    <w:p w14:paraId="411E3C70" w14:textId="28C6FDD8" w:rsidR="00932E4E" w:rsidRDefault="00932E4E" w:rsidP="00932E4E">
      <w:pPr>
        <w:pStyle w:val="Listepuces"/>
        <w:widowControl/>
        <w:numPr>
          <w:ilvl w:val="0"/>
          <w:numId w:val="0"/>
        </w:numPr>
        <w:ind w:left="567"/>
        <w:rPr>
          <w:rFonts w:ascii="Arial" w:hAnsi="Arial" w:cs="Arial"/>
          <w:b/>
          <w:sz w:val="22"/>
          <w:szCs w:val="22"/>
        </w:rPr>
      </w:pPr>
      <w:r>
        <w:rPr>
          <w:rFonts w:ascii="Arial" w:hAnsi="Arial" w:cs="Arial"/>
          <w:b/>
          <w:smallCaps/>
          <w:sz w:val="22"/>
          <w:szCs w:val="22"/>
        </w:rPr>
        <w:t xml:space="preserve">5.1 </w:t>
      </w:r>
      <w:r>
        <w:rPr>
          <w:rFonts w:ascii="Arial" w:hAnsi="Arial" w:cs="Arial"/>
          <w:b/>
          <w:sz w:val="22"/>
          <w:szCs w:val="22"/>
        </w:rPr>
        <w:t>Budget initial 202</w:t>
      </w:r>
      <w:r w:rsidR="00FA31D7">
        <w:rPr>
          <w:rFonts w:ascii="Arial" w:hAnsi="Arial" w:cs="Arial"/>
          <w:b/>
          <w:sz w:val="22"/>
          <w:szCs w:val="22"/>
        </w:rPr>
        <w:t>5</w:t>
      </w:r>
      <w:r>
        <w:rPr>
          <w:rFonts w:ascii="Arial" w:hAnsi="Arial" w:cs="Arial"/>
          <w:b/>
          <w:sz w:val="22"/>
          <w:szCs w:val="22"/>
        </w:rPr>
        <w:t>-202</w:t>
      </w:r>
      <w:r w:rsidR="00FA31D7">
        <w:rPr>
          <w:rFonts w:ascii="Arial" w:hAnsi="Arial" w:cs="Arial"/>
          <w:b/>
          <w:sz w:val="22"/>
          <w:szCs w:val="22"/>
        </w:rPr>
        <w:t>6</w:t>
      </w:r>
    </w:p>
    <w:p w14:paraId="40016503" w14:textId="3BA77973" w:rsidR="00932E4E" w:rsidRPr="00F862A7" w:rsidRDefault="00932E4E" w:rsidP="00932E4E">
      <w:pPr>
        <w:pStyle w:val="En-tte"/>
        <w:spacing w:before="120" w:after="120"/>
        <w:ind w:left="720"/>
        <w:rPr>
          <w:rFonts w:ascii="Arial" w:hAnsi="Arial" w:cs="Arial"/>
          <w:sz w:val="22"/>
          <w:szCs w:val="22"/>
        </w:rPr>
      </w:pPr>
      <w:r w:rsidRPr="00F862A7">
        <w:rPr>
          <w:rFonts w:ascii="Arial" w:hAnsi="Arial" w:cs="Arial"/>
          <w:sz w:val="22"/>
          <w:szCs w:val="22"/>
        </w:rPr>
        <w:t>Madame la directrice présente le budget 202</w:t>
      </w:r>
      <w:r w:rsidR="006E58BC">
        <w:rPr>
          <w:rFonts w:ascii="Arial" w:hAnsi="Arial" w:cs="Arial"/>
          <w:sz w:val="22"/>
          <w:szCs w:val="22"/>
        </w:rPr>
        <w:t>5</w:t>
      </w:r>
      <w:r w:rsidRPr="00F862A7">
        <w:rPr>
          <w:rFonts w:ascii="Arial" w:hAnsi="Arial" w:cs="Arial"/>
          <w:sz w:val="22"/>
          <w:szCs w:val="22"/>
        </w:rPr>
        <w:t>-202</w:t>
      </w:r>
      <w:r w:rsidR="006E58BC">
        <w:rPr>
          <w:rFonts w:ascii="Arial" w:hAnsi="Arial" w:cs="Arial"/>
          <w:sz w:val="22"/>
          <w:szCs w:val="22"/>
        </w:rPr>
        <w:t>6</w:t>
      </w:r>
      <w:r w:rsidRPr="00F862A7">
        <w:rPr>
          <w:rFonts w:ascii="Arial" w:hAnsi="Arial" w:cs="Arial"/>
          <w:sz w:val="22"/>
          <w:szCs w:val="22"/>
        </w:rPr>
        <w:t xml:space="preserve"> pour l’école Henri-Beaulieu</w:t>
      </w:r>
      <w:r w:rsidR="00E14167">
        <w:rPr>
          <w:rFonts w:ascii="Arial" w:hAnsi="Arial" w:cs="Arial"/>
          <w:sz w:val="22"/>
          <w:szCs w:val="22"/>
        </w:rPr>
        <w:t xml:space="preserve"> et explique les divers fonds</w:t>
      </w:r>
      <w:r w:rsidRPr="00F862A7">
        <w:rPr>
          <w:rFonts w:ascii="Arial" w:hAnsi="Arial" w:cs="Arial"/>
          <w:sz w:val="22"/>
          <w:szCs w:val="22"/>
        </w:rPr>
        <w:t>.</w:t>
      </w:r>
    </w:p>
    <w:p w14:paraId="108CF324" w14:textId="51D6A0B4" w:rsidR="00932E4E" w:rsidRPr="00F862A7" w:rsidRDefault="00932E4E" w:rsidP="00932E4E">
      <w:pPr>
        <w:pStyle w:val="En-tte"/>
        <w:spacing w:before="120" w:after="120"/>
        <w:ind w:left="720"/>
        <w:jc w:val="both"/>
        <w:rPr>
          <w:rFonts w:ascii="Arial" w:hAnsi="Arial" w:cs="Arial"/>
          <w:sz w:val="22"/>
          <w:szCs w:val="22"/>
        </w:rPr>
      </w:pPr>
      <w:r w:rsidRPr="00F862A7">
        <w:rPr>
          <w:rFonts w:ascii="Arial" w:hAnsi="Arial" w:cs="Arial"/>
          <w:sz w:val="22"/>
          <w:szCs w:val="22"/>
        </w:rPr>
        <w:t xml:space="preserve">CONSIDÉRANT que l’article 95 de la Loi sur l’instruction publique (LIP), donne au conseil d’établissement le mandat d’adopter le budget annuel de l’école proposé par la direction, et de le soumettre à l’approbation </w:t>
      </w:r>
      <w:r w:rsidR="008D01E5">
        <w:rPr>
          <w:rFonts w:ascii="Arial" w:hAnsi="Arial" w:cs="Arial"/>
          <w:sz w:val="22"/>
          <w:szCs w:val="22"/>
        </w:rPr>
        <w:t xml:space="preserve">du Centre de Services </w:t>
      </w:r>
      <w:r w:rsidR="006E58BC">
        <w:rPr>
          <w:rFonts w:ascii="Arial" w:hAnsi="Arial" w:cs="Arial"/>
          <w:sz w:val="22"/>
          <w:szCs w:val="22"/>
        </w:rPr>
        <w:t>scolaire</w:t>
      </w:r>
      <w:r w:rsidR="006E58BC" w:rsidRPr="00F862A7">
        <w:rPr>
          <w:rFonts w:ascii="Arial" w:hAnsi="Arial" w:cs="Arial"/>
          <w:sz w:val="22"/>
          <w:szCs w:val="22"/>
        </w:rPr>
        <w:t xml:space="preserve"> ;</w:t>
      </w:r>
    </w:p>
    <w:p w14:paraId="0A5877C2" w14:textId="06552B4C" w:rsidR="00932E4E" w:rsidRPr="00813687" w:rsidRDefault="00932E4E" w:rsidP="00932E4E">
      <w:pPr>
        <w:pStyle w:val="En-tte"/>
        <w:spacing w:before="120" w:after="120"/>
        <w:ind w:left="720"/>
        <w:jc w:val="both"/>
        <w:rPr>
          <w:rFonts w:ascii="Arial" w:hAnsi="Arial" w:cs="Arial"/>
          <w:sz w:val="22"/>
          <w:szCs w:val="22"/>
        </w:rPr>
      </w:pPr>
      <w:r w:rsidRPr="00F862A7">
        <w:rPr>
          <w:rFonts w:ascii="Arial" w:hAnsi="Arial" w:cs="Arial"/>
          <w:sz w:val="22"/>
          <w:szCs w:val="22"/>
        </w:rPr>
        <w:t xml:space="preserve">CONSIDÉRANT que la proposition préparée par Madame la directrice respecte les priorités préalablement </w:t>
      </w:r>
      <w:r w:rsidRPr="00813687">
        <w:rPr>
          <w:rFonts w:ascii="Arial" w:hAnsi="Arial" w:cs="Arial"/>
          <w:sz w:val="22"/>
          <w:szCs w:val="22"/>
        </w:rPr>
        <w:t>identifiées avec le personnel et retenues par le conseil d’établissement de l’école Henri-Beaulieu pour l’année scolaire 202</w:t>
      </w:r>
      <w:r w:rsidR="006E58BC">
        <w:rPr>
          <w:rFonts w:ascii="Arial" w:hAnsi="Arial" w:cs="Arial"/>
          <w:sz w:val="22"/>
          <w:szCs w:val="22"/>
        </w:rPr>
        <w:t>5</w:t>
      </w:r>
      <w:r w:rsidRPr="00813687">
        <w:rPr>
          <w:rFonts w:ascii="Arial" w:hAnsi="Arial" w:cs="Arial"/>
          <w:sz w:val="22"/>
          <w:szCs w:val="22"/>
        </w:rPr>
        <w:t>-202</w:t>
      </w:r>
      <w:r w:rsidR="006E58BC">
        <w:rPr>
          <w:rFonts w:ascii="Arial" w:hAnsi="Arial" w:cs="Arial"/>
          <w:sz w:val="22"/>
          <w:szCs w:val="22"/>
        </w:rPr>
        <w:t>6</w:t>
      </w:r>
      <w:r w:rsidRPr="00813687">
        <w:rPr>
          <w:rFonts w:ascii="Arial" w:hAnsi="Arial" w:cs="Arial"/>
          <w:sz w:val="22"/>
          <w:szCs w:val="22"/>
        </w:rPr>
        <w:t>;</w:t>
      </w:r>
    </w:p>
    <w:p w14:paraId="7EF7127B" w14:textId="0E7C8DDC" w:rsidR="00932E4E" w:rsidRPr="00813687" w:rsidRDefault="00932E4E" w:rsidP="00932E4E">
      <w:pPr>
        <w:pStyle w:val="En-tte"/>
        <w:spacing w:before="120" w:after="120"/>
        <w:ind w:left="720"/>
        <w:jc w:val="both"/>
        <w:rPr>
          <w:rFonts w:ascii="Arial" w:hAnsi="Arial" w:cs="Arial"/>
          <w:sz w:val="22"/>
          <w:szCs w:val="22"/>
        </w:rPr>
      </w:pPr>
      <w:r w:rsidRPr="00813687">
        <w:rPr>
          <w:rFonts w:ascii="Arial" w:hAnsi="Arial" w:cs="Arial"/>
          <w:sz w:val="22"/>
          <w:szCs w:val="22"/>
        </w:rPr>
        <w:t xml:space="preserve">EN CONSÉQUENCE, sur proposition de </w:t>
      </w:r>
      <w:r w:rsidRPr="00504254">
        <w:rPr>
          <w:rFonts w:ascii="Arial" w:hAnsi="Arial" w:cs="Arial"/>
          <w:color w:val="auto"/>
          <w:sz w:val="22"/>
          <w:szCs w:val="22"/>
        </w:rPr>
        <w:t>Mme</w:t>
      </w:r>
      <w:r w:rsidR="00504254" w:rsidRPr="00504254">
        <w:rPr>
          <w:rFonts w:ascii="Arial" w:hAnsi="Arial" w:cs="Arial"/>
          <w:color w:val="auto"/>
          <w:sz w:val="22"/>
          <w:szCs w:val="22"/>
        </w:rPr>
        <w:t xml:space="preserve"> </w:t>
      </w:r>
      <w:r w:rsidR="0060311C" w:rsidRPr="0060311C">
        <w:rPr>
          <w:rFonts w:ascii="Arial" w:hAnsi="Arial" w:cs="Arial"/>
          <w:color w:val="000000" w:themeColor="text1"/>
          <w:sz w:val="22"/>
          <w:szCs w:val="22"/>
        </w:rPr>
        <w:t>Zerrok</w:t>
      </w:r>
      <w:r w:rsidR="003D00B3" w:rsidRPr="0060311C">
        <w:rPr>
          <w:rFonts w:ascii="Arial" w:hAnsi="Arial" w:cs="Arial"/>
          <w:color w:val="000000" w:themeColor="text1"/>
          <w:sz w:val="22"/>
          <w:szCs w:val="22"/>
        </w:rPr>
        <w:t>,</w:t>
      </w:r>
      <w:r w:rsidRPr="0060311C">
        <w:rPr>
          <w:rFonts w:ascii="Arial" w:hAnsi="Arial" w:cs="Arial"/>
          <w:color w:val="000000" w:themeColor="text1"/>
          <w:sz w:val="22"/>
          <w:szCs w:val="22"/>
        </w:rPr>
        <w:t xml:space="preserve"> secondé par </w:t>
      </w:r>
      <w:r w:rsidR="002431D2" w:rsidRPr="0060311C">
        <w:rPr>
          <w:rFonts w:ascii="Arial" w:hAnsi="Arial" w:cs="Arial"/>
          <w:color w:val="000000" w:themeColor="text1"/>
          <w:sz w:val="22"/>
          <w:szCs w:val="22"/>
        </w:rPr>
        <w:t>Mme Challita</w:t>
      </w:r>
      <w:r w:rsidRPr="00504254">
        <w:rPr>
          <w:rFonts w:ascii="Arial" w:hAnsi="Arial" w:cs="Arial"/>
          <w:color w:val="auto"/>
          <w:sz w:val="22"/>
          <w:szCs w:val="22"/>
        </w:rPr>
        <w:t xml:space="preserve">, il </w:t>
      </w:r>
      <w:r w:rsidRPr="00813687">
        <w:rPr>
          <w:rFonts w:ascii="Arial" w:hAnsi="Arial" w:cs="Arial"/>
          <w:sz w:val="22"/>
          <w:szCs w:val="22"/>
        </w:rPr>
        <w:t>est résolu à l’unanimité :</w:t>
      </w:r>
    </w:p>
    <w:p w14:paraId="678D040C" w14:textId="18547BB0" w:rsidR="00932E4E" w:rsidRDefault="00932E4E" w:rsidP="00932E4E">
      <w:pPr>
        <w:pStyle w:val="Listepuces"/>
        <w:widowControl/>
        <w:numPr>
          <w:ilvl w:val="0"/>
          <w:numId w:val="0"/>
        </w:numPr>
        <w:ind w:left="708"/>
        <w:rPr>
          <w:rFonts w:ascii="Arial" w:eastAsia="HG Mincho Light J" w:hAnsi="Arial" w:cs="Arial"/>
          <w:color w:val="000000"/>
          <w:sz w:val="22"/>
          <w:szCs w:val="22"/>
          <w:lang w:val="fr-FR"/>
        </w:rPr>
      </w:pPr>
      <w:r w:rsidRPr="00813687">
        <w:rPr>
          <w:rFonts w:ascii="Arial" w:eastAsia="HG Mincho Light J" w:hAnsi="Arial" w:cs="Arial"/>
          <w:color w:val="000000"/>
          <w:sz w:val="22"/>
          <w:szCs w:val="22"/>
          <w:lang w:val="fr-FR"/>
        </w:rPr>
        <w:t>D’ADOPTER, le budget initial de l’école Henri-Beaulieu</w:t>
      </w:r>
      <w:r w:rsidRPr="00F862A7">
        <w:rPr>
          <w:rFonts w:ascii="Arial" w:eastAsia="HG Mincho Light J" w:hAnsi="Arial" w:cs="Arial"/>
          <w:color w:val="000000"/>
          <w:sz w:val="22"/>
          <w:szCs w:val="22"/>
          <w:lang w:val="fr-FR"/>
        </w:rPr>
        <w:t xml:space="preserve"> pour l’année scolaire 202</w:t>
      </w:r>
      <w:r w:rsidR="006E58BC">
        <w:rPr>
          <w:rFonts w:ascii="Arial" w:eastAsia="HG Mincho Light J" w:hAnsi="Arial" w:cs="Arial"/>
          <w:color w:val="000000"/>
          <w:sz w:val="22"/>
          <w:szCs w:val="22"/>
          <w:lang w:val="fr-FR"/>
        </w:rPr>
        <w:t>5</w:t>
      </w:r>
      <w:r w:rsidRPr="00F862A7">
        <w:rPr>
          <w:rFonts w:ascii="Arial" w:eastAsia="HG Mincho Light J" w:hAnsi="Arial" w:cs="Arial"/>
          <w:color w:val="000000"/>
          <w:sz w:val="22"/>
          <w:szCs w:val="22"/>
          <w:lang w:val="fr-FR"/>
        </w:rPr>
        <w:t>-202</w:t>
      </w:r>
      <w:r w:rsidR="006E58BC">
        <w:rPr>
          <w:rFonts w:ascii="Arial" w:eastAsia="HG Mincho Light J" w:hAnsi="Arial" w:cs="Arial"/>
          <w:color w:val="000000"/>
          <w:sz w:val="22"/>
          <w:szCs w:val="22"/>
          <w:lang w:val="fr-FR"/>
        </w:rPr>
        <w:t>6</w:t>
      </w:r>
      <w:r w:rsidRPr="00F862A7">
        <w:rPr>
          <w:rFonts w:ascii="Arial" w:eastAsia="HG Mincho Light J" w:hAnsi="Arial" w:cs="Arial"/>
          <w:color w:val="000000"/>
          <w:sz w:val="22"/>
          <w:szCs w:val="22"/>
          <w:lang w:val="fr-FR"/>
        </w:rPr>
        <w:t xml:space="preserve"> tel que proposé par Madame </w:t>
      </w:r>
      <w:r w:rsidR="003D00B3">
        <w:rPr>
          <w:rFonts w:ascii="Arial" w:eastAsia="HG Mincho Light J" w:hAnsi="Arial" w:cs="Arial"/>
          <w:color w:val="000000"/>
          <w:sz w:val="22"/>
          <w:szCs w:val="22"/>
          <w:lang w:val="fr-FR"/>
        </w:rPr>
        <w:t>Lefebvre</w:t>
      </w:r>
      <w:r w:rsidRPr="00F862A7">
        <w:rPr>
          <w:rFonts w:ascii="Arial" w:eastAsia="HG Mincho Light J" w:hAnsi="Arial" w:cs="Arial"/>
          <w:color w:val="000000"/>
          <w:sz w:val="22"/>
          <w:szCs w:val="22"/>
          <w:lang w:val="fr-FR"/>
        </w:rPr>
        <w:t>, dont une copie est jointe au présent procès-verbal pour en faire partie intégrante.</w:t>
      </w:r>
    </w:p>
    <w:p w14:paraId="386C60AA" w14:textId="77777777" w:rsidR="00932E4E" w:rsidRDefault="00932E4E" w:rsidP="00932E4E">
      <w:pPr>
        <w:pStyle w:val="Listepuces"/>
        <w:widowControl/>
        <w:numPr>
          <w:ilvl w:val="0"/>
          <w:numId w:val="0"/>
        </w:numPr>
        <w:ind w:left="708"/>
        <w:rPr>
          <w:rFonts w:ascii="Arial" w:eastAsia="HG Mincho Light J" w:hAnsi="Arial" w:cs="Arial"/>
          <w:color w:val="000000"/>
          <w:sz w:val="22"/>
          <w:szCs w:val="22"/>
          <w:lang w:val="fr-FR"/>
        </w:rPr>
      </w:pPr>
    </w:p>
    <w:p w14:paraId="7C19CAE1" w14:textId="187A6E02" w:rsidR="006E58BC" w:rsidRPr="006E4F47" w:rsidRDefault="006E58BC" w:rsidP="006E58BC">
      <w:pPr>
        <w:pStyle w:val="Listepuces"/>
        <w:widowControl/>
        <w:numPr>
          <w:ilvl w:val="0"/>
          <w:numId w:val="0"/>
        </w:numPr>
        <w:ind w:left="567"/>
        <w:jc w:val="right"/>
        <w:rPr>
          <w:rFonts w:ascii="Arial" w:hAnsi="Arial" w:cs="Arial"/>
          <w:b/>
          <w:bCs/>
          <w:sz w:val="22"/>
          <w:szCs w:val="22"/>
        </w:rPr>
      </w:pPr>
      <w:r>
        <w:rPr>
          <w:rFonts w:ascii="Arial" w:hAnsi="Arial" w:cs="Arial"/>
          <w:b/>
          <w:bCs/>
          <w:sz w:val="22"/>
          <w:szCs w:val="22"/>
        </w:rPr>
        <w:lastRenderedPageBreak/>
        <w:t>Résolution 2025-06-03</w:t>
      </w:r>
      <w:r w:rsidRPr="00526CF2">
        <w:rPr>
          <w:rFonts w:ascii="Arial" w:hAnsi="Arial" w:cs="Arial"/>
          <w:b/>
          <w:bCs/>
          <w:sz w:val="22"/>
          <w:szCs w:val="22"/>
        </w:rPr>
        <w:t>-0</w:t>
      </w:r>
      <w:r>
        <w:rPr>
          <w:rFonts w:ascii="Arial" w:hAnsi="Arial" w:cs="Arial"/>
          <w:b/>
          <w:bCs/>
          <w:sz w:val="22"/>
          <w:szCs w:val="22"/>
        </w:rPr>
        <w:t>3</w:t>
      </w:r>
    </w:p>
    <w:p w14:paraId="2895D20C" w14:textId="1CC554C9" w:rsidR="00647EC8" w:rsidRDefault="00932E4E" w:rsidP="00245099">
      <w:pPr>
        <w:pStyle w:val="Listepuces"/>
        <w:widowControl/>
        <w:numPr>
          <w:ilvl w:val="0"/>
          <w:numId w:val="0"/>
        </w:numPr>
        <w:ind w:left="567"/>
        <w:rPr>
          <w:rFonts w:ascii="Arial" w:hAnsi="Arial" w:cs="Arial"/>
          <w:b/>
        </w:rPr>
      </w:pPr>
      <w:r>
        <w:rPr>
          <w:rFonts w:ascii="Arial" w:hAnsi="Arial" w:cs="Arial"/>
          <w:b/>
          <w:sz w:val="22"/>
          <w:szCs w:val="22"/>
        </w:rPr>
        <w:t>5.</w:t>
      </w:r>
      <w:r w:rsidR="003D00B3">
        <w:rPr>
          <w:rFonts w:ascii="Arial" w:hAnsi="Arial" w:cs="Arial"/>
          <w:b/>
          <w:sz w:val="22"/>
          <w:szCs w:val="22"/>
        </w:rPr>
        <w:t>3</w:t>
      </w:r>
      <w:r>
        <w:rPr>
          <w:rFonts w:ascii="Arial" w:hAnsi="Arial" w:cs="Arial"/>
          <w:b/>
          <w:sz w:val="22"/>
          <w:szCs w:val="22"/>
        </w:rPr>
        <w:t xml:space="preserve"> </w:t>
      </w:r>
      <w:r w:rsidR="00CF7E5F" w:rsidRPr="009543E9">
        <w:rPr>
          <w:rFonts w:ascii="Arial" w:hAnsi="Arial" w:cs="Arial"/>
          <w:b/>
        </w:rPr>
        <w:t xml:space="preserve">Bilan plan </w:t>
      </w:r>
      <w:r w:rsidR="004E24B0">
        <w:rPr>
          <w:rFonts w:ascii="Arial" w:hAnsi="Arial" w:cs="Arial"/>
          <w:b/>
        </w:rPr>
        <w:t>Santé Bien-être</w:t>
      </w:r>
    </w:p>
    <w:p w14:paraId="16A7E8B5" w14:textId="77777777" w:rsidR="00F862A7" w:rsidRPr="00F862A7" w:rsidRDefault="00F862A7" w:rsidP="00245099">
      <w:pPr>
        <w:pStyle w:val="Listepuces"/>
        <w:widowControl/>
        <w:numPr>
          <w:ilvl w:val="0"/>
          <w:numId w:val="0"/>
        </w:numPr>
        <w:ind w:left="567"/>
        <w:rPr>
          <w:rFonts w:ascii="Arial" w:hAnsi="Arial" w:cs="Arial"/>
          <w:b/>
          <w:sz w:val="22"/>
          <w:szCs w:val="22"/>
        </w:rPr>
      </w:pPr>
    </w:p>
    <w:p w14:paraId="42973322" w14:textId="222FCBB0" w:rsidR="00F862A7" w:rsidRPr="00F862A7" w:rsidRDefault="00F862A7" w:rsidP="00F862A7">
      <w:pPr>
        <w:widowControl/>
        <w:ind w:left="708"/>
        <w:jc w:val="both"/>
        <w:rPr>
          <w:rFonts w:ascii="Arial" w:hAnsi="Arial" w:cs="Arial"/>
          <w:sz w:val="22"/>
          <w:szCs w:val="22"/>
        </w:rPr>
      </w:pPr>
      <w:r w:rsidRPr="00F862A7">
        <w:rPr>
          <w:rFonts w:ascii="Arial" w:hAnsi="Arial" w:cs="Arial"/>
          <w:smallCaps/>
          <w:sz w:val="22"/>
          <w:szCs w:val="22"/>
        </w:rPr>
        <w:t>Considérant que</w:t>
      </w:r>
      <w:r w:rsidRPr="00F862A7">
        <w:rPr>
          <w:rFonts w:ascii="Arial" w:hAnsi="Arial" w:cs="Arial"/>
          <w:sz w:val="22"/>
          <w:szCs w:val="22"/>
        </w:rPr>
        <w:t xml:space="preserve"> l’article 76 de la </w:t>
      </w:r>
      <w:r w:rsidRPr="00F862A7">
        <w:rPr>
          <w:rFonts w:ascii="Arial" w:hAnsi="Arial" w:cs="Arial"/>
          <w:iCs/>
          <w:sz w:val="22"/>
          <w:szCs w:val="22"/>
        </w:rPr>
        <w:t>LIP</w:t>
      </w:r>
      <w:r w:rsidRPr="00F862A7">
        <w:rPr>
          <w:rFonts w:ascii="Arial" w:hAnsi="Arial" w:cs="Arial"/>
          <w:sz w:val="22"/>
          <w:szCs w:val="22"/>
        </w:rPr>
        <w:t xml:space="preserve"> donne au conseil d’établissement de l’école Henri-Beaulieu le mandat d’approuver le bilan du plan </w:t>
      </w:r>
      <w:r w:rsidR="004E24B0">
        <w:rPr>
          <w:rFonts w:ascii="Arial" w:hAnsi="Arial" w:cs="Arial"/>
          <w:sz w:val="22"/>
          <w:szCs w:val="22"/>
        </w:rPr>
        <w:t>Santé Bien-être</w:t>
      </w:r>
    </w:p>
    <w:p w14:paraId="3D916EDA" w14:textId="77777777" w:rsidR="00F862A7" w:rsidRPr="00F862A7" w:rsidRDefault="00F862A7" w:rsidP="00F862A7">
      <w:pPr>
        <w:widowControl/>
        <w:ind w:left="405"/>
        <w:rPr>
          <w:rFonts w:ascii="Arial" w:hAnsi="Arial" w:cs="Arial"/>
          <w:sz w:val="22"/>
          <w:szCs w:val="22"/>
        </w:rPr>
      </w:pPr>
    </w:p>
    <w:p w14:paraId="0F567053" w14:textId="7EAAB580" w:rsidR="00F862A7" w:rsidRPr="00F862A7" w:rsidRDefault="00F862A7" w:rsidP="00F862A7">
      <w:pPr>
        <w:widowControl/>
        <w:ind w:left="708"/>
        <w:jc w:val="both"/>
        <w:rPr>
          <w:rFonts w:ascii="Arial" w:hAnsi="Arial" w:cs="Arial"/>
          <w:iCs/>
          <w:sz w:val="22"/>
          <w:szCs w:val="22"/>
        </w:rPr>
      </w:pPr>
      <w:r w:rsidRPr="00F862A7">
        <w:rPr>
          <w:rFonts w:ascii="Arial" w:hAnsi="Arial" w:cs="Arial"/>
          <w:smallCaps/>
          <w:sz w:val="22"/>
          <w:szCs w:val="22"/>
        </w:rPr>
        <w:t>Considérant que</w:t>
      </w:r>
      <w:r w:rsidRPr="00F862A7">
        <w:rPr>
          <w:rFonts w:ascii="Arial" w:hAnsi="Arial" w:cs="Arial"/>
          <w:sz w:val="22"/>
          <w:szCs w:val="22"/>
        </w:rPr>
        <w:t xml:space="preserve"> la proposition de </w:t>
      </w:r>
      <w:r w:rsidRPr="002C46EE">
        <w:rPr>
          <w:rFonts w:ascii="Arial" w:hAnsi="Arial" w:cs="Arial"/>
          <w:color w:val="auto"/>
          <w:sz w:val="22"/>
          <w:szCs w:val="22"/>
        </w:rPr>
        <w:t xml:space="preserve">Mme Valérie </w:t>
      </w:r>
      <w:r w:rsidR="004E24B0" w:rsidRPr="002C46EE">
        <w:rPr>
          <w:rFonts w:ascii="Arial" w:hAnsi="Arial" w:cs="Arial"/>
          <w:color w:val="auto"/>
          <w:sz w:val="22"/>
          <w:szCs w:val="22"/>
        </w:rPr>
        <w:t xml:space="preserve">Tremblay </w:t>
      </w:r>
      <w:r w:rsidRPr="00F862A7">
        <w:rPr>
          <w:rFonts w:ascii="Arial" w:hAnsi="Arial" w:cs="Arial"/>
          <w:sz w:val="22"/>
          <w:szCs w:val="22"/>
        </w:rPr>
        <w:t xml:space="preserve">a été élaborée avec la participation des membres du personnel, conformément à l’article 89 de la </w:t>
      </w:r>
      <w:r w:rsidRPr="00F862A7">
        <w:rPr>
          <w:rFonts w:ascii="Arial" w:hAnsi="Arial" w:cs="Arial"/>
          <w:iCs/>
          <w:sz w:val="22"/>
          <w:szCs w:val="22"/>
        </w:rPr>
        <w:t>LIP</w:t>
      </w:r>
    </w:p>
    <w:p w14:paraId="021FCC70" w14:textId="77777777" w:rsidR="00F862A7" w:rsidRPr="00F862A7" w:rsidRDefault="00F862A7" w:rsidP="00F862A7">
      <w:pPr>
        <w:pStyle w:val="Listepuces"/>
        <w:widowControl/>
        <w:numPr>
          <w:ilvl w:val="0"/>
          <w:numId w:val="0"/>
        </w:numPr>
        <w:ind w:left="405"/>
        <w:jc w:val="both"/>
        <w:rPr>
          <w:rFonts w:ascii="Arial" w:eastAsia="HG Mincho Light J" w:hAnsi="Arial" w:cs="Arial"/>
          <w:color w:val="000000"/>
          <w:sz w:val="22"/>
          <w:szCs w:val="22"/>
          <w:lang w:val="fr-FR"/>
        </w:rPr>
      </w:pPr>
    </w:p>
    <w:p w14:paraId="18F2A594" w14:textId="57850301" w:rsidR="00F862A7" w:rsidRPr="00F862A7" w:rsidRDefault="00F862A7" w:rsidP="00F862A7">
      <w:pPr>
        <w:pStyle w:val="Listepuces"/>
        <w:widowControl/>
        <w:numPr>
          <w:ilvl w:val="0"/>
          <w:numId w:val="0"/>
        </w:numPr>
        <w:ind w:left="708"/>
        <w:jc w:val="both"/>
        <w:rPr>
          <w:rFonts w:ascii="Arial" w:hAnsi="Arial" w:cs="Arial"/>
          <w:sz w:val="22"/>
          <w:szCs w:val="22"/>
        </w:rPr>
      </w:pPr>
      <w:r w:rsidRPr="00F862A7">
        <w:rPr>
          <w:rFonts w:ascii="Arial" w:hAnsi="Arial" w:cs="Arial"/>
          <w:smallCaps/>
          <w:sz w:val="22"/>
          <w:szCs w:val="22"/>
          <w:lang w:val="fr-FR"/>
        </w:rPr>
        <w:t>en cons</w:t>
      </w:r>
      <w:r w:rsidRPr="00F862A7">
        <w:rPr>
          <w:rFonts w:ascii="Arial" w:hAnsi="Arial" w:cs="Arial"/>
          <w:smallCaps/>
          <w:sz w:val="22"/>
          <w:szCs w:val="22"/>
        </w:rPr>
        <w:t>é</w:t>
      </w:r>
      <w:r w:rsidRPr="00F862A7">
        <w:rPr>
          <w:rFonts w:ascii="Arial" w:hAnsi="Arial" w:cs="Arial"/>
          <w:smallCaps/>
          <w:sz w:val="22"/>
          <w:szCs w:val="22"/>
          <w:lang w:val="fr-FR"/>
        </w:rPr>
        <w:t xml:space="preserve">quence, </w:t>
      </w:r>
      <w:r w:rsidRPr="00F862A7">
        <w:rPr>
          <w:rFonts w:ascii="Arial" w:hAnsi="Arial" w:cs="Arial"/>
          <w:sz w:val="22"/>
          <w:szCs w:val="22"/>
        </w:rPr>
        <w:t xml:space="preserve">sur </w:t>
      </w:r>
      <w:r w:rsidRPr="00F862A7">
        <w:rPr>
          <w:rFonts w:ascii="Arial" w:eastAsia="HG Mincho Light J" w:hAnsi="Arial" w:cs="Arial"/>
          <w:color w:val="000000"/>
          <w:sz w:val="22"/>
          <w:szCs w:val="22"/>
          <w:lang w:val="fr-FR"/>
        </w:rPr>
        <w:t>proposition</w:t>
      </w:r>
      <w:r w:rsidRPr="00F862A7">
        <w:rPr>
          <w:rFonts w:ascii="Arial" w:hAnsi="Arial" w:cs="Arial"/>
          <w:sz w:val="22"/>
          <w:szCs w:val="22"/>
        </w:rPr>
        <w:t xml:space="preserve"> </w:t>
      </w:r>
      <w:r w:rsidRPr="00813687">
        <w:rPr>
          <w:rFonts w:ascii="Arial" w:hAnsi="Arial" w:cs="Arial"/>
          <w:sz w:val="22"/>
          <w:szCs w:val="22"/>
        </w:rPr>
        <w:t xml:space="preserve">de </w:t>
      </w:r>
      <w:r w:rsidR="00480F72">
        <w:rPr>
          <w:rFonts w:ascii="Arial" w:hAnsi="Arial" w:cs="Arial"/>
          <w:sz w:val="22"/>
          <w:szCs w:val="22"/>
        </w:rPr>
        <w:t xml:space="preserve">Mme </w:t>
      </w:r>
      <w:r w:rsidR="00480F72" w:rsidRPr="00587DCE">
        <w:rPr>
          <w:rFonts w:ascii="Arial" w:hAnsi="Arial" w:cs="Arial"/>
          <w:color w:val="000000" w:themeColor="text1"/>
          <w:sz w:val="22"/>
          <w:szCs w:val="22"/>
        </w:rPr>
        <w:t>A</w:t>
      </w:r>
      <w:r w:rsidR="00587DCE" w:rsidRPr="00587DCE">
        <w:rPr>
          <w:rFonts w:ascii="Arial" w:hAnsi="Arial" w:cs="Arial"/>
          <w:color w:val="000000" w:themeColor="text1"/>
          <w:sz w:val="22"/>
          <w:szCs w:val="22"/>
        </w:rPr>
        <w:t>kiki</w:t>
      </w:r>
      <w:r w:rsidRPr="00587DCE">
        <w:rPr>
          <w:rFonts w:ascii="Arial" w:hAnsi="Arial" w:cs="Arial"/>
          <w:color w:val="000000" w:themeColor="text1"/>
          <w:sz w:val="22"/>
          <w:szCs w:val="22"/>
        </w:rPr>
        <w:t>,</w:t>
      </w:r>
      <w:r w:rsidRPr="00813687">
        <w:rPr>
          <w:rFonts w:ascii="Arial" w:hAnsi="Arial" w:cs="Arial"/>
          <w:sz w:val="22"/>
          <w:szCs w:val="22"/>
        </w:rPr>
        <w:t xml:space="preserve"> il est résolu à l'unanimité :</w:t>
      </w:r>
    </w:p>
    <w:p w14:paraId="2FC6DDC9" w14:textId="77777777" w:rsidR="00F862A7" w:rsidRPr="00F862A7" w:rsidRDefault="00F862A7" w:rsidP="00F862A7">
      <w:pPr>
        <w:widowControl/>
        <w:ind w:left="405"/>
        <w:rPr>
          <w:rFonts w:ascii="Arial" w:hAnsi="Arial" w:cs="Arial"/>
          <w:iCs/>
          <w:sz w:val="22"/>
          <w:szCs w:val="22"/>
        </w:rPr>
      </w:pPr>
    </w:p>
    <w:p w14:paraId="7B372947" w14:textId="1349A97A" w:rsidR="00F862A7" w:rsidRPr="00F862A7" w:rsidRDefault="00F862A7" w:rsidP="00F862A7">
      <w:pPr>
        <w:pStyle w:val="Listepuces"/>
        <w:widowControl/>
        <w:numPr>
          <w:ilvl w:val="0"/>
          <w:numId w:val="0"/>
        </w:numPr>
        <w:ind w:left="708"/>
        <w:jc w:val="both"/>
        <w:rPr>
          <w:rFonts w:ascii="Arial" w:hAnsi="Arial" w:cs="Arial"/>
          <w:sz w:val="22"/>
          <w:szCs w:val="22"/>
        </w:rPr>
      </w:pPr>
      <w:r w:rsidRPr="00F862A7">
        <w:rPr>
          <w:rFonts w:ascii="Arial" w:hAnsi="Arial" w:cs="Arial"/>
          <w:smallCaps/>
          <w:sz w:val="22"/>
          <w:szCs w:val="22"/>
        </w:rPr>
        <w:t>d’approuver</w:t>
      </w:r>
      <w:r w:rsidRPr="00F862A7">
        <w:rPr>
          <w:rFonts w:ascii="Arial" w:hAnsi="Arial" w:cs="Arial"/>
          <w:bCs/>
          <w:sz w:val="22"/>
          <w:szCs w:val="22"/>
        </w:rPr>
        <w:t xml:space="preserve"> </w:t>
      </w:r>
      <w:r w:rsidRPr="00F862A7">
        <w:rPr>
          <w:rFonts w:ascii="Arial" w:hAnsi="Arial" w:cs="Arial"/>
          <w:sz w:val="22"/>
          <w:szCs w:val="22"/>
        </w:rPr>
        <w:t>le bilan du plan de lutte contre l’intimidation et la violence proposée par M</w:t>
      </w:r>
      <w:r w:rsidRPr="00F862A7">
        <w:rPr>
          <w:rFonts w:ascii="Arial" w:hAnsi="Arial" w:cs="Arial"/>
          <w:sz w:val="22"/>
          <w:szCs w:val="22"/>
          <w:vertAlign w:val="superscript"/>
        </w:rPr>
        <w:t>me</w:t>
      </w:r>
      <w:r w:rsidRPr="00F862A7">
        <w:rPr>
          <w:rFonts w:ascii="Arial" w:hAnsi="Arial" w:cs="Arial"/>
          <w:sz w:val="22"/>
          <w:szCs w:val="22"/>
        </w:rPr>
        <w:t xml:space="preserve"> Valérie </w:t>
      </w:r>
      <w:r w:rsidR="004E24B0">
        <w:rPr>
          <w:rFonts w:ascii="Arial" w:hAnsi="Arial" w:cs="Arial"/>
          <w:sz w:val="22"/>
          <w:szCs w:val="22"/>
        </w:rPr>
        <w:t xml:space="preserve">Tremblay et </w:t>
      </w:r>
      <w:r w:rsidRPr="00F862A7">
        <w:rPr>
          <w:rFonts w:ascii="Arial" w:hAnsi="Arial" w:cs="Arial"/>
          <w:sz w:val="22"/>
          <w:szCs w:val="22"/>
        </w:rPr>
        <w:t>dont une copie est jointe au présent procès-verbal p</w:t>
      </w:r>
      <w:r>
        <w:rPr>
          <w:rFonts w:ascii="Arial" w:hAnsi="Arial" w:cs="Arial"/>
          <w:sz w:val="22"/>
          <w:szCs w:val="22"/>
        </w:rPr>
        <w:t>our en faire partie intégrante.</w:t>
      </w:r>
    </w:p>
    <w:p w14:paraId="0E379104" w14:textId="77777777" w:rsidR="00E900DE" w:rsidRDefault="00E900DE" w:rsidP="00245099">
      <w:pPr>
        <w:pStyle w:val="Listepuces"/>
        <w:widowControl/>
        <w:numPr>
          <w:ilvl w:val="0"/>
          <w:numId w:val="0"/>
        </w:numPr>
        <w:ind w:left="567"/>
        <w:rPr>
          <w:rFonts w:ascii="Arial" w:hAnsi="Arial" w:cs="Arial"/>
          <w:b/>
        </w:rPr>
      </w:pPr>
    </w:p>
    <w:p w14:paraId="78C1A8C9" w14:textId="7FA85BE2" w:rsidR="006E58BC" w:rsidRPr="006E4F47" w:rsidRDefault="006E58BC" w:rsidP="006E58BC">
      <w:pPr>
        <w:pStyle w:val="Listepuces"/>
        <w:widowControl/>
        <w:numPr>
          <w:ilvl w:val="0"/>
          <w:numId w:val="0"/>
        </w:numPr>
        <w:ind w:left="567"/>
        <w:jc w:val="right"/>
        <w:rPr>
          <w:rFonts w:ascii="Arial" w:hAnsi="Arial" w:cs="Arial"/>
          <w:b/>
          <w:bCs/>
          <w:sz w:val="22"/>
          <w:szCs w:val="22"/>
        </w:rPr>
      </w:pPr>
      <w:r>
        <w:rPr>
          <w:rFonts w:ascii="Arial" w:hAnsi="Arial" w:cs="Arial"/>
          <w:b/>
          <w:bCs/>
          <w:sz w:val="22"/>
          <w:szCs w:val="22"/>
        </w:rPr>
        <w:t>Résolution 2025-06-03</w:t>
      </w:r>
      <w:r w:rsidRPr="00526CF2">
        <w:rPr>
          <w:rFonts w:ascii="Arial" w:hAnsi="Arial" w:cs="Arial"/>
          <w:b/>
          <w:bCs/>
          <w:sz w:val="22"/>
          <w:szCs w:val="22"/>
        </w:rPr>
        <w:t>-0</w:t>
      </w:r>
      <w:r>
        <w:rPr>
          <w:rFonts w:ascii="Arial" w:hAnsi="Arial" w:cs="Arial"/>
          <w:b/>
          <w:bCs/>
          <w:sz w:val="22"/>
          <w:szCs w:val="22"/>
        </w:rPr>
        <w:t>4</w:t>
      </w:r>
    </w:p>
    <w:p w14:paraId="04C302A0" w14:textId="7A32B253" w:rsidR="00E900DE" w:rsidRDefault="00E900DE" w:rsidP="00E900DE">
      <w:pPr>
        <w:widowControl/>
        <w:ind w:left="720"/>
        <w:jc w:val="right"/>
        <w:rPr>
          <w:rFonts w:ascii="Arial" w:hAnsi="Arial" w:cs="Arial"/>
          <w:b/>
          <w:bCs/>
          <w:sz w:val="22"/>
          <w:szCs w:val="22"/>
        </w:rPr>
      </w:pPr>
    </w:p>
    <w:p w14:paraId="39FBC6A6" w14:textId="77777777" w:rsidR="00932E4E" w:rsidRDefault="00932E4E" w:rsidP="00E900DE">
      <w:pPr>
        <w:widowControl/>
        <w:ind w:left="720"/>
        <w:jc w:val="right"/>
        <w:rPr>
          <w:rFonts w:ascii="Arial" w:hAnsi="Arial" w:cs="Arial"/>
          <w:b/>
          <w:bCs/>
          <w:sz w:val="22"/>
          <w:szCs w:val="22"/>
        </w:rPr>
      </w:pPr>
    </w:p>
    <w:p w14:paraId="1F4381FC" w14:textId="77777777" w:rsidR="004E24B0" w:rsidRDefault="004E24B0" w:rsidP="00245099">
      <w:pPr>
        <w:pStyle w:val="Listepuces"/>
        <w:widowControl/>
        <w:numPr>
          <w:ilvl w:val="0"/>
          <w:numId w:val="0"/>
        </w:numPr>
        <w:ind w:left="567"/>
        <w:rPr>
          <w:rFonts w:ascii="Arial" w:hAnsi="Arial" w:cs="Arial"/>
          <w:sz w:val="22"/>
          <w:szCs w:val="22"/>
        </w:rPr>
      </w:pPr>
    </w:p>
    <w:p w14:paraId="3B4ADBB5" w14:textId="181EFBEC" w:rsidR="000177C7" w:rsidRPr="006E58BC" w:rsidRDefault="00CB056A" w:rsidP="006E58BC">
      <w:pPr>
        <w:pStyle w:val="Listepuces"/>
        <w:widowControl/>
        <w:numPr>
          <w:ilvl w:val="0"/>
          <w:numId w:val="12"/>
        </w:numPr>
        <w:rPr>
          <w:rFonts w:ascii="Arial" w:hAnsi="Arial" w:cs="Arial"/>
          <w:sz w:val="22"/>
          <w:szCs w:val="22"/>
        </w:rPr>
      </w:pPr>
      <w:r w:rsidRPr="00737044">
        <w:rPr>
          <w:rFonts w:ascii="Arial" w:hAnsi="Arial" w:cs="Arial"/>
          <w:b/>
          <w:smallCaps/>
          <w:sz w:val="22"/>
          <w:szCs w:val="22"/>
        </w:rPr>
        <w:t>Points pour approbation</w:t>
      </w:r>
    </w:p>
    <w:p w14:paraId="45CEA0B8" w14:textId="77777777" w:rsidR="00C358FA" w:rsidRDefault="00C358FA" w:rsidP="000379C6">
      <w:pPr>
        <w:pStyle w:val="Paragraphedeliste"/>
        <w:widowControl/>
        <w:ind w:left="360"/>
        <w:jc w:val="right"/>
        <w:rPr>
          <w:rFonts w:ascii="Arial" w:hAnsi="Arial" w:cs="Arial"/>
          <w:b/>
          <w:bCs/>
          <w:color w:val="FF0000"/>
          <w:sz w:val="20"/>
        </w:rPr>
      </w:pPr>
    </w:p>
    <w:p w14:paraId="72F23664" w14:textId="499BC7B4" w:rsidR="00C358FA" w:rsidRPr="00C358FA" w:rsidRDefault="00C358FA" w:rsidP="00C358FA">
      <w:pPr>
        <w:pStyle w:val="Paragraphedeliste"/>
        <w:widowControl/>
        <w:numPr>
          <w:ilvl w:val="1"/>
          <w:numId w:val="12"/>
        </w:numPr>
        <w:rPr>
          <w:rFonts w:ascii="Arial" w:hAnsi="Arial" w:cs="Arial"/>
          <w:b/>
          <w:bCs/>
          <w:szCs w:val="24"/>
        </w:rPr>
      </w:pPr>
      <w:r w:rsidRPr="00C358FA">
        <w:rPr>
          <w:rFonts w:ascii="Arial" w:hAnsi="Arial" w:cs="Arial"/>
          <w:b/>
          <w:bCs/>
          <w:szCs w:val="24"/>
        </w:rPr>
        <w:t>Programme d’activités intégrées</w:t>
      </w:r>
    </w:p>
    <w:p w14:paraId="511D89BF" w14:textId="77777777" w:rsidR="00C358FA" w:rsidRDefault="00C358FA" w:rsidP="00C358FA">
      <w:pPr>
        <w:pStyle w:val="Listepuces"/>
        <w:numPr>
          <w:ilvl w:val="0"/>
          <w:numId w:val="0"/>
        </w:numPr>
        <w:tabs>
          <w:tab w:val="left" w:pos="708"/>
        </w:tabs>
        <w:ind w:left="360"/>
        <w:jc w:val="both"/>
        <w:rPr>
          <w:rFonts w:ascii="Arial" w:hAnsi="Arial" w:cs="Arial"/>
          <w:sz w:val="22"/>
          <w:szCs w:val="22"/>
        </w:rPr>
      </w:pPr>
    </w:p>
    <w:p w14:paraId="7D781410" w14:textId="3A9EDC1C" w:rsidR="00932E4E" w:rsidRPr="002B7918" w:rsidRDefault="002B7918" w:rsidP="002B7918">
      <w:pPr>
        <w:pStyle w:val="Paragraphedeliste"/>
        <w:widowControl/>
        <w:ind w:left="360"/>
        <w:rPr>
          <w:rFonts w:ascii="Arial" w:hAnsi="Arial" w:cs="Arial"/>
          <w:sz w:val="20"/>
        </w:rPr>
      </w:pPr>
      <w:r w:rsidRPr="002B7918">
        <w:rPr>
          <w:rFonts w:ascii="Arial" w:hAnsi="Arial" w:cs="Arial"/>
          <w:sz w:val="20"/>
        </w:rPr>
        <w:t>Aucune nouvelle activité n’est proposée.</w:t>
      </w:r>
      <w:r>
        <w:rPr>
          <w:rFonts w:ascii="Arial" w:hAnsi="Arial" w:cs="Arial"/>
          <w:sz w:val="20"/>
        </w:rPr>
        <w:t xml:space="preserve">  Mme Lefebvre nomme qu’elle est fière de toutes les activités proposées aux élèves.</w:t>
      </w:r>
    </w:p>
    <w:p w14:paraId="247B5CD4" w14:textId="77777777" w:rsidR="003B3D22" w:rsidRPr="002B7918" w:rsidRDefault="003B3D22" w:rsidP="002B7918">
      <w:pPr>
        <w:widowControl/>
        <w:rPr>
          <w:rFonts w:ascii="Arial" w:hAnsi="Arial" w:cs="Arial"/>
          <w:b/>
          <w:bCs/>
          <w:sz w:val="22"/>
          <w:szCs w:val="22"/>
        </w:rPr>
      </w:pPr>
    </w:p>
    <w:p w14:paraId="681696A3" w14:textId="77777777" w:rsidR="003B3D22" w:rsidRPr="003B3D22" w:rsidRDefault="003B3D22" w:rsidP="003B3D22">
      <w:pPr>
        <w:widowControl/>
        <w:jc w:val="both"/>
        <w:rPr>
          <w:rFonts w:ascii="Arial" w:hAnsi="Arial" w:cs="Arial"/>
          <w:b/>
          <w:bCs/>
          <w:szCs w:val="24"/>
        </w:rPr>
      </w:pPr>
    </w:p>
    <w:p w14:paraId="20546A35" w14:textId="77777777" w:rsidR="00AB45ED" w:rsidRPr="002A71E5" w:rsidRDefault="00AB45ED" w:rsidP="002A71E5">
      <w:pPr>
        <w:widowControl/>
        <w:suppressAutoHyphens w:val="0"/>
        <w:overflowPunct w:val="0"/>
        <w:autoSpaceDE w:val="0"/>
        <w:autoSpaceDN w:val="0"/>
        <w:adjustRightInd w:val="0"/>
        <w:jc w:val="both"/>
        <w:textAlignment w:val="baseline"/>
        <w:rPr>
          <w:rFonts w:ascii="Arial" w:hAnsi="Arial" w:cs="Arial"/>
          <w:b/>
          <w:sz w:val="22"/>
          <w:szCs w:val="22"/>
        </w:rPr>
      </w:pPr>
    </w:p>
    <w:p w14:paraId="617B44ED" w14:textId="17B96D57" w:rsidR="00CB056A" w:rsidRPr="004E24B0" w:rsidRDefault="00CB056A" w:rsidP="004E24B0">
      <w:pPr>
        <w:pStyle w:val="Paragraphedeliste"/>
        <w:widowControl/>
        <w:numPr>
          <w:ilvl w:val="0"/>
          <w:numId w:val="12"/>
        </w:numPr>
        <w:suppressAutoHyphens w:val="0"/>
        <w:overflowPunct w:val="0"/>
        <w:autoSpaceDE w:val="0"/>
        <w:autoSpaceDN w:val="0"/>
        <w:adjustRightInd w:val="0"/>
        <w:jc w:val="both"/>
        <w:textAlignment w:val="baseline"/>
        <w:rPr>
          <w:rFonts w:ascii="Arial" w:hAnsi="Arial" w:cs="Arial"/>
          <w:b/>
          <w:smallCaps/>
          <w:sz w:val="22"/>
          <w:szCs w:val="22"/>
        </w:rPr>
      </w:pPr>
      <w:r w:rsidRPr="004E24B0">
        <w:rPr>
          <w:rFonts w:ascii="Arial" w:hAnsi="Arial" w:cs="Arial"/>
          <w:b/>
          <w:smallCaps/>
          <w:sz w:val="22"/>
          <w:szCs w:val="22"/>
        </w:rPr>
        <w:t xml:space="preserve">Points d’information </w:t>
      </w:r>
    </w:p>
    <w:p w14:paraId="59077AAE" w14:textId="76AF15AB" w:rsidR="00C358FA" w:rsidRDefault="00C358FA" w:rsidP="004E24B0">
      <w:pPr>
        <w:pStyle w:val="Paragraphedeliste"/>
        <w:widowControl/>
        <w:numPr>
          <w:ilvl w:val="1"/>
          <w:numId w:val="38"/>
        </w:numPr>
        <w:suppressAutoHyphens w:val="0"/>
        <w:overflowPunct w:val="0"/>
        <w:autoSpaceDE w:val="0"/>
        <w:autoSpaceDN w:val="0"/>
        <w:adjustRightInd w:val="0"/>
        <w:jc w:val="both"/>
        <w:textAlignment w:val="baseline"/>
        <w:rPr>
          <w:rFonts w:ascii="Arial" w:hAnsi="Arial" w:cs="Arial"/>
          <w:b/>
          <w:smallCaps/>
          <w:sz w:val="22"/>
          <w:szCs w:val="22"/>
        </w:rPr>
      </w:pPr>
      <w:r w:rsidRPr="004E24B0">
        <w:rPr>
          <w:rFonts w:ascii="Arial" w:hAnsi="Arial" w:cs="Arial"/>
          <w:b/>
          <w:smallCaps/>
          <w:sz w:val="22"/>
          <w:szCs w:val="22"/>
        </w:rPr>
        <w:t>Rapport du comité de parents CSSMB</w:t>
      </w:r>
    </w:p>
    <w:p w14:paraId="03998165" w14:textId="08CCCB17" w:rsidR="00587DCE" w:rsidRPr="00587DCE" w:rsidRDefault="00587DCE" w:rsidP="00587DCE">
      <w:pPr>
        <w:widowControl/>
        <w:suppressAutoHyphens w:val="0"/>
        <w:overflowPunct w:val="0"/>
        <w:autoSpaceDE w:val="0"/>
        <w:autoSpaceDN w:val="0"/>
        <w:adjustRightInd w:val="0"/>
        <w:ind w:left="567"/>
        <w:jc w:val="both"/>
        <w:textAlignment w:val="baseline"/>
        <w:rPr>
          <w:rFonts w:ascii="Arial" w:hAnsi="Arial" w:cs="Arial"/>
          <w:bCs/>
          <w:sz w:val="22"/>
          <w:szCs w:val="22"/>
        </w:rPr>
      </w:pPr>
      <w:r w:rsidRPr="00587DCE">
        <w:rPr>
          <w:rFonts w:ascii="Arial" w:hAnsi="Arial" w:cs="Arial"/>
          <w:bCs/>
          <w:sz w:val="22"/>
          <w:szCs w:val="22"/>
        </w:rPr>
        <w:t>Rien de nouveau, prochaine rencontre le 12 juin prochain.</w:t>
      </w:r>
    </w:p>
    <w:p w14:paraId="6E873425" w14:textId="77777777" w:rsidR="002A71E5" w:rsidRDefault="002A71E5" w:rsidP="00986BD0">
      <w:pPr>
        <w:pStyle w:val="Paragraphedeliste"/>
        <w:widowControl/>
        <w:suppressAutoHyphens w:val="0"/>
        <w:overflowPunct w:val="0"/>
        <w:autoSpaceDE w:val="0"/>
        <w:autoSpaceDN w:val="0"/>
        <w:adjustRightInd w:val="0"/>
        <w:jc w:val="both"/>
        <w:textAlignment w:val="baseline"/>
        <w:rPr>
          <w:rFonts w:ascii="Arial" w:hAnsi="Arial" w:cs="Arial"/>
          <w:b/>
          <w:sz w:val="22"/>
          <w:szCs w:val="22"/>
        </w:rPr>
      </w:pPr>
    </w:p>
    <w:p w14:paraId="53E8574B" w14:textId="3BEA3D3E" w:rsidR="007B5424" w:rsidRDefault="004E24B0" w:rsidP="004E24B0">
      <w:pPr>
        <w:pStyle w:val="Paragraphedeliste"/>
        <w:widowControl/>
        <w:numPr>
          <w:ilvl w:val="1"/>
          <w:numId w:val="38"/>
        </w:numPr>
        <w:suppressAutoHyphens w:val="0"/>
        <w:overflowPunct w:val="0"/>
        <w:autoSpaceDE w:val="0"/>
        <w:autoSpaceDN w:val="0"/>
        <w:adjustRightInd w:val="0"/>
        <w:jc w:val="both"/>
        <w:textAlignment w:val="baseline"/>
        <w:rPr>
          <w:rFonts w:ascii="Arial" w:hAnsi="Arial" w:cs="Arial"/>
          <w:b/>
          <w:sz w:val="22"/>
          <w:szCs w:val="22"/>
        </w:rPr>
      </w:pPr>
      <w:r>
        <w:rPr>
          <w:rFonts w:ascii="Arial" w:hAnsi="Arial" w:cs="Arial"/>
          <w:b/>
          <w:sz w:val="22"/>
          <w:szCs w:val="22"/>
        </w:rPr>
        <w:t xml:space="preserve"> </w:t>
      </w:r>
      <w:r w:rsidR="00986BD0" w:rsidRPr="00000D6E">
        <w:rPr>
          <w:rFonts w:ascii="Arial" w:hAnsi="Arial" w:cs="Arial"/>
          <w:b/>
          <w:sz w:val="22"/>
          <w:szCs w:val="22"/>
        </w:rPr>
        <w:t>Mot du représentant de la communauté</w:t>
      </w:r>
    </w:p>
    <w:p w14:paraId="2024EB35" w14:textId="71A55115" w:rsidR="004F172E" w:rsidRPr="004F172E" w:rsidRDefault="004F172E" w:rsidP="004F172E">
      <w:pPr>
        <w:pStyle w:val="Paragraphedeliste"/>
        <w:widowControl/>
        <w:suppressAutoHyphens w:val="0"/>
        <w:overflowPunct w:val="0"/>
        <w:autoSpaceDE w:val="0"/>
        <w:autoSpaceDN w:val="0"/>
        <w:adjustRightInd w:val="0"/>
        <w:ind w:left="927"/>
        <w:jc w:val="both"/>
        <w:textAlignment w:val="baseline"/>
        <w:rPr>
          <w:rFonts w:ascii="Arial" w:hAnsi="Arial" w:cs="Arial"/>
          <w:bCs/>
          <w:sz w:val="22"/>
          <w:szCs w:val="22"/>
        </w:rPr>
      </w:pPr>
      <w:r w:rsidRPr="004F172E">
        <w:rPr>
          <w:rFonts w:ascii="Arial" w:hAnsi="Arial" w:cs="Arial"/>
          <w:bCs/>
          <w:sz w:val="22"/>
          <w:szCs w:val="22"/>
        </w:rPr>
        <w:t>Absente</w:t>
      </w:r>
    </w:p>
    <w:p w14:paraId="1369A8CC" w14:textId="77777777" w:rsidR="007B5424" w:rsidRDefault="007B5424" w:rsidP="007B5424">
      <w:pPr>
        <w:pStyle w:val="Paragraphedeliste"/>
        <w:widowControl/>
        <w:suppressAutoHyphens w:val="0"/>
        <w:overflowPunct w:val="0"/>
        <w:autoSpaceDE w:val="0"/>
        <w:autoSpaceDN w:val="0"/>
        <w:adjustRightInd w:val="0"/>
        <w:ind w:left="1080"/>
        <w:jc w:val="both"/>
        <w:textAlignment w:val="baseline"/>
        <w:rPr>
          <w:rFonts w:ascii="Arial" w:hAnsi="Arial" w:cs="Arial"/>
          <w:b/>
          <w:sz w:val="22"/>
          <w:szCs w:val="22"/>
        </w:rPr>
      </w:pPr>
    </w:p>
    <w:p w14:paraId="270A20D3" w14:textId="77777777" w:rsidR="004E24B0" w:rsidRDefault="00986BD0" w:rsidP="004E24B0">
      <w:pPr>
        <w:pStyle w:val="Paragraphedeliste"/>
        <w:widowControl/>
        <w:numPr>
          <w:ilvl w:val="1"/>
          <w:numId w:val="38"/>
        </w:numPr>
        <w:suppressAutoHyphens w:val="0"/>
        <w:overflowPunct w:val="0"/>
        <w:autoSpaceDE w:val="0"/>
        <w:autoSpaceDN w:val="0"/>
        <w:adjustRightInd w:val="0"/>
        <w:jc w:val="both"/>
        <w:textAlignment w:val="baseline"/>
        <w:rPr>
          <w:rFonts w:ascii="Arial" w:hAnsi="Arial" w:cs="Arial"/>
          <w:b/>
          <w:sz w:val="22"/>
          <w:szCs w:val="22"/>
        </w:rPr>
      </w:pPr>
      <w:r w:rsidRPr="007B5424">
        <w:rPr>
          <w:rFonts w:ascii="Arial" w:hAnsi="Arial" w:cs="Arial"/>
          <w:b/>
          <w:sz w:val="22"/>
          <w:szCs w:val="22"/>
        </w:rPr>
        <w:t>Rapport des enseignants</w:t>
      </w:r>
    </w:p>
    <w:p w14:paraId="607D3D11" w14:textId="2E4A1437" w:rsidR="004F172E" w:rsidRPr="00587DCE" w:rsidRDefault="00587DCE" w:rsidP="00587DCE">
      <w:pPr>
        <w:ind w:left="567"/>
        <w:jc w:val="both"/>
        <w:rPr>
          <w:rFonts w:ascii="Arial" w:hAnsi="Arial" w:cs="Arial"/>
          <w:bCs/>
          <w:sz w:val="22"/>
          <w:szCs w:val="22"/>
        </w:rPr>
      </w:pPr>
      <w:r>
        <w:rPr>
          <w:rFonts w:ascii="Arial" w:hAnsi="Arial" w:cs="Arial"/>
          <w:bCs/>
          <w:sz w:val="22"/>
          <w:szCs w:val="22"/>
        </w:rPr>
        <w:t xml:space="preserve">On termine bientôt, on est en évaluation. La </w:t>
      </w:r>
      <w:r w:rsidR="002C46EE">
        <w:rPr>
          <w:rFonts w:ascii="Arial" w:hAnsi="Arial" w:cs="Arial"/>
          <w:bCs/>
          <w:sz w:val="22"/>
          <w:szCs w:val="22"/>
        </w:rPr>
        <w:t>course des couleurs</w:t>
      </w:r>
      <w:r>
        <w:rPr>
          <w:rFonts w:ascii="Arial" w:hAnsi="Arial" w:cs="Arial"/>
          <w:bCs/>
          <w:sz w:val="22"/>
          <w:szCs w:val="22"/>
        </w:rPr>
        <w:t xml:space="preserve"> s’est bien déroulée. Beaucoup de sorties et d</w:t>
      </w:r>
      <w:r w:rsidR="002C46EE">
        <w:rPr>
          <w:rFonts w:ascii="Arial" w:hAnsi="Arial" w:cs="Arial"/>
          <w:bCs/>
          <w:sz w:val="22"/>
          <w:szCs w:val="22"/>
        </w:rPr>
        <w:t>’</w:t>
      </w:r>
      <w:r>
        <w:rPr>
          <w:rFonts w:ascii="Arial" w:hAnsi="Arial" w:cs="Arial"/>
          <w:bCs/>
          <w:sz w:val="22"/>
          <w:szCs w:val="22"/>
        </w:rPr>
        <w:t>activités à venir. Mme Akiki remercie les enseignants.</w:t>
      </w:r>
    </w:p>
    <w:p w14:paraId="1161F977" w14:textId="77777777" w:rsidR="004E24B0" w:rsidRDefault="00000D6E" w:rsidP="004E24B0">
      <w:pPr>
        <w:pStyle w:val="Paragraphedeliste"/>
        <w:widowControl/>
        <w:numPr>
          <w:ilvl w:val="1"/>
          <w:numId w:val="38"/>
        </w:numPr>
        <w:suppressAutoHyphens w:val="0"/>
        <w:overflowPunct w:val="0"/>
        <w:autoSpaceDE w:val="0"/>
        <w:autoSpaceDN w:val="0"/>
        <w:adjustRightInd w:val="0"/>
        <w:jc w:val="both"/>
        <w:textAlignment w:val="baseline"/>
        <w:rPr>
          <w:rFonts w:ascii="Arial" w:hAnsi="Arial" w:cs="Arial"/>
          <w:b/>
          <w:sz w:val="22"/>
          <w:szCs w:val="22"/>
        </w:rPr>
      </w:pPr>
      <w:r w:rsidRPr="004E24B0">
        <w:rPr>
          <w:rFonts w:ascii="Arial" w:hAnsi="Arial" w:cs="Arial"/>
          <w:b/>
          <w:sz w:val="22"/>
          <w:szCs w:val="22"/>
        </w:rPr>
        <w:t xml:space="preserve"> </w:t>
      </w:r>
      <w:r w:rsidR="002A71E5" w:rsidRPr="004E24B0">
        <w:rPr>
          <w:rFonts w:ascii="Arial" w:hAnsi="Arial" w:cs="Arial"/>
          <w:b/>
          <w:sz w:val="22"/>
          <w:szCs w:val="22"/>
        </w:rPr>
        <w:t>Rapport du service de garde</w:t>
      </w:r>
    </w:p>
    <w:p w14:paraId="39E92E47" w14:textId="6AF65466" w:rsidR="004F172E" w:rsidRPr="00587DCE" w:rsidRDefault="00587DCE" w:rsidP="00587DCE">
      <w:pPr>
        <w:ind w:left="567"/>
        <w:rPr>
          <w:rFonts w:ascii="Arial" w:hAnsi="Arial" w:cs="Arial"/>
          <w:bCs/>
          <w:sz w:val="22"/>
          <w:szCs w:val="22"/>
        </w:rPr>
      </w:pPr>
      <w:r>
        <w:rPr>
          <w:rFonts w:ascii="Arial" w:hAnsi="Arial" w:cs="Arial"/>
          <w:bCs/>
          <w:sz w:val="22"/>
          <w:szCs w:val="22"/>
        </w:rPr>
        <w:t xml:space="preserve">Pour les états de compte de mai et juin : valider. Il semble que dans le système, ça ne rentre pas avant 5 jours le paiement du mois de mai. Nous demanderons à Mme Diane d’écrire aux parents. Dans les années précédentes, on envoyait les 2 paiements dans un même envoi. </w:t>
      </w:r>
    </w:p>
    <w:p w14:paraId="046992FA" w14:textId="104064A6" w:rsidR="00986BD0" w:rsidRPr="004E24B0" w:rsidRDefault="00986BD0" w:rsidP="004E24B0">
      <w:pPr>
        <w:pStyle w:val="Paragraphedeliste"/>
        <w:widowControl/>
        <w:numPr>
          <w:ilvl w:val="1"/>
          <w:numId w:val="38"/>
        </w:numPr>
        <w:suppressAutoHyphens w:val="0"/>
        <w:overflowPunct w:val="0"/>
        <w:autoSpaceDE w:val="0"/>
        <w:autoSpaceDN w:val="0"/>
        <w:adjustRightInd w:val="0"/>
        <w:jc w:val="both"/>
        <w:textAlignment w:val="baseline"/>
        <w:rPr>
          <w:rFonts w:ascii="Arial" w:hAnsi="Arial" w:cs="Arial"/>
          <w:b/>
          <w:sz w:val="22"/>
          <w:szCs w:val="22"/>
        </w:rPr>
      </w:pPr>
      <w:r w:rsidRPr="004E24B0">
        <w:rPr>
          <w:rFonts w:ascii="Arial" w:hAnsi="Arial" w:cs="Arial"/>
          <w:b/>
          <w:sz w:val="22"/>
          <w:szCs w:val="22"/>
        </w:rPr>
        <w:t>Rapport de la direction</w:t>
      </w:r>
    </w:p>
    <w:p w14:paraId="0D6D9344" w14:textId="77777777" w:rsidR="002C46EE" w:rsidRDefault="00587DCE" w:rsidP="00587DCE">
      <w:pPr>
        <w:widowControl/>
        <w:ind w:left="567"/>
        <w:jc w:val="both"/>
        <w:rPr>
          <w:rFonts w:ascii="Arial" w:hAnsi="Arial" w:cs="Arial"/>
          <w:bCs/>
          <w:sz w:val="22"/>
          <w:szCs w:val="22"/>
          <w:lang w:val="fr-CA"/>
        </w:rPr>
      </w:pPr>
      <w:r w:rsidRPr="00587DCE">
        <w:rPr>
          <w:rFonts w:ascii="Arial" w:hAnsi="Arial" w:cs="Arial"/>
          <w:bCs/>
          <w:sz w:val="22"/>
          <w:szCs w:val="22"/>
          <w:lang w:val="fr-CA"/>
        </w:rPr>
        <w:t xml:space="preserve">Mme Tremblay </w:t>
      </w:r>
      <w:r w:rsidR="002C46EE">
        <w:rPr>
          <w:rFonts w:ascii="Arial" w:hAnsi="Arial" w:cs="Arial"/>
          <w:bCs/>
          <w:sz w:val="22"/>
          <w:szCs w:val="22"/>
          <w:lang w:val="fr-CA"/>
        </w:rPr>
        <w:t>et</w:t>
      </w:r>
      <w:r w:rsidRPr="00587DCE">
        <w:rPr>
          <w:rFonts w:ascii="Arial" w:hAnsi="Arial" w:cs="Arial"/>
          <w:bCs/>
          <w:sz w:val="22"/>
          <w:szCs w:val="22"/>
          <w:lang w:val="fr-CA"/>
        </w:rPr>
        <w:t xml:space="preserve"> Mme Lefebvre </w:t>
      </w:r>
      <w:r w:rsidR="002C46EE">
        <w:rPr>
          <w:rFonts w:ascii="Arial" w:hAnsi="Arial" w:cs="Arial"/>
          <w:bCs/>
          <w:sz w:val="22"/>
          <w:szCs w:val="22"/>
          <w:lang w:val="fr-CA"/>
        </w:rPr>
        <w:t>sont</w:t>
      </w:r>
      <w:r w:rsidRPr="00587DCE">
        <w:rPr>
          <w:rFonts w:ascii="Arial" w:hAnsi="Arial" w:cs="Arial"/>
          <w:bCs/>
          <w:sz w:val="22"/>
          <w:szCs w:val="22"/>
          <w:lang w:val="fr-CA"/>
        </w:rPr>
        <w:t xml:space="preserve"> fière</w:t>
      </w:r>
      <w:r w:rsidR="002C46EE">
        <w:rPr>
          <w:rFonts w:ascii="Arial" w:hAnsi="Arial" w:cs="Arial"/>
          <w:bCs/>
          <w:sz w:val="22"/>
          <w:szCs w:val="22"/>
          <w:lang w:val="fr-CA"/>
        </w:rPr>
        <w:t>s</w:t>
      </w:r>
      <w:r w:rsidRPr="00587DCE">
        <w:rPr>
          <w:rFonts w:ascii="Arial" w:hAnsi="Arial" w:cs="Arial"/>
          <w:bCs/>
          <w:sz w:val="22"/>
          <w:szCs w:val="22"/>
          <w:lang w:val="fr-CA"/>
        </w:rPr>
        <w:t xml:space="preserve"> de l’équipe.</w:t>
      </w:r>
    </w:p>
    <w:p w14:paraId="079BEB3A" w14:textId="482178FF" w:rsidR="00587DCE" w:rsidRDefault="00587DCE" w:rsidP="00587DCE">
      <w:pPr>
        <w:widowControl/>
        <w:ind w:left="567"/>
        <w:jc w:val="both"/>
        <w:rPr>
          <w:rFonts w:ascii="Arial" w:hAnsi="Arial" w:cs="Arial"/>
          <w:bCs/>
          <w:sz w:val="22"/>
          <w:szCs w:val="22"/>
          <w:lang w:val="fr-CA"/>
        </w:rPr>
      </w:pPr>
      <w:r>
        <w:rPr>
          <w:rFonts w:ascii="Arial" w:hAnsi="Arial" w:cs="Arial"/>
          <w:bCs/>
          <w:sz w:val="22"/>
          <w:szCs w:val="22"/>
          <w:lang w:val="fr-CA"/>
        </w:rPr>
        <w:t>On est très positive</w:t>
      </w:r>
      <w:r w:rsidR="002C46EE">
        <w:rPr>
          <w:rFonts w:ascii="Arial" w:hAnsi="Arial" w:cs="Arial"/>
          <w:bCs/>
          <w:sz w:val="22"/>
          <w:szCs w:val="22"/>
          <w:lang w:val="fr-CA"/>
        </w:rPr>
        <w:t>s</w:t>
      </w:r>
      <w:r>
        <w:rPr>
          <w:rFonts w:ascii="Arial" w:hAnsi="Arial" w:cs="Arial"/>
          <w:bCs/>
          <w:sz w:val="22"/>
          <w:szCs w:val="22"/>
          <w:lang w:val="fr-CA"/>
        </w:rPr>
        <w:t xml:space="preserve"> pour l’an prochain.</w:t>
      </w:r>
      <w:r w:rsidR="002C46EE">
        <w:rPr>
          <w:rFonts w:ascii="Arial" w:hAnsi="Arial" w:cs="Arial"/>
          <w:bCs/>
          <w:sz w:val="22"/>
          <w:szCs w:val="22"/>
          <w:lang w:val="fr-CA"/>
        </w:rPr>
        <w:t xml:space="preserve"> L’équipe demeure très stable.</w:t>
      </w:r>
    </w:p>
    <w:p w14:paraId="3DBE7A6A" w14:textId="38830DCB" w:rsidR="00587DCE" w:rsidRDefault="00587DCE" w:rsidP="00587DCE">
      <w:pPr>
        <w:widowControl/>
        <w:ind w:left="567"/>
        <w:jc w:val="both"/>
        <w:rPr>
          <w:rFonts w:ascii="Arial" w:hAnsi="Arial" w:cs="Arial"/>
          <w:bCs/>
          <w:sz w:val="22"/>
          <w:szCs w:val="22"/>
          <w:lang w:val="fr-CA"/>
        </w:rPr>
      </w:pPr>
      <w:r>
        <w:rPr>
          <w:rFonts w:ascii="Arial" w:hAnsi="Arial" w:cs="Arial"/>
          <w:bCs/>
          <w:sz w:val="22"/>
          <w:szCs w:val="22"/>
          <w:lang w:val="fr-CA"/>
        </w:rPr>
        <w:t xml:space="preserve">On a eu un mouvement corridor, les enseignants qui par choix ou parce que leur classe ferme, choisissent un nouveau niveau. </w:t>
      </w:r>
    </w:p>
    <w:p w14:paraId="0D01520C" w14:textId="68AD225C" w:rsidR="00587DCE" w:rsidRPr="00FA31D7" w:rsidRDefault="00587DCE" w:rsidP="00FA31D7">
      <w:pPr>
        <w:pStyle w:val="Paragraphedeliste"/>
        <w:widowControl/>
        <w:numPr>
          <w:ilvl w:val="0"/>
          <w:numId w:val="40"/>
        </w:numPr>
        <w:jc w:val="both"/>
        <w:rPr>
          <w:rFonts w:ascii="Arial" w:hAnsi="Arial" w:cs="Arial"/>
          <w:bCs/>
          <w:sz w:val="22"/>
          <w:szCs w:val="22"/>
          <w:lang w:val="fr-CA"/>
        </w:rPr>
      </w:pPr>
      <w:r w:rsidRPr="00FA31D7">
        <w:rPr>
          <w:rFonts w:ascii="Arial" w:hAnsi="Arial" w:cs="Arial"/>
          <w:bCs/>
          <w:sz w:val="22"/>
          <w:szCs w:val="22"/>
          <w:lang w:val="fr-CA"/>
        </w:rPr>
        <w:t>Mme Sarah 6</w:t>
      </w:r>
      <w:r w:rsidRPr="00FA31D7">
        <w:rPr>
          <w:rFonts w:ascii="Arial" w:hAnsi="Arial" w:cs="Arial"/>
          <w:bCs/>
          <w:sz w:val="22"/>
          <w:szCs w:val="22"/>
          <w:vertAlign w:val="superscript"/>
          <w:lang w:val="fr-CA"/>
        </w:rPr>
        <w:t>e</w:t>
      </w:r>
      <w:r w:rsidRPr="00FA31D7">
        <w:rPr>
          <w:rFonts w:ascii="Arial" w:hAnsi="Arial" w:cs="Arial"/>
          <w:bCs/>
          <w:sz w:val="22"/>
          <w:szCs w:val="22"/>
          <w:lang w:val="fr-CA"/>
        </w:rPr>
        <w:t xml:space="preserve"> année</w:t>
      </w:r>
    </w:p>
    <w:p w14:paraId="72CF0977" w14:textId="5E3C3A5A" w:rsidR="00587DCE" w:rsidRPr="00FA31D7" w:rsidRDefault="00587DCE" w:rsidP="00FA31D7">
      <w:pPr>
        <w:pStyle w:val="Paragraphedeliste"/>
        <w:widowControl/>
        <w:numPr>
          <w:ilvl w:val="0"/>
          <w:numId w:val="40"/>
        </w:numPr>
        <w:jc w:val="both"/>
        <w:rPr>
          <w:rFonts w:ascii="Arial" w:hAnsi="Arial" w:cs="Arial"/>
          <w:bCs/>
          <w:sz w:val="22"/>
          <w:szCs w:val="22"/>
          <w:lang w:val="fr-CA"/>
        </w:rPr>
      </w:pPr>
      <w:r w:rsidRPr="00FA31D7">
        <w:rPr>
          <w:rFonts w:ascii="Arial" w:hAnsi="Arial" w:cs="Arial"/>
          <w:bCs/>
          <w:sz w:val="22"/>
          <w:szCs w:val="22"/>
          <w:lang w:val="fr-CA"/>
        </w:rPr>
        <w:t xml:space="preserve">Mme Asma </w:t>
      </w:r>
      <w:r w:rsidR="002C46EE" w:rsidRPr="00FA31D7">
        <w:rPr>
          <w:rFonts w:ascii="Arial" w:hAnsi="Arial" w:cs="Arial"/>
          <w:bCs/>
          <w:sz w:val="22"/>
          <w:szCs w:val="22"/>
          <w:lang w:val="fr-CA"/>
        </w:rPr>
        <w:t>3-4</w:t>
      </w:r>
      <w:r w:rsidRPr="00FA31D7">
        <w:rPr>
          <w:rFonts w:ascii="Arial" w:hAnsi="Arial" w:cs="Arial"/>
          <w:bCs/>
          <w:sz w:val="22"/>
          <w:szCs w:val="22"/>
          <w:lang w:val="fr-CA"/>
        </w:rPr>
        <w:t xml:space="preserve"> année</w:t>
      </w:r>
    </w:p>
    <w:p w14:paraId="13217A61" w14:textId="2305C5E5" w:rsidR="00587DCE" w:rsidRPr="00FA31D7" w:rsidRDefault="00587DCE" w:rsidP="00FA31D7">
      <w:pPr>
        <w:pStyle w:val="Paragraphedeliste"/>
        <w:widowControl/>
        <w:numPr>
          <w:ilvl w:val="0"/>
          <w:numId w:val="40"/>
        </w:numPr>
        <w:jc w:val="both"/>
        <w:rPr>
          <w:rFonts w:ascii="Arial" w:hAnsi="Arial" w:cs="Arial"/>
          <w:bCs/>
          <w:sz w:val="22"/>
          <w:szCs w:val="22"/>
          <w:lang w:val="fr-CA"/>
        </w:rPr>
      </w:pPr>
      <w:r w:rsidRPr="00FA31D7">
        <w:rPr>
          <w:rFonts w:ascii="Arial" w:hAnsi="Arial" w:cs="Arial"/>
          <w:bCs/>
          <w:sz w:val="22"/>
          <w:szCs w:val="22"/>
          <w:lang w:val="fr-CA"/>
        </w:rPr>
        <w:t>Mme Yousra 5</w:t>
      </w:r>
      <w:r w:rsidRPr="00FA31D7">
        <w:rPr>
          <w:rFonts w:ascii="Arial" w:hAnsi="Arial" w:cs="Arial"/>
          <w:bCs/>
          <w:sz w:val="22"/>
          <w:szCs w:val="22"/>
          <w:vertAlign w:val="superscript"/>
          <w:lang w:val="fr-CA"/>
        </w:rPr>
        <w:t>e</w:t>
      </w:r>
      <w:r w:rsidRPr="00FA31D7">
        <w:rPr>
          <w:rFonts w:ascii="Arial" w:hAnsi="Arial" w:cs="Arial"/>
          <w:bCs/>
          <w:sz w:val="22"/>
          <w:szCs w:val="22"/>
          <w:lang w:val="fr-CA"/>
        </w:rPr>
        <w:t xml:space="preserve"> année</w:t>
      </w:r>
    </w:p>
    <w:p w14:paraId="5DC3FF18" w14:textId="6372B4DB" w:rsidR="00587DCE" w:rsidRPr="00FA31D7" w:rsidRDefault="00587DCE" w:rsidP="00FA31D7">
      <w:pPr>
        <w:pStyle w:val="Paragraphedeliste"/>
        <w:widowControl/>
        <w:numPr>
          <w:ilvl w:val="0"/>
          <w:numId w:val="40"/>
        </w:numPr>
        <w:jc w:val="both"/>
        <w:rPr>
          <w:rFonts w:ascii="Arial" w:hAnsi="Arial" w:cs="Arial"/>
          <w:bCs/>
          <w:sz w:val="22"/>
          <w:szCs w:val="22"/>
          <w:lang w:val="fr-CA"/>
        </w:rPr>
      </w:pPr>
      <w:r w:rsidRPr="00FA31D7">
        <w:rPr>
          <w:rFonts w:ascii="Arial" w:hAnsi="Arial" w:cs="Arial"/>
          <w:bCs/>
          <w:sz w:val="22"/>
          <w:szCs w:val="22"/>
          <w:lang w:val="fr-CA"/>
        </w:rPr>
        <w:t>Mme Zolzaya 2</w:t>
      </w:r>
      <w:r w:rsidRPr="00FA31D7">
        <w:rPr>
          <w:rFonts w:ascii="Arial" w:hAnsi="Arial" w:cs="Arial"/>
          <w:bCs/>
          <w:sz w:val="22"/>
          <w:szCs w:val="22"/>
          <w:vertAlign w:val="superscript"/>
          <w:lang w:val="fr-CA"/>
        </w:rPr>
        <w:t>e</w:t>
      </w:r>
      <w:r w:rsidRPr="00FA31D7">
        <w:rPr>
          <w:rFonts w:ascii="Arial" w:hAnsi="Arial" w:cs="Arial"/>
          <w:bCs/>
          <w:sz w:val="22"/>
          <w:szCs w:val="22"/>
          <w:lang w:val="fr-CA"/>
        </w:rPr>
        <w:t xml:space="preserve"> année</w:t>
      </w:r>
    </w:p>
    <w:p w14:paraId="62B71949" w14:textId="659CD9B4" w:rsidR="00587DCE" w:rsidRPr="00FA31D7" w:rsidRDefault="00587DCE" w:rsidP="00FA31D7">
      <w:pPr>
        <w:pStyle w:val="Paragraphedeliste"/>
        <w:widowControl/>
        <w:numPr>
          <w:ilvl w:val="0"/>
          <w:numId w:val="40"/>
        </w:numPr>
        <w:jc w:val="both"/>
        <w:rPr>
          <w:rFonts w:ascii="Arial" w:hAnsi="Arial" w:cs="Arial"/>
          <w:bCs/>
          <w:sz w:val="22"/>
          <w:szCs w:val="22"/>
          <w:lang w:val="fr-CA"/>
        </w:rPr>
      </w:pPr>
      <w:r w:rsidRPr="00FA31D7">
        <w:rPr>
          <w:rFonts w:ascii="Arial" w:hAnsi="Arial" w:cs="Arial"/>
          <w:bCs/>
          <w:sz w:val="22"/>
          <w:szCs w:val="22"/>
          <w:lang w:val="fr-CA"/>
        </w:rPr>
        <w:t xml:space="preserve">Mme Carole </w:t>
      </w:r>
      <w:r w:rsidR="002C46EE" w:rsidRPr="00FA31D7">
        <w:rPr>
          <w:rFonts w:ascii="Arial" w:hAnsi="Arial" w:cs="Arial"/>
          <w:bCs/>
          <w:sz w:val="22"/>
          <w:szCs w:val="22"/>
          <w:lang w:val="fr-CA"/>
        </w:rPr>
        <w:t>1-2</w:t>
      </w:r>
      <w:r w:rsidRPr="00FA31D7">
        <w:rPr>
          <w:rFonts w:ascii="Arial" w:hAnsi="Arial" w:cs="Arial"/>
          <w:bCs/>
          <w:sz w:val="22"/>
          <w:szCs w:val="22"/>
          <w:lang w:val="fr-CA"/>
        </w:rPr>
        <w:t xml:space="preserve"> année</w:t>
      </w:r>
    </w:p>
    <w:p w14:paraId="1A449657" w14:textId="2548E9A4" w:rsidR="00C94664" w:rsidRDefault="00C94664" w:rsidP="00587DCE">
      <w:pPr>
        <w:widowControl/>
        <w:ind w:left="567"/>
        <w:jc w:val="both"/>
        <w:rPr>
          <w:rFonts w:ascii="Arial" w:hAnsi="Arial" w:cs="Arial"/>
          <w:bCs/>
          <w:sz w:val="22"/>
          <w:szCs w:val="22"/>
          <w:lang w:val="fr-CA"/>
        </w:rPr>
      </w:pPr>
      <w:r>
        <w:rPr>
          <w:rFonts w:ascii="Arial" w:hAnsi="Arial" w:cs="Arial"/>
          <w:bCs/>
          <w:sz w:val="22"/>
          <w:szCs w:val="22"/>
          <w:lang w:val="fr-CA"/>
        </w:rPr>
        <w:lastRenderedPageBreak/>
        <w:t xml:space="preserve">Pour les classes multi, on fait des choix en lien avec l’autonomie et </w:t>
      </w:r>
      <w:r w:rsidR="002C46EE">
        <w:rPr>
          <w:rFonts w:ascii="Arial" w:hAnsi="Arial" w:cs="Arial"/>
          <w:bCs/>
          <w:sz w:val="22"/>
          <w:szCs w:val="22"/>
          <w:lang w:val="fr-CA"/>
        </w:rPr>
        <w:t>la</w:t>
      </w:r>
      <w:r>
        <w:rPr>
          <w:rFonts w:ascii="Arial" w:hAnsi="Arial" w:cs="Arial"/>
          <w:bCs/>
          <w:sz w:val="22"/>
          <w:szCs w:val="22"/>
          <w:lang w:val="fr-CA"/>
        </w:rPr>
        <w:t xml:space="preserve"> réussite</w:t>
      </w:r>
      <w:r w:rsidR="002C46EE">
        <w:rPr>
          <w:rFonts w:ascii="Arial" w:hAnsi="Arial" w:cs="Arial"/>
          <w:bCs/>
          <w:sz w:val="22"/>
          <w:szCs w:val="22"/>
          <w:lang w:val="fr-CA"/>
        </w:rPr>
        <w:t xml:space="preserve"> des élèves quand vient le classement</w:t>
      </w:r>
      <w:r>
        <w:rPr>
          <w:rFonts w:ascii="Arial" w:hAnsi="Arial" w:cs="Arial"/>
          <w:bCs/>
          <w:sz w:val="22"/>
          <w:szCs w:val="22"/>
          <w:lang w:val="fr-CA"/>
        </w:rPr>
        <w:t>.</w:t>
      </w:r>
      <w:r w:rsidR="002C46EE">
        <w:rPr>
          <w:rFonts w:ascii="Arial" w:hAnsi="Arial" w:cs="Arial"/>
          <w:bCs/>
          <w:sz w:val="22"/>
          <w:szCs w:val="22"/>
          <w:lang w:val="fr-CA"/>
        </w:rPr>
        <w:t xml:space="preserve">  Des règles de classement sont établies par le CSS et l’école.  On rappelle qu’il appartient à l’équipe-école de former des groupes.</w:t>
      </w:r>
      <w:r>
        <w:rPr>
          <w:rFonts w:ascii="Arial" w:hAnsi="Arial" w:cs="Arial"/>
          <w:bCs/>
          <w:sz w:val="22"/>
          <w:szCs w:val="22"/>
          <w:lang w:val="fr-CA"/>
        </w:rPr>
        <w:t xml:space="preserve"> </w:t>
      </w:r>
      <w:r w:rsidR="002C46EE">
        <w:rPr>
          <w:rFonts w:ascii="Arial" w:hAnsi="Arial" w:cs="Arial"/>
          <w:bCs/>
          <w:sz w:val="22"/>
          <w:szCs w:val="22"/>
          <w:lang w:val="fr-CA"/>
        </w:rPr>
        <w:t>Présentation</w:t>
      </w:r>
      <w:r>
        <w:rPr>
          <w:rFonts w:ascii="Arial" w:hAnsi="Arial" w:cs="Arial"/>
          <w:bCs/>
          <w:sz w:val="22"/>
          <w:szCs w:val="22"/>
          <w:lang w:val="fr-CA"/>
        </w:rPr>
        <w:t xml:space="preserve"> des règles de formation des groupes.</w:t>
      </w:r>
    </w:p>
    <w:p w14:paraId="2E28DA20" w14:textId="77777777" w:rsidR="00C94664" w:rsidRPr="00587DCE" w:rsidRDefault="00C94664" w:rsidP="00587DCE">
      <w:pPr>
        <w:widowControl/>
        <w:ind w:left="567"/>
        <w:jc w:val="both"/>
        <w:rPr>
          <w:rFonts w:ascii="Arial" w:hAnsi="Arial" w:cs="Arial"/>
          <w:bCs/>
          <w:sz w:val="22"/>
          <w:szCs w:val="22"/>
          <w:lang w:val="fr-CA"/>
        </w:rPr>
      </w:pPr>
    </w:p>
    <w:p w14:paraId="5209B520" w14:textId="77777777" w:rsidR="004E24B0" w:rsidRPr="00587DCE" w:rsidRDefault="004E24B0" w:rsidP="00CB056A">
      <w:pPr>
        <w:widowControl/>
        <w:jc w:val="both"/>
        <w:rPr>
          <w:rFonts w:ascii="Arial" w:hAnsi="Arial" w:cs="Arial"/>
          <w:bCs/>
          <w:sz w:val="22"/>
          <w:szCs w:val="22"/>
        </w:rPr>
      </w:pPr>
    </w:p>
    <w:p w14:paraId="30FA75BC" w14:textId="77777777" w:rsidR="004E24B0" w:rsidRPr="00737044" w:rsidRDefault="004E24B0" w:rsidP="00CB056A">
      <w:pPr>
        <w:widowControl/>
        <w:jc w:val="both"/>
        <w:rPr>
          <w:rFonts w:ascii="Arial" w:hAnsi="Arial" w:cs="Arial"/>
          <w:b/>
          <w:sz w:val="22"/>
          <w:szCs w:val="22"/>
        </w:rPr>
      </w:pPr>
    </w:p>
    <w:p w14:paraId="034EF9D5" w14:textId="35019FA1" w:rsidR="00986BD0" w:rsidRPr="004E24B0" w:rsidRDefault="00BB1099" w:rsidP="004E24B0">
      <w:pPr>
        <w:pStyle w:val="Paragraphedeliste"/>
        <w:widowControl/>
        <w:numPr>
          <w:ilvl w:val="0"/>
          <w:numId w:val="12"/>
        </w:numPr>
        <w:suppressAutoHyphens w:val="0"/>
        <w:overflowPunct w:val="0"/>
        <w:autoSpaceDE w:val="0"/>
        <w:autoSpaceDN w:val="0"/>
        <w:adjustRightInd w:val="0"/>
        <w:jc w:val="both"/>
        <w:textAlignment w:val="baseline"/>
        <w:rPr>
          <w:rFonts w:ascii="Arial" w:hAnsi="Arial" w:cs="Arial"/>
          <w:b/>
          <w:smallCaps/>
          <w:sz w:val="22"/>
          <w:szCs w:val="22"/>
        </w:rPr>
      </w:pPr>
      <w:r w:rsidRPr="004E24B0">
        <w:rPr>
          <w:rFonts w:ascii="Arial" w:hAnsi="Arial" w:cs="Arial"/>
          <w:b/>
          <w:smallCaps/>
          <w:sz w:val="22"/>
          <w:szCs w:val="22"/>
        </w:rPr>
        <w:t>Varia</w:t>
      </w:r>
    </w:p>
    <w:p w14:paraId="0D7130F7" w14:textId="1A41A37A" w:rsidR="00954CEA" w:rsidRPr="00C94664" w:rsidRDefault="003B3D22" w:rsidP="00986BD0">
      <w:pPr>
        <w:pStyle w:val="Paragraphedeliste"/>
        <w:widowControl/>
        <w:suppressAutoHyphens w:val="0"/>
        <w:overflowPunct w:val="0"/>
        <w:autoSpaceDE w:val="0"/>
        <w:autoSpaceDN w:val="0"/>
        <w:adjustRightInd w:val="0"/>
        <w:jc w:val="both"/>
        <w:textAlignment w:val="baseline"/>
        <w:rPr>
          <w:rFonts w:ascii="Arial" w:hAnsi="Arial" w:cs="Arial"/>
          <w:color w:val="000000" w:themeColor="text1"/>
          <w:sz w:val="22"/>
          <w:szCs w:val="22"/>
        </w:rPr>
      </w:pPr>
      <w:r>
        <w:rPr>
          <w:rFonts w:ascii="Arial" w:hAnsi="Arial" w:cs="Arial"/>
          <w:sz w:val="22"/>
          <w:szCs w:val="22"/>
        </w:rPr>
        <w:t>Mme Akiki remercie tous les parents et membres du personnel ayant participé aux rencontres du CÉ en 2</w:t>
      </w:r>
      <w:r w:rsidR="006E58BC">
        <w:rPr>
          <w:rFonts w:ascii="Arial" w:hAnsi="Arial" w:cs="Arial"/>
          <w:sz w:val="22"/>
          <w:szCs w:val="22"/>
        </w:rPr>
        <w:t>4</w:t>
      </w:r>
      <w:r>
        <w:rPr>
          <w:rFonts w:ascii="Arial" w:hAnsi="Arial" w:cs="Arial"/>
          <w:sz w:val="22"/>
          <w:szCs w:val="22"/>
        </w:rPr>
        <w:t>-2</w:t>
      </w:r>
      <w:r w:rsidR="006E58BC">
        <w:rPr>
          <w:rFonts w:ascii="Arial" w:hAnsi="Arial" w:cs="Arial"/>
          <w:sz w:val="22"/>
          <w:szCs w:val="22"/>
        </w:rPr>
        <w:t>5</w:t>
      </w:r>
      <w:r>
        <w:rPr>
          <w:rFonts w:ascii="Arial" w:hAnsi="Arial" w:cs="Arial"/>
          <w:sz w:val="22"/>
          <w:szCs w:val="22"/>
        </w:rPr>
        <w:t xml:space="preserve">. </w:t>
      </w:r>
      <w:r w:rsidRPr="006E58BC">
        <w:rPr>
          <w:rFonts w:ascii="Arial" w:hAnsi="Arial" w:cs="Arial"/>
          <w:color w:val="EE0000"/>
          <w:sz w:val="22"/>
          <w:szCs w:val="22"/>
        </w:rPr>
        <w:t xml:space="preserve"> </w:t>
      </w:r>
      <w:r w:rsidRPr="00C94664">
        <w:rPr>
          <w:rFonts w:ascii="Arial" w:hAnsi="Arial" w:cs="Arial"/>
          <w:color w:val="000000" w:themeColor="text1"/>
          <w:sz w:val="22"/>
          <w:szCs w:val="22"/>
        </w:rPr>
        <w:t>On se donne rendez-vous en septembre pour l’assemblée générale des parents</w:t>
      </w:r>
      <w:r w:rsidR="004E24B0" w:rsidRPr="00C94664">
        <w:rPr>
          <w:rFonts w:ascii="Arial" w:hAnsi="Arial" w:cs="Arial"/>
          <w:color w:val="000000" w:themeColor="text1"/>
          <w:sz w:val="22"/>
          <w:szCs w:val="22"/>
        </w:rPr>
        <w:t> !</w:t>
      </w:r>
    </w:p>
    <w:p w14:paraId="4A4C9D0E" w14:textId="77777777" w:rsidR="00954CEA" w:rsidRPr="00C94664" w:rsidRDefault="00954CEA" w:rsidP="00986BD0">
      <w:pPr>
        <w:pStyle w:val="Paragraphedeliste"/>
        <w:widowControl/>
        <w:suppressAutoHyphens w:val="0"/>
        <w:overflowPunct w:val="0"/>
        <w:autoSpaceDE w:val="0"/>
        <w:autoSpaceDN w:val="0"/>
        <w:adjustRightInd w:val="0"/>
        <w:jc w:val="both"/>
        <w:textAlignment w:val="baseline"/>
        <w:rPr>
          <w:rFonts w:ascii="Arial" w:hAnsi="Arial" w:cs="Arial"/>
          <w:color w:val="000000" w:themeColor="text1"/>
          <w:sz w:val="22"/>
          <w:szCs w:val="22"/>
        </w:rPr>
      </w:pPr>
    </w:p>
    <w:p w14:paraId="07D2FFB4" w14:textId="77777777" w:rsidR="00680D18" w:rsidRPr="00737044" w:rsidRDefault="00680D18" w:rsidP="00680D18">
      <w:pPr>
        <w:widowControl/>
        <w:ind w:left="567"/>
        <w:jc w:val="both"/>
        <w:rPr>
          <w:rFonts w:ascii="Arial" w:hAnsi="Arial" w:cs="Arial"/>
          <w:sz w:val="22"/>
          <w:szCs w:val="22"/>
        </w:rPr>
      </w:pPr>
    </w:p>
    <w:p w14:paraId="44A84D05" w14:textId="737C0164" w:rsidR="00CB056A" w:rsidRPr="004E24B0" w:rsidRDefault="00CB056A" w:rsidP="004E24B0">
      <w:pPr>
        <w:pStyle w:val="Paragraphedeliste"/>
        <w:widowControl/>
        <w:numPr>
          <w:ilvl w:val="0"/>
          <w:numId w:val="12"/>
        </w:numPr>
        <w:suppressAutoHyphens w:val="0"/>
        <w:overflowPunct w:val="0"/>
        <w:autoSpaceDE w:val="0"/>
        <w:autoSpaceDN w:val="0"/>
        <w:adjustRightInd w:val="0"/>
        <w:jc w:val="both"/>
        <w:textAlignment w:val="baseline"/>
        <w:rPr>
          <w:rFonts w:ascii="Arial" w:hAnsi="Arial" w:cs="Arial"/>
          <w:b/>
          <w:smallCaps/>
          <w:sz w:val="22"/>
          <w:szCs w:val="22"/>
        </w:rPr>
      </w:pPr>
      <w:r w:rsidRPr="004E24B0">
        <w:rPr>
          <w:rFonts w:ascii="Arial" w:hAnsi="Arial" w:cs="Arial"/>
          <w:b/>
          <w:smallCaps/>
          <w:sz w:val="22"/>
          <w:szCs w:val="22"/>
        </w:rPr>
        <w:t xml:space="preserve">Levée de la séance </w:t>
      </w:r>
    </w:p>
    <w:p w14:paraId="079FA53B" w14:textId="77777777" w:rsidR="00CB056A" w:rsidRPr="00737044" w:rsidRDefault="00CB056A" w:rsidP="00CB056A">
      <w:pPr>
        <w:widowControl/>
        <w:jc w:val="both"/>
        <w:rPr>
          <w:rFonts w:ascii="Arial" w:hAnsi="Arial" w:cs="Arial"/>
          <w:sz w:val="22"/>
          <w:szCs w:val="22"/>
        </w:rPr>
      </w:pPr>
    </w:p>
    <w:p w14:paraId="12928C9F" w14:textId="77777777" w:rsidR="00CB056A" w:rsidRPr="00737044" w:rsidRDefault="00CB056A" w:rsidP="00CB056A">
      <w:pPr>
        <w:pStyle w:val="Listepuces"/>
        <w:widowControl/>
        <w:numPr>
          <w:ilvl w:val="0"/>
          <w:numId w:val="0"/>
        </w:numPr>
        <w:ind w:left="567"/>
        <w:jc w:val="both"/>
        <w:rPr>
          <w:rFonts w:ascii="Arial" w:hAnsi="Arial" w:cs="Arial"/>
          <w:sz w:val="22"/>
          <w:szCs w:val="22"/>
        </w:rPr>
      </w:pPr>
      <w:r w:rsidRPr="00737044">
        <w:rPr>
          <w:rFonts w:ascii="Arial" w:hAnsi="Arial" w:cs="Arial"/>
          <w:smallCaps/>
          <w:sz w:val="22"/>
          <w:szCs w:val="22"/>
          <w:lang w:val="fr-FR"/>
        </w:rPr>
        <w:t>constatant</w:t>
      </w:r>
      <w:r w:rsidRPr="00737044">
        <w:rPr>
          <w:rFonts w:ascii="Arial" w:hAnsi="Arial" w:cs="Arial"/>
          <w:smallCaps/>
          <w:sz w:val="22"/>
          <w:szCs w:val="22"/>
        </w:rPr>
        <w:t xml:space="preserve"> que </w:t>
      </w:r>
      <w:r w:rsidRPr="00737044">
        <w:rPr>
          <w:rFonts w:ascii="Arial" w:hAnsi="Arial" w:cs="Arial"/>
          <w:sz w:val="22"/>
          <w:szCs w:val="22"/>
        </w:rPr>
        <w:t xml:space="preserve">l’ordre </w:t>
      </w:r>
      <w:r w:rsidRPr="00737044">
        <w:rPr>
          <w:rFonts w:ascii="Arial" w:eastAsia="HG Mincho Light J" w:hAnsi="Arial" w:cs="Arial"/>
          <w:color w:val="000000"/>
          <w:sz w:val="22"/>
          <w:szCs w:val="22"/>
          <w:lang w:val="fr-FR"/>
        </w:rPr>
        <w:t>du</w:t>
      </w:r>
      <w:r w:rsidRPr="00737044">
        <w:rPr>
          <w:rFonts w:ascii="Arial" w:hAnsi="Arial" w:cs="Arial"/>
          <w:sz w:val="22"/>
          <w:szCs w:val="22"/>
        </w:rPr>
        <w:t xml:space="preserve"> jour est épuisé.</w:t>
      </w:r>
    </w:p>
    <w:p w14:paraId="1B296E7B" w14:textId="77777777" w:rsidR="00CB056A" w:rsidRPr="00737044" w:rsidRDefault="00CB056A" w:rsidP="00CB056A">
      <w:pPr>
        <w:pStyle w:val="Listepuces"/>
        <w:widowControl/>
        <w:numPr>
          <w:ilvl w:val="0"/>
          <w:numId w:val="0"/>
        </w:numPr>
        <w:ind w:left="567"/>
        <w:jc w:val="both"/>
        <w:rPr>
          <w:rFonts w:ascii="Arial" w:hAnsi="Arial" w:cs="Arial"/>
          <w:sz w:val="22"/>
          <w:szCs w:val="22"/>
        </w:rPr>
      </w:pPr>
    </w:p>
    <w:p w14:paraId="1F80196F" w14:textId="75DCEB8A" w:rsidR="00CB056A" w:rsidRPr="00813687" w:rsidRDefault="00CB056A" w:rsidP="00CB056A">
      <w:pPr>
        <w:pStyle w:val="Listepuces"/>
        <w:widowControl/>
        <w:numPr>
          <w:ilvl w:val="0"/>
          <w:numId w:val="0"/>
        </w:numPr>
        <w:ind w:left="567"/>
        <w:jc w:val="both"/>
        <w:rPr>
          <w:rFonts w:ascii="Arial" w:hAnsi="Arial" w:cs="Arial"/>
          <w:sz w:val="22"/>
          <w:szCs w:val="22"/>
        </w:rPr>
      </w:pPr>
      <w:r w:rsidRPr="00737044">
        <w:rPr>
          <w:rFonts w:ascii="Arial" w:hAnsi="Arial" w:cs="Arial"/>
          <w:smallCaps/>
          <w:sz w:val="22"/>
          <w:szCs w:val="22"/>
          <w:lang w:val="fr-FR"/>
        </w:rPr>
        <w:t>en cons</w:t>
      </w:r>
      <w:r w:rsidRPr="00737044">
        <w:rPr>
          <w:rFonts w:ascii="Arial" w:hAnsi="Arial" w:cs="Arial"/>
          <w:smallCaps/>
          <w:sz w:val="22"/>
          <w:szCs w:val="22"/>
        </w:rPr>
        <w:t>é</w:t>
      </w:r>
      <w:r w:rsidRPr="00737044">
        <w:rPr>
          <w:rFonts w:ascii="Arial" w:hAnsi="Arial" w:cs="Arial"/>
          <w:smallCaps/>
          <w:sz w:val="22"/>
          <w:szCs w:val="22"/>
          <w:lang w:val="fr-FR"/>
        </w:rPr>
        <w:t xml:space="preserve">quence, </w:t>
      </w:r>
      <w:r w:rsidRPr="00737044">
        <w:rPr>
          <w:rFonts w:ascii="Arial" w:hAnsi="Arial" w:cs="Arial"/>
          <w:sz w:val="22"/>
          <w:szCs w:val="22"/>
        </w:rPr>
        <w:t xml:space="preserve">sur </w:t>
      </w:r>
      <w:r w:rsidRPr="00813687">
        <w:rPr>
          <w:rFonts w:ascii="Arial" w:hAnsi="Arial" w:cs="Arial"/>
          <w:sz w:val="22"/>
          <w:szCs w:val="22"/>
        </w:rPr>
        <w:t xml:space="preserve">proposition de </w:t>
      </w:r>
      <w:r w:rsidRPr="00141645">
        <w:rPr>
          <w:rFonts w:ascii="Arial" w:hAnsi="Arial" w:cs="Arial"/>
          <w:color w:val="000000" w:themeColor="text1"/>
          <w:sz w:val="22"/>
          <w:szCs w:val="22"/>
        </w:rPr>
        <w:t xml:space="preserve">Mme </w:t>
      </w:r>
      <w:r w:rsidR="004F172E" w:rsidRPr="00141645">
        <w:rPr>
          <w:rFonts w:ascii="Arial" w:hAnsi="Arial" w:cs="Arial"/>
          <w:color w:val="000000" w:themeColor="text1"/>
          <w:sz w:val="22"/>
          <w:szCs w:val="22"/>
        </w:rPr>
        <w:t>Akiki</w:t>
      </w:r>
      <w:r w:rsidR="004F172E" w:rsidRPr="004F172E">
        <w:rPr>
          <w:rFonts w:ascii="Arial" w:hAnsi="Arial" w:cs="Arial"/>
          <w:sz w:val="22"/>
          <w:szCs w:val="22"/>
        </w:rPr>
        <w:t xml:space="preserve">, </w:t>
      </w:r>
      <w:r w:rsidR="004F172E" w:rsidRPr="002761FE">
        <w:rPr>
          <w:rFonts w:ascii="Arial" w:hAnsi="Arial" w:cs="Arial"/>
          <w:sz w:val="22"/>
          <w:szCs w:val="22"/>
        </w:rPr>
        <w:t>il</w:t>
      </w:r>
      <w:r w:rsidRPr="00813687">
        <w:rPr>
          <w:rFonts w:ascii="Arial" w:hAnsi="Arial" w:cs="Arial"/>
          <w:sz w:val="22"/>
          <w:szCs w:val="22"/>
        </w:rPr>
        <w:t xml:space="preserve"> est résolu à l’unanimité :</w:t>
      </w:r>
    </w:p>
    <w:p w14:paraId="105C8C5F" w14:textId="77777777" w:rsidR="00CB056A" w:rsidRPr="00813687" w:rsidRDefault="00CB056A" w:rsidP="00CB056A">
      <w:pPr>
        <w:pStyle w:val="Listepuces"/>
        <w:widowControl/>
        <w:numPr>
          <w:ilvl w:val="0"/>
          <w:numId w:val="0"/>
        </w:numPr>
        <w:ind w:left="567"/>
        <w:jc w:val="both"/>
        <w:rPr>
          <w:rFonts w:ascii="Arial" w:hAnsi="Arial" w:cs="Arial"/>
          <w:sz w:val="22"/>
          <w:szCs w:val="22"/>
        </w:rPr>
      </w:pPr>
    </w:p>
    <w:p w14:paraId="4981D235" w14:textId="39BEC3C8" w:rsidR="00CB056A" w:rsidRDefault="00CB056A" w:rsidP="00CB056A">
      <w:pPr>
        <w:widowControl/>
        <w:ind w:left="567"/>
        <w:jc w:val="both"/>
        <w:rPr>
          <w:rFonts w:ascii="Arial" w:hAnsi="Arial" w:cs="Arial"/>
          <w:color w:val="EE0000"/>
          <w:sz w:val="22"/>
          <w:szCs w:val="22"/>
        </w:rPr>
      </w:pPr>
      <w:r w:rsidRPr="00813687">
        <w:rPr>
          <w:rFonts w:ascii="Arial" w:hAnsi="Arial" w:cs="Arial"/>
          <w:smallCaps/>
          <w:sz w:val="22"/>
          <w:szCs w:val="22"/>
        </w:rPr>
        <w:t>de lever</w:t>
      </w:r>
      <w:r w:rsidRPr="00813687">
        <w:rPr>
          <w:rFonts w:ascii="Arial" w:hAnsi="Arial" w:cs="Arial"/>
          <w:bCs/>
          <w:sz w:val="22"/>
          <w:szCs w:val="22"/>
        </w:rPr>
        <w:t xml:space="preserve"> </w:t>
      </w:r>
      <w:r w:rsidRPr="00813687">
        <w:rPr>
          <w:rFonts w:ascii="Arial" w:hAnsi="Arial" w:cs="Arial"/>
          <w:sz w:val="22"/>
          <w:szCs w:val="22"/>
        </w:rPr>
        <w:t>la séance ordinaire</w:t>
      </w:r>
      <w:r w:rsidR="00FA36E8" w:rsidRPr="00813687">
        <w:rPr>
          <w:rFonts w:ascii="Arial" w:hAnsi="Arial" w:cs="Arial"/>
          <w:sz w:val="22"/>
          <w:szCs w:val="22"/>
        </w:rPr>
        <w:t xml:space="preserve"> </w:t>
      </w:r>
      <w:r w:rsidR="00941F86" w:rsidRPr="00813687">
        <w:rPr>
          <w:rFonts w:ascii="Arial" w:hAnsi="Arial" w:cs="Arial"/>
          <w:sz w:val="22"/>
          <w:szCs w:val="22"/>
        </w:rPr>
        <w:t xml:space="preserve">du </w:t>
      </w:r>
      <w:r w:rsidR="006E58BC">
        <w:rPr>
          <w:rFonts w:ascii="Arial" w:hAnsi="Arial" w:cs="Arial"/>
          <w:sz w:val="22"/>
          <w:szCs w:val="22"/>
        </w:rPr>
        <w:t>3</w:t>
      </w:r>
      <w:r w:rsidR="00BE1E9B" w:rsidRPr="00813687">
        <w:rPr>
          <w:rFonts w:ascii="Arial" w:hAnsi="Arial" w:cs="Arial"/>
          <w:sz w:val="22"/>
          <w:szCs w:val="22"/>
        </w:rPr>
        <w:t xml:space="preserve"> juin</w:t>
      </w:r>
      <w:r w:rsidR="00986BD0" w:rsidRPr="00813687">
        <w:rPr>
          <w:rFonts w:ascii="Arial" w:hAnsi="Arial" w:cs="Arial"/>
          <w:sz w:val="22"/>
          <w:szCs w:val="22"/>
        </w:rPr>
        <w:t xml:space="preserve"> </w:t>
      </w:r>
      <w:r w:rsidR="00680D18" w:rsidRPr="00813687">
        <w:rPr>
          <w:rFonts w:ascii="Arial" w:hAnsi="Arial" w:cs="Arial"/>
          <w:sz w:val="22"/>
          <w:szCs w:val="22"/>
        </w:rPr>
        <w:t>202</w:t>
      </w:r>
      <w:r w:rsidR="006E58BC">
        <w:rPr>
          <w:rFonts w:ascii="Arial" w:hAnsi="Arial" w:cs="Arial"/>
          <w:sz w:val="22"/>
          <w:szCs w:val="22"/>
        </w:rPr>
        <w:t>5</w:t>
      </w:r>
      <w:r w:rsidRPr="00813687">
        <w:rPr>
          <w:rFonts w:ascii="Arial" w:hAnsi="Arial" w:cs="Arial"/>
          <w:sz w:val="22"/>
          <w:szCs w:val="22"/>
        </w:rPr>
        <w:t xml:space="preserve"> </w:t>
      </w:r>
      <w:r w:rsidR="00687A99" w:rsidRPr="00813687">
        <w:rPr>
          <w:rFonts w:ascii="Arial" w:hAnsi="Arial" w:cs="Arial"/>
          <w:sz w:val="22"/>
          <w:szCs w:val="22"/>
        </w:rPr>
        <w:t xml:space="preserve">à </w:t>
      </w:r>
      <w:r w:rsidR="002761FE" w:rsidRPr="00141645">
        <w:rPr>
          <w:rFonts w:ascii="Arial" w:hAnsi="Arial" w:cs="Arial"/>
          <w:color w:val="000000" w:themeColor="text1"/>
          <w:sz w:val="22"/>
          <w:szCs w:val="22"/>
        </w:rPr>
        <w:t>20h</w:t>
      </w:r>
      <w:r w:rsidR="00141645" w:rsidRPr="00141645">
        <w:rPr>
          <w:rFonts w:ascii="Arial" w:hAnsi="Arial" w:cs="Arial"/>
          <w:color w:val="000000" w:themeColor="text1"/>
          <w:sz w:val="22"/>
          <w:szCs w:val="22"/>
        </w:rPr>
        <w:t>01</w:t>
      </w:r>
      <w:r w:rsidRPr="006E58BC">
        <w:rPr>
          <w:rFonts w:ascii="Arial" w:hAnsi="Arial" w:cs="Arial"/>
          <w:color w:val="EE0000"/>
          <w:sz w:val="22"/>
          <w:szCs w:val="22"/>
        </w:rPr>
        <w:t>.</w:t>
      </w:r>
    </w:p>
    <w:p w14:paraId="61525C38" w14:textId="7858936B" w:rsidR="006E58BC" w:rsidRPr="006E4F47" w:rsidRDefault="006E58BC" w:rsidP="006E58BC">
      <w:pPr>
        <w:pStyle w:val="Listepuces"/>
        <w:widowControl/>
        <w:numPr>
          <w:ilvl w:val="0"/>
          <w:numId w:val="0"/>
        </w:numPr>
        <w:ind w:left="567"/>
        <w:jc w:val="right"/>
        <w:rPr>
          <w:rFonts w:ascii="Arial" w:hAnsi="Arial" w:cs="Arial"/>
          <w:b/>
          <w:bCs/>
          <w:sz w:val="22"/>
          <w:szCs w:val="22"/>
        </w:rPr>
      </w:pPr>
      <w:r>
        <w:rPr>
          <w:rFonts w:ascii="Arial" w:hAnsi="Arial" w:cs="Arial"/>
          <w:b/>
          <w:bCs/>
          <w:sz w:val="22"/>
          <w:szCs w:val="22"/>
        </w:rPr>
        <w:t>Résolution 2025-06-03</w:t>
      </w:r>
      <w:r w:rsidRPr="00526CF2">
        <w:rPr>
          <w:rFonts w:ascii="Arial" w:hAnsi="Arial" w:cs="Arial"/>
          <w:b/>
          <w:bCs/>
          <w:sz w:val="22"/>
          <w:szCs w:val="22"/>
        </w:rPr>
        <w:t>-0</w:t>
      </w:r>
      <w:r>
        <w:rPr>
          <w:rFonts w:ascii="Arial" w:hAnsi="Arial" w:cs="Arial"/>
          <w:b/>
          <w:bCs/>
          <w:sz w:val="22"/>
          <w:szCs w:val="22"/>
        </w:rPr>
        <w:t>5</w:t>
      </w:r>
    </w:p>
    <w:p w14:paraId="4912624F" w14:textId="77777777" w:rsidR="006E58BC" w:rsidRPr="006A04ED" w:rsidRDefault="006E58BC" w:rsidP="00CB056A">
      <w:pPr>
        <w:widowControl/>
        <w:ind w:left="567"/>
        <w:jc w:val="both"/>
        <w:rPr>
          <w:rFonts w:ascii="Arial" w:hAnsi="Arial" w:cs="Arial"/>
          <w:sz w:val="22"/>
          <w:szCs w:val="22"/>
        </w:rPr>
      </w:pPr>
    </w:p>
    <w:p w14:paraId="3C58E05F" w14:textId="77777777" w:rsidR="00CB056A" w:rsidRPr="006A04ED" w:rsidRDefault="00CB056A" w:rsidP="00CB056A">
      <w:pPr>
        <w:widowControl/>
        <w:jc w:val="both"/>
        <w:rPr>
          <w:rFonts w:ascii="Arial" w:hAnsi="Arial" w:cs="Arial"/>
          <w:sz w:val="22"/>
          <w:szCs w:val="22"/>
        </w:rPr>
      </w:pPr>
      <w:r w:rsidRPr="006A04ED">
        <w:rPr>
          <w:rFonts w:ascii="Arial" w:hAnsi="Arial" w:cs="Arial"/>
          <w:sz w:val="22"/>
          <w:szCs w:val="22"/>
        </w:rPr>
        <w:t xml:space="preserve">    </w:t>
      </w:r>
    </w:p>
    <w:p w14:paraId="18714B77" w14:textId="1EDF0B92" w:rsidR="00CB056A" w:rsidRPr="00737044" w:rsidRDefault="00983696" w:rsidP="003B3D22">
      <w:pPr>
        <w:widowControl/>
        <w:ind w:left="567"/>
        <w:jc w:val="both"/>
        <w:rPr>
          <w:rFonts w:ascii="Arial" w:hAnsi="Arial" w:cs="Arial"/>
          <w:sz w:val="22"/>
          <w:szCs w:val="22"/>
        </w:rPr>
      </w:pPr>
      <w:r w:rsidRPr="006A04ED">
        <w:rPr>
          <w:rFonts w:ascii="Arial" w:hAnsi="Arial" w:cs="Arial"/>
          <w:sz w:val="22"/>
          <w:szCs w:val="22"/>
        </w:rPr>
        <w:t>Prochaine séance </w:t>
      </w:r>
      <w:r w:rsidRPr="005B4827">
        <w:rPr>
          <w:rFonts w:ascii="Arial" w:hAnsi="Arial" w:cs="Arial"/>
          <w:sz w:val="22"/>
          <w:szCs w:val="22"/>
        </w:rPr>
        <w:t xml:space="preserve">: </w:t>
      </w:r>
      <w:r w:rsidR="00BE1E9B">
        <w:rPr>
          <w:rFonts w:ascii="Arial" w:hAnsi="Arial" w:cs="Arial"/>
          <w:sz w:val="22"/>
          <w:szCs w:val="22"/>
        </w:rPr>
        <w:t>Assemblée générale des parents en septembre</w:t>
      </w:r>
    </w:p>
    <w:p w14:paraId="4D68D0C6" w14:textId="77777777" w:rsidR="00CB056A" w:rsidRPr="00737044" w:rsidRDefault="00CB056A" w:rsidP="00CB056A">
      <w:pPr>
        <w:widowControl/>
        <w:jc w:val="both"/>
        <w:rPr>
          <w:rFonts w:ascii="Arial" w:hAnsi="Arial" w:cs="Arial"/>
          <w:sz w:val="22"/>
          <w:szCs w:val="22"/>
        </w:rPr>
      </w:pPr>
    </w:p>
    <w:p w14:paraId="491E0CC7" w14:textId="77777777" w:rsidR="00CB056A" w:rsidRPr="00737044" w:rsidRDefault="00CB056A" w:rsidP="00CB056A">
      <w:pPr>
        <w:widowControl/>
        <w:jc w:val="both"/>
        <w:rPr>
          <w:rFonts w:ascii="Arial" w:hAnsi="Arial" w:cs="Arial"/>
          <w:sz w:val="22"/>
          <w:szCs w:val="22"/>
        </w:rPr>
      </w:pPr>
    </w:p>
    <w:p w14:paraId="20DD07C2" w14:textId="77777777" w:rsidR="00CB056A" w:rsidRPr="00737044" w:rsidRDefault="00CB056A" w:rsidP="00CB056A">
      <w:pPr>
        <w:widowControl/>
        <w:jc w:val="both"/>
        <w:rPr>
          <w:rFonts w:ascii="Arial" w:hAnsi="Arial" w:cs="Arial"/>
          <w:sz w:val="22"/>
          <w:szCs w:val="22"/>
        </w:rPr>
      </w:pPr>
      <w:r w:rsidRPr="00737044">
        <w:rPr>
          <w:rFonts w:ascii="Arial" w:hAnsi="Arial" w:cs="Arial"/>
          <w:sz w:val="22"/>
          <w:szCs w:val="22"/>
          <w:u w:val="single"/>
        </w:rPr>
        <w:tab/>
      </w:r>
      <w:r w:rsidRPr="00737044">
        <w:rPr>
          <w:rFonts w:ascii="Arial" w:hAnsi="Arial" w:cs="Arial"/>
          <w:sz w:val="22"/>
          <w:szCs w:val="22"/>
          <w:u w:val="single"/>
        </w:rPr>
        <w:tab/>
      </w:r>
      <w:r w:rsidRPr="00737044">
        <w:rPr>
          <w:rFonts w:ascii="Arial" w:hAnsi="Arial" w:cs="Arial"/>
          <w:sz w:val="22"/>
          <w:szCs w:val="22"/>
          <w:u w:val="single"/>
        </w:rPr>
        <w:tab/>
      </w:r>
      <w:r w:rsidRPr="00737044">
        <w:rPr>
          <w:rFonts w:ascii="Arial" w:hAnsi="Arial" w:cs="Arial"/>
          <w:sz w:val="22"/>
          <w:szCs w:val="22"/>
          <w:u w:val="single"/>
        </w:rPr>
        <w:tab/>
      </w:r>
      <w:r w:rsidRPr="00737044">
        <w:rPr>
          <w:rFonts w:ascii="Arial" w:hAnsi="Arial" w:cs="Arial"/>
          <w:sz w:val="22"/>
          <w:szCs w:val="22"/>
          <w:u w:val="single"/>
        </w:rPr>
        <w:tab/>
      </w:r>
      <w:r w:rsidRPr="00737044">
        <w:rPr>
          <w:rFonts w:ascii="Arial" w:hAnsi="Arial" w:cs="Arial"/>
          <w:sz w:val="22"/>
          <w:szCs w:val="22"/>
        </w:rPr>
        <w:tab/>
      </w:r>
      <w:r w:rsidRPr="00737044">
        <w:rPr>
          <w:rFonts w:ascii="Arial" w:hAnsi="Arial" w:cs="Arial"/>
          <w:sz w:val="22"/>
          <w:szCs w:val="22"/>
        </w:rPr>
        <w:tab/>
      </w:r>
      <w:r w:rsidRPr="00737044">
        <w:rPr>
          <w:rFonts w:ascii="Arial" w:hAnsi="Arial" w:cs="Arial"/>
          <w:sz w:val="22"/>
          <w:szCs w:val="22"/>
        </w:rPr>
        <w:tab/>
      </w:r>
      <w:r w:rsidR="009A0CF9">
        <w:rPr>
          <w:rFonts w:ascii="Arial" w:hAnsi="Arial" w:cs="Arial"/>
          <w:sz w:val="22"/>
          <w:szCs w:val="22"/>
          <w:u w:val="single"/>
        </w:rPr>
        <w:tab/>
      </w:r>
      <w:r w:rsidR="009A0CF9">
        <w:rPr>
          <w:rFonts w:ascii="Arial" w:hAnsi="Arial" w:cs="Arial"/>
          <w:sz w:val="22"/>
          <w:szCs w:val="22"/>
          <w:u w:val="single"/>
        </w:rPr>
        <w:tab/>
      </w:r>
      <w:r w:rsidR="009A0CF9">
        <w:rPr>
          <w:rFonts w:ascii="Arial" w:hAnsi="Arial" w:cs="Arial"/>
          <w:sz w:val="22"/>
          <w:szCs w:val="22"/>
          <w:u w:val="single"/>
        </w:rPr>
        <w:tab/>
      </w:r>
      <w:r w:rsidR="009A0CF9">
        <w:rPr>
          <w:rFonts w:ascii="Arial" w:hAnsi="Arial" w:cs="Arial"/>
          <w:sz w:val="22"/>
          <w:szCs w:val="22"/>
          <w:u w:val="single"/>
        </w:rPr>
        <w:tab/>
      </w:r>
    </w:p>
    <w:p w14:paraId="5A7F72AB" w14:textId="1C8BEC23" w:rsidR="00CB056A" w:rsidRPr="00737044" w:rsidRDefault="008F489E" w:rsidP="00CB056A">
      <w:pPr>
        <w:widowControl/>
        <w:jc w:val="both"/>
        <w:rPr>
          <w:rFonts w:ascii="Arial" w:hAnsi="Arial" w:cs="Arial"/>
          <w:sz w:val="22"/>
          <w:szCs w:val="22"/>
        </w:rPr>
      </w:pPr>
      <w:r>
        <w:rPr>
          <w:rFonts w:ascii="Arial" w:hAnsi="Arial" w:cs="Arial"/>
          <w:sz w:val="22"/>
          <w:szCs w:val="22"/>
        </w:rPr>
        <w:t>Lamiaa Lachgar</w:t>
      </w:r>
      <w:r w:rsidR="00CB056A" w:rsidRPr="00737044">
        <w:rPr>
          <w:rFonts w:ascii="Arial" w:hAnsi="Arial" w:cs="Arial"/>
          <w:sz w:val="22"/>
          <w:szCs w:val="22"/>
        </w:rPr>
        <w:tab/>
      </w:r>
      <w:r w:rsidR="00CB056A" w:rsidRPr="00737044">
        <w:rPr>
          <w:rFonts w:ascii="Arial" w:hAnsi="Arial" w:cs="Arial"/>
          <w:sz w:val="22"/>
          <w:szCs w:val="22"/>
        </w:rPr>
        <w:tab/>
      </w:r>
      <w:r w:rsidR="00CB056A" w:rsidRPr="00737044">
        <w:rPr>
          <w:rFonts w:ascii="Arial" w:hAnsi="Arial" w:cs="Arial"/>
          <w:sz w:val="22"/>
          <w:szCs w:val="22"/>
        </w:rPr>
        <w:tab/>
      </w:r>
      <w:r w:rsidR="00CB056A" w:rsidRPr="00737044">
        <w:rPr>
          <w:rFonts w:ascii="Arial" w:hAnsi="Arial" w:cs="Arial"/>
          <w:sz w:val="22"/>
          <w:szCs w:val="22"/>
        </w:rPr>
        <w:tab/>
      </w:r>
      <w:r w:rsidR="00CB056A" w:rsidRPr="00737044">
        <w:rPr>
          <w:rFonts w:ascii="Arial" w:hAnsi="Arial" w:cs="Arial"/>
          <w:sz w:val="22"/>
          <w:szCs w:val="22"/>
        </w:rPr>
        <w:tab/>
      </w:r>
      <w:r w:rsidR="00CB056A" w:rsidRPr="00737044">
        <w:rPr>
          <w:rFonts w:ascii="Arial" w:hAnsi="Arial" w:cs="Arial"/>
          <w:sz w:val="22"/>
          <w:szCs w:val="22"/>
        </w:rPr>
        <w:tab/>
      </w:r>
      <w:r w:rsidR="00954CEA">
        <w:rPr>
          <w:rFonts w:ascii="Arial" w:hAnsi="Arial" w:cs="Arial"/>
          <w:sz w:val="22"/>
          <w:szCs w:val="22"/>
        </w:rPr>
        <w:t xml:space="preserve">Julie Lefebvre </w:t>
      </w:r>
      <w:r w:rsidR="00CB056A" w:rsidRPr="00737044">
        <w:rPr>
          <w:rFonts w:ascii="Arial" w:hAnsi="Arial" w:cs="Arial"/>
          <w:sz w:val="22"/>
          <w:szCs w:val="22"/>
        </w:rPr>
        <w:t xml:space="preserve"> </w:t>
      </w:r>
    </w:p>
    <w:p w14:paraId="665EF81D" w14:textId="77777777" w:rsidR="00CB056A" w:rsidRPr="00E55173" w:rsidRDefault="00CB056A" w:rsidP="00CB056A">
      <w:pPr>
        <w:widowControl/>
        <w:jc w:val="both"/>
        <w:rPr>
          <w:rFonts w:ascii="Arial" w:hAnsi="Arial" w:cs="Arial"/>
          <w:sz w:val="22"/>
          <w:szCs w:val="22"/>
        </w:rPr>
      </w:pPr>
      <w:r w:rsidRPr="00737044">
        <w:rPr>
          <w:rFonts w:ascii="Arial" w:hAnsi="Arial" w:cs="Arial"/>
          <w:sz w:val="22"/>
          <w:szCs w:val="22"/>
        </w:rPr>
        <w:t>Présidente</w:t>
      </w:r>
      <w:r w:rsidRPr="00E55173">
        <w:rPr>
          <w:rFonts w:ascii="Arial" w:hAnsi="Arial" w:cs="Arial"/>
          <w:sz w:val="22"/>
          <w:szCs w:val="22"/>
        </w:rPr>
        <w:tab/>
      </w:r>
      <w:r w:rsidRPr="00E55173">
        <w:rPr>
          <w:rFonts w:ascii="Arial" w:hAnsi="Arial" w:cs="Arial"/>
          <w:sz w:val="22"/>
          <w:szCs w:val="22"/>
        </w:rPr>
        <w:tab/>
      </w:r>
      <w:r w:rsidRPr="00E55173">
        <w:rPr>
          <w:rFonts w:ascii="Arial" w:hAnsi="Arial" w:cs="Arial"/>
          <w:sz w:val="22"/>
          <w:szCs w:val="22"/>
        </w:rPr>
        <w:tab/>
      </w:r>
      <w:r w:rsidRPr="00E55173">
        <w:rPr>
          <w:rFonts w:ascii="Arial" w:hAnsi="Arial" w:cs="Arial"/>
          <w:sz w:val="22"/>
          <w:szCs w:val="22"/>
        </w:rPr>
        <w:tab/>
      </w:r>
      <w:r w:rsidRPr="00E55173">
        <w:rPr>
          <w:rFonts w:ascii="Arial" w:hAnsi="Arial" w:cs="Arial"/>
          <w:sz w:val="22"/>
          <w:szCs w:val="22"/>
        </w:rPr>
        <w:tab/>
      </w:r>
      <w:r w:rsidRPr="00E55173">
        <w:rPr>
          <w:rFonts w:ascii="Arial" w:hAnsi="Arial" w:cs="Arial"/>
          <w:sz w:val="22"/>
          <w:szCs w:val="22"/>
        </w:rPr>
        <w:tab/>
      </w:r>
      <w:r w:rsidRPr="00E55173">
        <w:rPr>
          <w:rFonts w:ascii="Arial" w:hAnsi="Arial" w:cs="Arial"/>
          <w:sz w:val="22"/>
          <w:szCs w:val="22"/>
        </w:rPr>
        <w:tab/>
        <w:t>Directrice</w:t>
      </w:r>
    </w:p>
    <w:p w14:paraId="35D5C167" w14:textId="77777777" w:rsidR="003B3D22" w:rsidRDefault="003B3D22" w:rsidP="00286D60">
      <w:pPr>
        <w:rPr>
          <w:rFonts w:ascii="Arial" w:hAnsi="Arial" w:cs="Arial"/>
          <w:sz w:val="18"/>
          <w:szCs w:val="18"/>
        </w:rPr>
      </w:pPr>
    </w:p>
    <w:p w14:paraId="3876B4CB" w14:textId="77777777" w:rsidR="004E24B0" w:rsidRDefault="004E24B0" w:rsidP="00286D60">
      <w:pPr>
        <w:rPr>
          <w:rFonts w:ascii="Arial" w:hAnsi="Arial" w:cs="Arial"/>
          <w:sz w:val="18"/>
          <w:szCs w:val="18"/>
        </w:rPr>
      </w:pPr>
    </w:p>
    <w:p w14:paraId="275F31A0" w14:textId="77777777" w:rsidR="004E24B0" w:rsidRDefault="004E24B0" w:rsidP="00286D60">
      <w:pPr>
        <w:rPr>
          <w:rFonts w:ascii="Arial" w:hAnsi="Arial" w:cs="Arial"/>
          <w:sz w:val="18"/>
          <w:szCs w:val="18"/>
        </w:rPr>
      </w:pPr>
    </w:p>
    <w:p w14:paraId="2E8718A3" w14:textId="77777777" w:rsidR="004E24B0" w:rsidRDefault="004E24B0" w:rsidP="00286D60">
      <w:pPr>
        <w:rPr>
          <w:rFonts w:ascii="Arial" w:hAnsi="Arial" w:cs="Arial"/>
          <w:sz w:val="18"/>
          <w:szCs w:val="18"/>
        </w:rPr>
      </w:pPr>
    </w:p>
    <w:p w14:paraId="2B0D835B" w14:textId="77777777" w:rsidR="004E24B0" w:rsidRDefault="004E24B0" w:rsidP="00286D60">
      <w:pPr>
        <w:rPr>
          <w:rFonts w:ascii="Arial" w:hAnsi="Arial" w:cs="Arial"/>
          <w:sz w:val="18"/>
          <w:szCs w:val="18"/>
        </w:rPr>
      </w:pPr>
    </w:p>
    <w:p w14:paraId="3C3AFFCD" w14:textId="77777777" w:rsidR="004F172E" w:rsidRDefault="004F172E" w:rsidP="00286D60">
      <w:pPr>
        <w:rPr>
          <w:rFonts w:ascii="Arial" w:hAnsi="Arial" w:cs="Arial"/>
          <w:sz w:val="18"/>
          <w:szCs w:val="18"/>
        </w:rPr>
      </w:pPr>
    </w:p>
    <w:p w14:paraId="0C1CA501" w14:textId="77777777" w:rsidR="004F172E" w:rsidRDefault="004F172E" w:rsidP="00286D60">
      <w:pPr>
        <w:rPr>
          <w:rFonts w:ascii="Arial" w:hAnsi="Arial" w:cs="Arial"/>
          <w:sz w:val="18"/>
          <w:szCs w:val="18"/>
        </w:rPr>
      </w:pPr>
    </w:p>
    <w:p w14:paraId="1AC6C6FF" w14:textId="77777777" w:rsidR="004F172E" w:rsidRDefault="004F172E" w:rsidP="00286D60">
      <w:pPr>
        <w:rPr>
          <w:rFonts w:ascii="Arial" w:hAnsi="Arial" w:cs="Arial"/>
          <w:sz w:val="18"/>
          <w:szCs w:val="18"/>
        </w:rPr>
      </w:pPr>
    </w:p>
    <w:p w14:paraId="0B9FC14E" w14:textId="77777777" w:rsidR="004F172E" w:rsidRDefault="004F172E" w:rsidP="00286D60">
      <w:pPr>
        <w:rPr>
          <w:rFonts w:ascii="Arial" w:hAnsi="Arial" w:cs="Arial"/>
          <w:sz w:val="18"/>
          <w:szCs w:val="18"/>
        </w:rPr>
      </w:pPr>
    </w:p>
    <w:p w14:paraId="24014D97" w14:textId="77777777" w:rsidR="004F172E" w:rsidRDefault="004F172E" w:rsidP="00286D60">
      <w:pPr>
        <w:rPr>
          <w:rFonts w:ascii="Arial" w:hAnsi="Arial" w:cs="Arial"/>
          <w:sz w:val="18"/>
          <w:szCs w:val="18"/>
        </w:rPr>
      </w:pPr>
    </w:p>
    <w:p w14:paraId="63372832" w14:textId="77777777" w:rsidR="004F172E" w:rsidRDefault="004F172E" w:rsidP="00286D60">
      <w:pPr>
        <w:rPr>
          <w:rFonts w:ascii="Arial" w:hAnsi="Arial" w:cs="Arial"/>
          <w:sz w:val="18"/>
          <w:szCs w:val="18"/>
        </w:rPr>
      </w:pPr>
    </w:p>
    <w:p w14:paraId="705C953E" w14:textId="77777777" w:rsidR="004F172E" w:rsidRDefault="004F172E" w:rsidP="00286D60">
      <w:pPr>
        <w:rPr>
          <w:rFonts w:ascii="Arial" w:hAnsi="Arial" w:cs="Arial"/>
          <w:sz w:val="18"/>
          <w:szCs w:val="18"/>
        </w:rPr>
      </w:pPr>
    </w:p>
    <w:p w14:paraId="7F76AA4F" w14:textId="77777777" w:rsidR="004F172E" w:rsidRDefault="004F172E" w:rsidP="00286D60">
      <w:pPr>
        <w:rPr>
          <w:rFonts w:ascii="Arial" w:hAnsi="Arial" w:cs="Arial"/>
          <w:sz w:val="18"/>
          <w:szCs w:val="18"/>
        </w:rPr>
      </w:pPr>
    </w:p>
    <w:p w14:paraId="2A6433B2" w14:textId="77777777" w:rsidR="004F172E" w:rsidRDefault="004F172E" w:rsidP="00286D60">
      <w:pPr>
        <w:rPr>
          <w:rFonts w:ascii="Arial" w:hAnsi="Arial" w:cs="Arial"/>
          <w:sz w:val="18"/>
          <w:szCs w:val="18"/>
        </w:rPr>
      </w:pPr>
    </w:p>
    <w:p w14:paraId="23FB1353" w14:textId="77777777" w:rsidR="004F172E" w:rsidRDefault="004F172E" w:rsidP="00286D60">
      <w:pPr>
        <w:rPr>
          <w:rFonts w:ascii="Arial" w:hAnsi="Arial" w:cs="Arial"/>
          <w:sz w:val="18"/>
          <w:szCs w:val="18"/>
        </w:rPr>
      </w:pPr>
    </w:p>
    <w:p w14:paraId="7B115818" w14:textId="77777777" w:rsidR="004F172E" w:rsidRDefault="004F172E" w:rsidP="00286D60">
      <w:pPr>
        <w:rPr>
          <w:rFonts w:ascii="Arial" w:hAnsi="Arial" w:cs="Arial"/>
          <w:sz w:val="18"/>
          <w:szCs w:val="18"/>
        </w:rPr>
      </w:pPr>
    </w:p>
    <w:p w14:paraId="7B8614B0" w14:textId="77777777" w:rsidR="004F172E" w:rsidRDefault="004F172E" w:rsidP="00286D60">
      <w:pPr>
        <w:rPr>
          <w:rFonts w:ascii="Arial" w:hAnsi="Arial" w:cs="Arial"/>
          <w:sz w:val="18"/>
          <w:szCs w:val="18"/>
        </w:rPr>
      </w:pPr>
    </w:p>
    <w:p w14:paraId="347078FF" w14:textId="77777777" w:rsidR="004F172E" w:rsidRDefault="004F172E" w:rsidP="00286D60">
      <w:pPr>
        <w:rPr>
          <w:rFonts w:ascii="Arial" w:hAnsi="Arial" w:cs="Arial"/>
          <w:sz w:val="18"/>
          <w:szCs w:val="18"/>
        </w:rPr>
      </w:pPr>
    </w:p>
    <w:p w14:paraId="4E4B3DFC" w14:textId="77777777" w:rsidR="004F172E" w:rsidRDefault="004F172E" w:rsidP="00286D60">
      <w:pPr>
        <w:rPr>
          <w:rFonts w:ascii="Arial" w:hAnsi="Arial" w:cs="Arial"/>
          <w:sz w:val="18"/>
          <w:szCs w:val="18"/>
        </w:rPr>
      </w:pPr>
    </w:p>
    <w:p w14:paraId="05F18C46" w14:textId="77777777" w:rsidR="004F172E" w:rsidRDefault="004F172E" w:rsidP="00286D60">
      <w:pPr>
        <w:rPr>
          <w:rFonts w:ascii="Arial" w:hAnsi="Arial" w:cs="Arial"/>
          <w:sz w:val="18"/>
          <w:szCs w:val="18"/>
        </w:rPr>
      </w:pPr>
    </w:p>
    <w:p w14:paraId="5585A00C" w14:textId="77777777" w:rsidR="004F172E" w:rsidRDefault="004F172E" w:rsidP="00286D60">
      <w:pPr>
        <w:rPr>
          <w:rFonts w:ascii="Arial" w:hAnsi="Arial" w:cs="Arial"/>
          <w:sz w:val="18"/>
          <w:szCs w:val="18"/>
        </w:rPr>
      </w:pPr>
    </w:p>
    <w:p w14:paraId="4D179608" w14:textId="77777777" w:rsidR="004F172E" w:rsidRDefault="004F172E" w:rsidP="00286D60">
      <w:pPr>
        <w:rPr>
          <w:rFonts w:ascii="Arial" w:hAnsi="Arial" w:cs="Arial"/>
          <w:sz w:val="18"/>
          <w:szCs w:val="18"/>
        </w:rPr>
      </w:pPr>
    </w:p>
    <w:p w14:paraId="5E3AE1FC" w14:textId="77777777" w:rsidR="004F172E" w:rsidRDefault="004F172E" w:rsidP="00286D60">
      <w:pPr>
        <w:rPr>
          <w:rFonts w:ascii="Arial" w:hAnsi="Arial" w:cs="Arial"/>
          <w:sz w:val="18"/>
          <w:szCs w:val="18"/>
        </w:rPr>
      </w:pPr>
    </w:p>
    <w:p w14:paraId="56BC3040" w14:textId="77777777" w:rsidR="004F172E" w:rsidRDefault="004F172E" w:rsidP="00286D60">
      <w:pPr>
        <w:rPr>
          <w:rFonts w:ascii="Arial" w:hAnsi="Arial" w:cs="Arial"/>
          <w:sz w:val="18"/>
          <w:szCs w:val="18"/>
        </w:rPr>
      </w:pPr>
    </w:p>
    <w:p w14:paraId="23B5986C" w14:textId="77777777" w:rsidR="004F172E" w:rsidRDefault="004F172E" w:rsidP="00286D60">
      <w:pPr>
        <w:rPr>
          <w:rFonts w:ascii="Arial" w:hAnsi="Arial" w:cs="Arial"/>
          <w:sz w:val="18"/>
          <w:szCs w:val="18"/>
        </w:rPr>
      </w:pPr>
    </w:p>
    <w:p w14:paraId="4279F8B8" w14:textId="77777777" w:rsidR="004F172E" w:rsidRDefault="004F172E" w:rsidP="00286D60">
      <w:pPr>
        <w:rPr>
          <w:rFonts w:ascii="Arial" w:hAnsi="Arial" w:cs="Arial"/>
          <w:sz w:val="18"/>
          <w:szCs w:val="18"/>
        </w:rPr>
      </w:pPr>
    </w:p>
    <w:p w14:paraId="3DA04BEC" w14:textId="77777777" w:rsidR="004F172E" w:rsidRDefault="004F172E" w:rsidP="00286D60">
      <w:pPr>
        <w:rPr>
          <w:rFonts w:ascii="Arial" w:hAnsi="Arial" w:cs="Arial"/>
          <w:sz w:val="18"/>
          <w:szCs w:val="18"/>
        </w:rPr>
      </w:pPr>
    </w:p>
    <w:p w14:paraId="5041D725" w14:textId="77777777" w:rsidR="004F172E" w:rsidRDefault="004F172E" w:rsidP="00286D60">
      <w:pPr>
        <w:rPr>
          <w:rFonts w:ascii="Arial" w:hAnsi="Arial" w:cs="Arial"/>
          <w:sz w:val="18"/>
          <w:szCs w:val="18"/>
        </w:rPr>
      </w:pPr>
    </w:p>
    <w:p w14:paraId="37CEB230" w14:textId="77777777" w:rsidR="004F172E" w:rsidRDefault="004F172E" w:rsidP="00286D60">
      <w:pPr>
        <w:rPr>
          <w:rFonts w:ascii="Arial" w:hAnsi="Arial" w:cs="Arial"/>
          <w:sz w:val="18"/>
          <w:szCs w:val="18"/>
        </w:rPr>
      </w:pPr>
    </w:p>
    <w:p w14:paraId="203FDE4D" w14:textId="77777777" w:rsidR="004F172E" w:rsidRDefault="004F172E" w:rsidP="00286D60">
      <w:pPr>
        <w:rPr>
          <w:rFonts w:ascii="Arial" w:hAnsi="Arial" w:cs="Arial"/>
          <w:sz w:val="18"/>
          <w:szCs w:val="18"/>
        </w:rPr>
      </w:pPr>
    </w:p>
    <w:p w14:paraId="71F1A08C" w14:textId="77777777" w:rsidR="002C46EE" w:rsidRDefault="002C46EE" w:rsidP="00286D60">
      <w:pPr>
        <w:rPr>
          <w:rFonts w:ascii="Arial" w:hAnsi="Arial" w:cs="Arial"/>
          <w:sz w:val="18"/>
          <w:szCs w:val="18"/>
        </w:rPr>
      </w:pPr>
    </w:p>
    <w:p w14:paraId="533DD08E" w14:textId="7937EFA6" w:rsidR="00932E4E" w:rsidRDefault="00932E4E" w:rsidP="00286D60">
      <w:pPr>
        <w:rPr>
          <w:rFonts w:ascii="Arial" w:hAnsi="Arial" w:cs="Arial"/>
          <w:sz w:val="18"/>
          <w:szCs w:val="18"/>
        </w:rPr>
      </w:pPr>
      <w:r>
        <w:rPr>
          <w:rFonts w:ascii="Arial" w:hAnsi="Arial" w:cs="Arial"/>
          <w:sz w:val="18"/>
          <w:szCs w:val="18"/>
        </w:rPr>
        <w:lastRenderedPageBreak/>
        <w:t>ANNEXES</w:t>
      </w:r>
    </w:p>
    <w:p w14:paraId="00063BA9" w14:textId="77777777" w:rsidR="00932E4E" w:rsidRDefault="00932E4E" w:rsidP="00286D60">
      <w:pPr>
        <w:rPr>
          <w:rFonts w:ascii="Arial" w:hAnsi="Arial" w:cs="Arial"/>
          <w:sz w:val="18"/>
          <w:szCs w:val="18"/>
        </w:rPr>
      </w:pPr>
    </w:p>
    <w:p w14:paraId="76ED3F42" w14:textId="3C8E8F18" w:rsidR="00AA3B22" w:rsidRDefault="00932E4E" w:rsidP="00286D60">
      <w:pPr>
        <w:rPr>
          <w:rFonts w:ascii="Arial" w:hAnsi="Arial" w:cs="Arial"/>
          <w:sz w:val="18"/>
          <w:szCs w:val="18"/>
        </w:rPr>
      </w:pPr>
      <w:r>
        <w:rPr>
          <w:rFonts w:ascii="Arial" w:hAnsi="Arial" w:cs="Arial"/>
          <w:sz w:val="18"/>
          <w:szCs w:val="18"/>
        </w:rPr>
        <w:t>Annexe 1</w:t>
      </w:r>
      <w:r w:rsidR="00C358FA">
        <w:rPr>
          <w:rFonts w:ascii="Arial" w:hAnsi="Arial" w:cs="Arial"/>
          <w:sz w:val="18"/>
          <w:szCs w:val="18"/>
        </w:rPr>
        <w:t xml:space="preserve">, </w:t>
      </w:r>
      <w:r>
        <w:rPr>
          <w:rFonts w:ascii="Arial" w:hAnsi="Arial" w:cs="Arial"/>
          <w:sz w:val="18"/>
          <w:szCs w:val="18"/>
        </w:rPr>
        <w:t>Budget initial 2</w:t>
      </w:r>
      <w:r w:rsidR="006E58BC">
        <w:rPr>
          <w:rFonts w:ascii="Arial" w:hAnsi="Arial" w:cs="Arial"/>
          <w:sz w:val="18"/>
          <w:szCs w:val="18"/>
        </w:rPr>
        <w:t>5</w:t>
      </w:r>
      <w:r>
        <w:rPr>
          <w:rFonts w:ascii="Arial" w:hAnsi="Arial" w:cs="Arial"/>
          <w:sz w:val="18"/>
          <w:szCs w:val="18"/>
        </w:rPr>
        <w:t>-2</w:t>
      </w:r>
      <w:r w:rsidR="006E58BC">
        <w:rPr>
          <w:rFonts w:ascii="Arial" w:hAnsi="Arial" w:cs="Arial"/>
          <w:sz w:val="18"/>
          <w:szCs w:val="18"/>
        </w:rPr>
        <w:t>6</w:t>
      </w:r>
    </w:p>
    <w:p w14:paraId="156798AF" w14:textId="77777777" w:rsidR="004F172E" w:rsidRDefault="004F172E" w:rsidP="00286D60">
      <w:pPr>
        <w:rPr>
          <w:rFonts w:ascii="Arial" w:hAnsi="Arial" w:cs="Arial"/>
          <w:sz w:val="18"/>
          <w:szCs w:val="18"/>
        </w:rPr>
      </w:pPr>
    </w:p>
    <w:p w14:paraId="747B8C86" w14:textId="77777777" w:rsidR="004F172E" w:rsidRDefault="004F172E" w:rsidP="00286D60">
      <w:pPr>
        <w:rPr>
          <w:rFonts w:ascii="Arial" w:hAnsi="Arial" w:cs="Arial"/>
          <w:sz w:val="18"/>
          <w:szCs w:val="18"/>
        </w:rPr>
      </w:pPr>
    </w:p>
    <w:p w14:paraId="54CF587F" w14:textId="086DB589" w:rsidR="00FA31D7" w:rsidRDefault="00FA31D7" w:rsidP="00286D60">
      <w:pPr>
        <w:rPr>
          <w:rFonts w:ascii="Arial" w:hAnsi="Arial" w:cs="Arial"/>
          <w:sz w:val="18"/>
          <w:szCs w:val="18"/>
        </w:rPr>
      </w:pPr>
      <w:r w:rsidRPr="00FA31D7">
        <w:rPr>
          <w:rFonts w:ascii="Arial" w:hAnsi="Arial" w:cs="Arial"/>
          <w:noProof/>
          <w:sz w:val="18"/>
          <w:szCs w:val="18"/>
        </w:rPr>
        <w:drawing>
          <wp:inline distT="0" distB="0" distL="0" distR="0" wp14:anchorId="73D9F520" wp14:editId="3D15D1CD">
            <wp:extent cx="4997707" cy="3778444"/>
            <wp:effectExtent l="0" t="0" r="0" b="0"/>
            <wp:docPr id="2090776021" name="Image 1" descr="Une image contenant texte, capture d’écran, Police, documen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76021" name="Image 1" descr="Une image contenant texte, capture d’écran, Police, document&#10;&#10;Le contenu généré par l’IA peut être incorrect."/>
                    <pic:cNvPicPr/>
                  </pic:nvPicPr>
                  <pic:blipFill>
                    <a:blip r:embed="rId9"/>
                    <a:stretch>
                      <a:fillRect/>
                    </a:stretch>
                  </pic:blipFill>
                  <pic:spPr>
                    <a:xfrm>
                      <a:off x="0" y="0"/>
                      <a:ext cx="4997707" cy="3778444"/>
                    </a:xfrm>
                    <a:prstGeom prst="rect">
                      <a:avLst/>
                    </a:prstGeom>
                  </pic:spPr>
                </pic:pic>
              </a:graphicData>
            </a:graphic>
          </wp:inline>
        </w:drawing>
      </w:r>
    </w:p>
    <w:p w14:paraId="432FA42C" w14:textId="77777777" w:rsidR="004F172E" w:rsidRDefault="004F172E" w:rsidP="00286D60">
      <w:pPr>
        <w:rPr>
          <w:rFonts w:ascii="Arial" w:hAnsi="Arial" w:cs="Arial"/>
          <w:sz w:val="18"/>
          <w:szCs w:val="18"/>
        </w:rPr>
      </w:pPr>
    </w:p>
    <w:p w14:paraId="259F7BD3" w14:textId="77777777" w:rsidR="00AA3B22" w:rsidRDefault="00AA3B22" w:rsidP="00286D60">
      <w:pPr>
        <w:rPr>
          <w:rFonts w:ascii="Arial" w:hAnsi="Arial" w:cs="Arial"/>
          <w:sz w:val="18"/>
          <w:szCs w:val="18"/>
        </w:rPr>
      </w:pPr>
    </w:p>
    <w:p w14:paraId="3C937AA3" w14:textId="5C74FD09" w:rsidR="002006D7" w:rsidRDefault="004514B0" w:rsidP="002006D7">
      <w:pPr>
        <w:rPr>
          <w:rFonts w:ascii="Arial" w:hAnsi="Arial" w:cs="Arial"/>
          <w:sz w:val="18"/>
          <w:szCs w:val="18"/>
        </w:rPr>
      </w:pPr>
      <w:r>
        <w:rPr>
          <w:rFonts w:ascii="Arial" w:hAnsi="Arial" w:cs="Arial"/>
          <w:sz w:val="18"/>
          <w:szCs w:val="18"/>
        </w:rPr>
        <w:t xml:space="preserve">Annexe </w:t>
      </w:r>
      <w:r w:rsidR="006E58BC">
        <w:rPr>
          <w:rFonts w:ascii="Arial" w:hAnsi="Arial" w:cs="Arial"/>
          <w:sz w:val="18"/>
          <w:szCs w:val="18"/>
        </w:rPr>
        <w:t>2</w:t>
      </w:r>
      <w:r>
        <w:rPr>
          <w:rFonts w:ascii="Arial" w:hAnsi="Arial" w:cs="Arial"/>
          <w:sz w:val="18"/>
          <w:szCs w:val="18"/>
        </w:rPr>
        <w:t xml:space="preserve"> : </w:t>
      </w:r>
      <w:r w:rsidR="00C358FA">
        <w:rPr>
          <w:rFonts w:ascii="Arial" w:hAnsi="Arial" w:cs="Arial"/>
          <w:sz w:val="18"/>
          <w:szCs w:val="18"/>
        </w:rPr>
        <w:t xml:space="preserve">Bilan Plan </w:t>
      </w:r>
      <w:r w:rsidR="004E24B0">
        <w:rPr>
          <w:rFonts w:ascii="Arial" w:hAnsi="Arial" w:cs="Arial"/>
          <w:sz w:val="18"/>
          <w:szCs w:val="18"/>
        </w:rPr>
        <w:t>Santé Bien-être</w:t>
      </w:r>
    </w:p>
    <w:p w14:paraId="2227E135" w14:textId="77777777" w:rsidR="004F172E" w:rsidRDefault="004F172E" w:rsidP="002006D7">
      <w:pPr>
        <w:rPr>
          <w:rFonts w:ascii="Arial" w:hAnsi="Arial" w:cs="Arial"/>
          <w:sz w:val="18"/>
          <w:szCs w:val="18"/>
        </w:rPr>
      </w:pPr>
    </w:p>
    <w:p w14:paraId="67528D70" w14:textId="091953A6" w:rsidR="004F172E" w:rsidRDefault="00FA31D7" w:rsidP="004F172E">
      <w:pPr>
        <w:rPr>
          <w:rFonts w:ascii="Arial" w:hAnsi="Arial" w:cs="Arial"/>
          <w:sz w:val="18"/>
          <w:szCs w:val="18"/>
        </w:rPr>
      </w:pPr>
      <w:r>
        <w:rPr>
          <w:rFonts w:ascii="Arial" w:hAnsi="Arial" w:cs="Arial"/>
          <w:sz w:val="18"/>
          <w:szCs w:val="18"/>
        </w:rPr>
        <w:t xml:space="preserve">Voir le site internet, </w:t>
      </w:r>
      <w:hyperlink r:id="rId10" w:history="1">
        <w:r w:rsidRPr="001467FB">
          <w:rPr>
            <w:rStyle w:val="Lienhypertexte"/>
            <w:rFonts w:ascii="Arial" w:hAnsi="Arial" w:cs="Arial"/>
            <w:sz w:val="18"/>
            <w:szCs w:val="18"/>
          </w:rPr>
          <w:t>https://henribeaulieu.ecolesaintlaurent.ca/plan-sante-et-bien-etre/</w:t>
        </w:r>
      </w:hyperlink>
      <w:r>
        <w:rPr>
          <w:rFonts w:ascii="Arial" w:hAnsi="Arial" w:cs="Arial"/>
          <w:sz w:val="18"/>
          <w:szCs w:val="18"/>
        </w:rPr>
        <w:t xml:space="preserve"> </w:t>
      </w:r>
    </w:p>
    <w:p w14:paraId="40AA7B8C" w14:textId="77777777" w:rsidR="004F172E" w:rsidRDefault="004F172E" w:rsidP="002006D7">
      <w:pPr>
        <w:rPr>
          <w:rFonts w:ascii="Arial" w:hAnsi="Arial" w:cs="Arial"/>
          <w:sz w:val="18"/>
          <w:szCs w:val="18"/>
        </w:rPr>
      </w:pPr>
    </w:p>
    <w:p w14:paraId="00D4856D" w14:textId="77777777" w:rsidR="002006D7" w:rsidRDefault="002006D7" w:rsidP="002006D7">
      <w:pPr>
        <w:rPr>
          <w:rFonts w:ascii="Arial" w:hAnsi="Arial" w:cs="Arial"/>
          <w:sz w:val="18"/>
          <w:szCs w:val="18"/>
        </w:rPr>
      </w:pPr>
    </w:p>
    <w:p w14:paraId="4863FDCF" w14:textId="1AD14CEC" w:rsidR="004514B0" w:rsidRDefault="004514B0" w:rsidP="00286D60">
      <w:pPr>
        <w:rPr>
          <w:rFonts w:ascii="Arial" w:hAnsi="Arial" w:cs="Arial"/>
          <w:sz w:val="18"/>
          <w:szCs w:val="18"/>
        </w:rPr>
      </w:pPr>
    </w:p>
    <w:p w14:paraId="38753FA6" w14:textId="6A80C290" w:rsidR="004514B0" w:rsidRDefault="004514B0" w:rsidP="00286D60">
      <w:pPr>
        <w:rPr>
          <w:rFonts w:ascii="Arial" w:hAnsi="Arial" w:cs="Arial"/>
          <w:sz w:val="18"/>
          <w:szCs w:val="18"/>
        </w:rPr>
      </w:pPr>
    </w:p>
    <w:sectPr w:rsidR="004514B0" w:rsidSect="007168F2">
      <w:pgSz w:w="12240" w:h="15840" w:code="1"/>
      <w:pgMar w:top="1440" w:right="1800" w:bottom="567"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99D5A" w14:textId="77777777" w:rsidR="00B86389" w:rsidRDefault="00B86389" w:rsidP="00BB1099">
      <w:r>
        <w:separator/>
      </w:r>
    </w:p>
  </w:endnote>
  <w:endnote w:type="continuationSeparator" w:id="0">
    <w:p w14:paraId="5BC559DA" w14:textId="77777777" w:rsidR="00B86389" w:rsidRDefault="00B86389" w:rsidP="00BB1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Mincho Light J">
    <w:altName w:val="Times New Roman"/>
    <w:charset w:val="00"/>
    <w:family w:val="auto"/>
    <w:pitch w:val="variable"/>
  </w:font>
  <w:font w:name="Thorndale">
    <w:altName w:val="Times New Roman"/>
    <w:charset w:val="00"/>
    <w:family w:val="roman"/>
    <w:pitch w:val="variable"/>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33750" w14:textId="77777777" w:rsidR="00B86389" w:rsidRDefault="00B86389" w:rsidP="00BB1099">
      <w:r>
        <w:separator/>
      </w:r>
    </w:p>
  </w:footnote>
  <w:footnote w:type="continuationSeparator" w:id="0">
    <w:p w14:paraId="7DF36806" w14:textId="77777777" w:rsidR="00B86389" w:rsidRDefault="00B86389" w:rsidP="00BB10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D50B27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CD7AB3"/>
    <w:multiLevelType w:val="multilevel"/>
    <w:tmpl w:val="60FABFAE"/>
    <w:lvl w:ilvl="0">
      <w:start w:val="1"/>
      <w:numFmt w:val="decimal"/>
      <w:lvlText w:val="%1."/>
      <w:lvlJc w:val="left"/>
      <w:pPr>
        <w:ind w:left="720" w:hanging="360"/>
      </w:pPr>
      <w:rPr>
        <w:rFonts w:hint="default"/>
        <w:sz w:val="24"/>
        <w:szCs w:val="24"/>
      </w:rPr>
    </w:lvl>
    <w:lvl w:ilvl="1">
      <w:start w:val="3"/>
      <w:numFmt w:val="decimal"/>
      <w:isLgl/>
      <w:lvlText w:val="%1.%2"/>
      <w:lvlJc w:val="left"/>
      <w:pPr>
        <w:ind w:left="1287" w:hanging="720"/>
      </w:pPr>
      <w:rPr>
        <w:rFonts w:hint="default"/>
      </w:rPr>
    </w:lvl>
    <w:lvl w:ilvl="2">
      <w:start w:val="1"/>
      <w:numFmt w:val="decimal"/>
      <w:isLgl/>
      <w:lvlText w:val="%1.%2.%3"/>
      <w:lvlJc w:val="left"/>
      <w:pPr>
        <w:ind w:left="1854" w:hanging="1080"/>
      </w:pPr>
      <w:rPr>
        <w:rFonts w:hint="default"/>
      </w:rPr>
    </w:lvl>
    <w:lvl w:ilvl="3">
      <w:start w:val="1"/>
      <w:numFmt w:val="decimal"/>
      <w:isLgl/>
      <w:lvlText w:val="%1.%2.%3.%4"/>
      <w:lvlJc w:val="left"/>
      <w:pPr>
        <w:ind w:left="2421" w:hanging="1440"/>
      </w:pPr>
      <w:rPr>
        <w:rFonts w:hint="default"/>
      </w:rPr>
    </w:lvl>
    <w:lvl w:ilvl="4">
      <w:start w:val="1"/>
      <w:numFmt w:val="decimal"/>
      <w:isLgl/>
      <w:lvlText w:val="%1.%2.%3.%4.%5"/>
      <w:lvlJc w:val="left"/>
      <w:pPr>
        <w:ind w:left="2628" w:hanging="1440"/>
      </w:pPr>
      <w:rPr>
        <w:rFonts w:hint="default"/>
      </w:rPr>
    </w:lvl>
    <w:lvl w:ilvl="5">
      <w:start w:val="1"/>
      <w:numFmt w:val="decimal"/>
      <w:isLgl/>
      <w:lvlText w:val="%1.%2.%3.%4.%5.%6"/>
      <w:lvlJc w:val="left"/>
      <w:pPr>
        <w:ind w:left="3195" w:hanging="1800"/>
      </w:pPr>
      <w:rPr>
        <w:rFonts w:hint="default"/>
      </w:rPr>
    </w:lvl>
    <w:lvl w:ilvl="6">
      <w:start w:val="1"/>
      <w:numFmt w:val="decimal"/>
      <w:isLgl/>
      <w:lvlText w:val="%1.%2.%3.%4.%5.%6.%7"/>
      <w:lvlJc w:val="left"/>
      <w:pPr>
        <w:ind w:left="3762" w:hanging="2160"/>
      </w:pPr>
      <w:rPr>
        <w:rFonts w:hint="default"/>
      </w:rPr>
    </w:lvl>
    <w:lvl w:ilvl="7">
      <w:start w:val="1"/>
      <w:numFmt w:val="decimal"/>
      <w:isLgl/>
      <w:lvlText w:val="%1.%2.%3.%4.%5.%6.%7.%8"/>
      <w:lvlJc w:val="left"/>
      <w:pPr>
        <w:ind w:left="4329" w:hanging="2520"/>
      </w:pPr>
      <w:rPr>
        <w:rFonts w:hint="default"/>
      </w:rPr>
    </w:lvl>
    <w:lvl w:ilvl="8">
      <w:start w:val="1"/>
      <w:numFmt w:val="decimal"/>
      <w:isLgl/>
      <w:lvlText w:val="%1.%2.%3.%4.%5.%6.%7.%8.%9"/>
      <w:lvlJc w:val="left"/>
      <w:pPr>
        <w:ind w:left="4896" w:hanging="2880"/>
      </w:pPr>
      <w:rPr>
        <w:rFonts w:hint="default"/>
      </w:rPr>
    </w:lvl>
  </w:abstractNum>
  <w:abstractNum w:abstractNumId="2" w15:restartNumberingAfterBreak="0">
    <w:nsid w:val="05721E5D"/>
    <w:multiLevelType w:val="multilevel"/>
    <w:tmpl w:val="98B4CCAC"/>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BDE06E1"/>
    <w:multiLevelType w:val="multilevel"/>
    <w:tmpl w:val="12BE608C"/>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217221C"/>
    <w:multiLevelType w:val="hybridMultilevel"/>
    <w:tmpl w:val="6562D96A"/>
    <w:lvl w:ilvl="0" w:tplc="0C0C0001">
      <w:start w:val="1"/>
      <w:numFmt w:val="bullet"/>
      <w:lvlText w:val=""/>
      <w:lvlJc w:val="left"/>
      <w:pPr>
        <w:ind w:left="1080" w:hanging="360"/>
      </w:pPr>
      <w:rPr>
        <w:rFonts w:ascii="Symbol" w:hAnsi="Symbol" w:hint="default"/>
      </w:rPr>
    </w:lvl>
    <w:lvl w:ilvl="1" w:tplc="0C0C0003">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5" w15:restartNumberingAfterBreak="0">
    <w:nsid w:val="24D37DD0"/>
    <w:multiLevelType w:val="hybridMultilevel"/>
    <w:tmpl w:val="B6C64F70"/>
    <w:lvl w:ilvl="0" w:tplc="0C0C000B">
      <w:start w:val="1"/>
      <w:numFmt w:val="bullet"/>
      <w:lvlText w:val=""/>
      <w:lvlJc w:val="left"/>
      <w:pPr>
        <w:ind w:left="1440" w:hanging="360"/>
      </w:pPr>
      <w:rPr>
        <w:rFonts w:ascii="Wingdings" w:hAnsi="Wingdings" w:hint="default"/>
      </w:rPr>
    </w:lvl>
    <w:lvl w:ilvl="1" w:tplc="0C0C0003">
      <w:start w:val="1"/>
      <w:numFmt w:val="bullet"/>
      <w:lvlText w:val="o"/>
      <w:lvlJc w:val="left"/>
      <w:pPr>
        <w:ind w:left="2160" w:hanging="360"/>
      </w:pPr>
      <w:rPr>
        <w:rFonts w:ascii="Courier New" w:hAnsi="Courier New" w:cs="Courier New" w:hint="default"/>
      </w:rPr>
    </w:lvl>
    <w:lvl w:ilvl="2" w:tplc="0C0C0005">
      <w:start w:val="1"/>
      <w:numFmt w:val="bullet"/>
      <w:lvlText w:val=""/>
      <w:lvlJc w:val="left"/>
      <w:pPr>
        <w:ind w:left="2880" w:hanging="360"/>
      </w:pPr>
      <w:rPr>
        <w:rFonts w:ascii="Wingdings" w:hAnsi="Wingdings" w:hint="default"/>
      </w:rPr>
    </w:lvl>
    <w:lvl w:ilvl="3" w:tplc="0C0C0001">
      <w:start w:val="1"/>
      <w:numFmt w:val="bullet"/>
      <w:lvlText w:val=""/>
      <w:lvlJc w:val="left"/>
      <w:pPr>
        <w:ind w:left="3600" w:hanging="360"/>
      </w:pPr>
      <w:rPr>
        <w:rFonts w:ascii="Symbol" w:hAnsi="Symbol" w:hint="default"/>
      </w:rPr>
    </w:lvl>
    <w:lvl w:ilvl="4" w:tplc="0C0C0003">
      <w:start w:val="1"/>
      <w:numFmt w:val="bullet"/>
      <w:lvlText w:val="o"/>
      <w:lvlJc w:val="left"/>
      <w:pPr>
        <w:ind w:left="4320" w:hanging="360"/>
      </w:pPr>
      <w:rPr>
        <w:rFonts w:ascii="Courier New" w:hAnsi="Courier New" w:cs="Courier New" w:hint="default"/>
      </w:rPr>
    </w:lvl>
    <w:lvl w:ilvl="5" w:tplc="0C0C0005">
      <w:start w:val="1"/>
      <w:numFmt w:val="bullet"/>
      <w:lvlText w:val=""/>
      <w:lvlJc w:val="left"/>
      <w:pPr>
        <w:ind w:left="5040" w:hanging="360"/>
      </w:pPr>
      <w:rPr>
        <w:rFonts w:ascii="Wingdings" w:hAnsi="Wingdings" w:hint="default"/>
      </w:rPr>
    </w:lvl>
    <w:lvl w:ilvl="6" w:tplc="0C0C0001">
      <w:start w:val="1"/>
      <w:numFmt w:val="bullet"/>
      <w:lvlText w:val=""/>
      <w:lvlJc w:val="left"/>
      <w:pPr>
        <w:ind w:left="5760" w:hanging="360"/>
      </w:pPr>
      <w:rPr>
        <w:rFonts w:ascii="Symbol" w:hAnsi="Symbol" w:hint="default"/>
      </w:rPr>
    </w:lvl>
    <w:lvl w:ilvl="7" w:tplc="0C0C0003">
      <w:start w:val="1"/>
      <w:numFmt w:val="bullet"/>
      <w:lvlText w:val="o"/>
      <w:lvlJc w:val="left"/>
      <w:pPr>
        <w:ind w:left="6480" w:hanging="360"/>
      </w:pPr>
      <w:rPr>
        <w:rFonts w:ascii="Courier New" w:hAnsi="Courier New" w:cs="Courier New" w:hint="default"/>
      </w:rPr>
    </w:lvl>
    <w:lvl w:ilvl="8" w:tplc="0C0C0005">
      <w:start w:val="1"/>
      <w:numFmt w:val="bullet"/>
      <w:lvlText w:val=""/>
      <w:lvlJc w:val="left"/>
      <w:pPr>
        <w:ind w:left="7200" w:hanging="360"/>
      </w:pPr>
      <w:rPr>
        <w:rFonts w:ascii="Wingdings" w:hAnsi="Wingdings" w:hint="default"/>
      </w:rPr>
    </w:lvl>
  </w:abstractNum>
  <w:abstractNum w:abstractNumId="6" w15:restartNumberingAfterBreak="0">
    <w:nsid w:val="29D20BE6"/>
    <w:multiLevelType w:val="hybridMultilevel"/>
    <w:tmpl w:val="C590A690"/>
    <w:lvl w:ilvl="0" w:tplc="377C08FA">
      <w:start w:val="10"/>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2E3023CF"/>
    <w:multiLevelType w:val="multilevel"/>
    <w:tmpl w:val="F95AA95C"/>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1B24368"/>
    <w:multiLevelType w:val="multilevel"/>
    <w:tmpl w:val="4D066E4E"/>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15:restartNumberingAfterBreak="0">
    <w:nsid w:val="364F2C7C"/>
    <w:multiLevelType w:val="hybridMultilevel"/>
    <w:tmpl w:val="AA9EE5B8"/>
    <w:lvl w:ilvl="0" w:tplc="B1CED414">
      <w:numFmt w:val="bullet"/>
      <w:lvlText w:val="-"/>
      <w:lvlJc w:val="left"/>
      <w:pPr>
        <w:ind w:left="1494" w:hanging="360"/>
      </w:pPr>
      <w:rPr>
        <w:rFonts w:ascii="Arial" w:eastAsia="HG Mincho Light J" w:hAnsi="Arial" w:cs="Arial" w:hint="default"/>
      </w:rPr>
    </w:lvl>
    <w:lvl w:ilvl="1" w:tplc="0C0C0003" w:tentative="1">
      <w:start w:val="1"/>
      <w:numFmt w:val="bullet"/>
      <w:lvlText w:val="o"/>
      <w:lvlJc w:val="left"/>
      <w:pPr>
        <w:ind w:left="2007" w:hanging="360"/>
      </w:pPr>
      <w:rPr>
        <w:rFonts w:ascii="Courier New" w:hAnsi="Courier New" w:cs="Courier New" w:hint="default"/>
      </w:rPr>
    </w:lvl>
    <w:lvl w:ilvl="2" w:tplc="0C0C0005" w:tentative="1">
      <w:start w:val="1"/>
      <w:numFmt w:val="bullet"/>
      <w:lvlText w:val=""/>
      <w:lvlJc w:val="left"/>
      <w:pPr>
        <w:ind w:left="2727" w:hanging="360"/>
      </w:pPr>
      <w:rPr>
        <w:rFonts w:ascii="Wingdings" w:hAnsi="Wingdings" w:hint="default"/>
      </w:rPr>
    </w:lvl>
    <w:lvl w:ilvl="3" w:tplc="0C0C0001" w:tentative="1">
      <w:start w:val="1"/>
      <w:numFmt w:val="bullet"/>
      <w:lvlText w:val=""/>
      <w:lvlJc w:val="left"/>
      <w:pPr>
        <w:ind w:left="3447" w:hanging="360"/>
      </w:pPr>
      <w:rPr>
        <w:rFonts w:ascii="Symbol" w:hAnsi="Symbol" w:hint="default"/>
      </w:rPr>
    </w:lvl>
    <w:lvl w:ilvl="4" w:tplc="0C0C0003" w:tentative="1">
      <w:start w:val="1"/>
      <w:numFmt w:val="bullet"/>
      <w:lvlText w:val="o"/>
      <w:lvlJc w:val="left"/>
      <w:pPr>
        <w:ind w:left="4167" w:hanging="360"/>
      </w:pPr>
      <w:rPr>
        <w:rFonts w:ascii="Courier New" w:hAnsi="Courier New" w:cs="Courier New" w:hint="default"/>
      </w:rPr>
    </w:lvl>
    <w:lvl w:ilvl="5" w:tplc="0C0C0005" w:tentative="1">
      <w:start w:val="1"/>
      <w:numFmt w:val="bullet"/>
      <w:lvlText w:val=""/>
      <w:lvlJc w:val="left"/>
      <w:pPr>
        <w:ind w:left="4887" w:hanging="360"/>
      </w:pPr>
      <w:rPr>
        <w:rFonts w:ascii="Wingdings" w:hAnsi="Wingdings" w:hint="default"/>
      </w:rPr>
    </w:lvl>
    <w:lvl w:ilvl="6" w:tplc="0C0C0001" w:tentative="1">
      <w:start w:val="1"/>
      <w:numFmt w:val="bullet"/>
      <w:lvlText w:val=""/>
      <w:lvlJc w:val="left"/>
      <w:pPr>
        <w:ind w:left="5607" w:hanging="360"/>
      </w:pPr>
      <w:rPr>
        <w:rFonts w:ascii="Symbol" w:hAnsi="Symbol" w:hint="default"/>
      </w:rPr>
    </w:lvl>
    <w:lvl w:ilvl="7" w:tplc="0C0C0003" w:tentative="1">
      <w:start w:val="1"/>
      <w:numFmt w:val="bullet"/>
      <w:lvlText w:val="o"/>
      <w:lvlJc w:val="left"/>
      <w:pPr>
        <w:ind w:left="6327" w:hanging="360"/>
      </w:pPr>
      <w:rPr>
        <w:rFonts w:ascii="Courier New" w:hAnsi="Courier New" w:cs="Courier New" w:hint="default"/>
      </w:rPr>
    </w:lvl>
    <w:lvl w:ilvl="8" w:tplc="0C0C0005" w:tentative="1">
      <w:start w:val="1"/>
      <w:numFmt w:val="bullet"/>
      <w:lvlText w:val=""/>
      <w:lvlJc w:val="left"/>
      <w:pPr>
        <w:ind w:left="7047" w:hanging="360"/>
      </w:pPr>
      <w:rPr>
        <w:rFonts w:ascii="Wingdings" w:hAnsi="Wingdings" w:hint="default"/>
      </w:rPr>
    </w:lvl>
  </w:abstractNum>
  <w:abstractNum w:abstractNumId="10" w15:restartNumberingAfterBreak="0">
    <w:nsid w:val="398E4D42"/>
    <w:multiLevelType w:val="multilevel"/>
    <w:tmpl w:val="30B86C60"/>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55876EC"/>
    <w:multiLevelType w:val="hybridMultilevel"/>
    <w:tmpl w:val="FB98B470"/>
    <w:lvl w:ilvl="0" w:tplc="0C0C000B">
      <w:start w:val="1"/>
      <w:numFmt w:val="bullet"/>
      <w:lvlText w:val=""/>
      <w:lvlJc w:val="left"/>
      <w:pPr>
        <w:ind w:left="2136" w:hanging="360"/>
      </w:pPr>
      <w:rPr>
        <w:rFonts w:ascii="Wingdings" w:hAnsi="Wingdings" w:hint="default"/>
      </w:rPr>
    </w:lvl>
    <w:lvl w:ilvl="1" w:tplc="0C0C0003">
      <w:start w:val="1"/>
      <w:numFmt w:val="bullet"/>
      <w:lvlText w:val="o"/>
      <w:lvlJc w:val="left"/>
      <w:pPr>
        <w:ind w:left="2856" w:hanging="360"/>
      </w:pPr>
      <w:rPr>
        <w:rFonts w:ascii="Courier New" w:hAnsi="Courier New" w:cs="Courier New" w:hint="default"/>
      </w:rPr>
    </w:lvl>
    <w:lvl w:ilvl="2" w:tplc="0C0C0005">
      <w:start w:val="1"/>
      <w:numFmt w:val="bullet"/>
      <w:lvlText w:val=""/>
      <w:lvlJc w:val="left"/>
      <w:pPr>
        <w:ind w:left="3576" w:hanging="360"/>
      </w:pPr>
      <w:rPr>
        <w:rFonts w:ascii="Wingdings" w:hAnsi="Wingdings" w:hint="default"/>
      </w:rPr>
    </w:lvl>
    <w:lvl w:ilvl="3" w:tplc="0C0C0001">
      <w:start w:val="1"/>
      <w:numFmt w:val="bullet"/>
      <w:lvlText w:val=""/>
      <w:lvlJc w:val="left"/>
      <w:pPr>
        <w:ind w:left="4296" w:hanging="360"/>
      </w:pPr>
      <w:rPr>
        <w:rFonts w:ascii="Symbol" w:hAnsi="Symbol" w:hint="default"/>
      </w:rPr>
    </w:lvl>
    <w:lvl w:ilvl="4" w:tplc="0C0C0003">
      <w:start w:val="1"/>
      <w:numFmt w:val="bullet"/>
      <w:lvlText w:val="o"/>
      <w:lvlJc w:val="left"/>
      <w:pPr>
        <w:ind w:left="5016" w:hanging="360"/>
      </w:pPr>
      <w:rPr>
        <w:rFonts w:ascii="Courier New" w:hAnsi="Courier New" w:cs="Courier New" w:hint="default"/>
      </w:rPr>
    </w:lvl>
    <w:lvl w:ilvl="5" w:tplc="0C0C0005">
      <w:start w:val="1"/>
      <w:numFmt w:val="bullet"/>
      <w:lvlText w:val=""/>
      <w:lvlJc w:val="left"/>
      <w:pPr>
        <w:ind w:left="5736" w:hanging="360"/>
      </w:pPr>
      <w:rPr>
        <w:rFonts w:ascii="Wingdings" w:hAnsi="Wingdings" w:hint="default"/>
      </w:rPr>
    </w:lvl>
    <w:lvl w:ilvl="6" w:tplc="0C0C0001">
      <w:start w:val="1"/>
      <w:numFmt w:val="bullet"/>
      <w:lvlText w:val=""/>
      <w:lvlJc w:val="left"/>
      <w:pPr>
        <w:ind w:left="6456" w:hanging="360"/>
      </w:pPr>
      <w:rPr>
        <w:rFonts w:ascii="Symbol" w:hAnsi="Symbol" w:hint="default"/>
      </w:rPr>
    </w:lvl>
    <w:lvl w:ilvl="7" w:tplc="0C0C0003">
      <w:start w:val="1"/>
      <w:numFmt w:val="bullet"/>
      <w:lvlText w:val="o"/>
      <w:lvlJc w:val="left"/>
      <w:pPr>
        <w:ind w:left="7176" w:hanging="360"/>
      </w:pPr>
      <w:rPr>
        <w:rFonts w:ascii="Courier New" w:hAnsi="Courier New" w:cs="Courier New" w:hint="default"/>
      </w:rPr>
    </w:lvl>
    <w:lvl w:ilvl="8" w:tplc="0C0C0005">
      <w:start w:val="1"/>
      <w:numFmt w:val="bullet"/>
      <w:lvlText w:val=""/>
      <w:lvlJc w:val="left"/>
      <w:pPr>
        <w:ind w:left="7896" w:hanging="360"/>
      </w:pPr>
      <w:rPr>
        <w:rFonts w:ascii="Wingdings" w:hAnsi="Wingdings" w:hint="default"/>
      </w:rPr>
    </w:lvl>
  </w:abstractNum>
  <w:abstractNum w:abstractNumId="12" w15:restartNumberingAfterBreak="0">
    <w:nsid w:val="467121A3"/>
    <w:multiLevelType w:val="multilevel"/>
    <w:tmpl w:val="60FABFAE"/>
    <w:lvl w:ilvl="0">
      <w:start w:val="1"/>
      <w:numFmt w:val="decimal"/>
      <w:lvlText w:val="%1."/>
      <w:lvlJc w:val="left"/>
      <w:pPr>
        <w:ind w:left="720" w:hanging="360"/>
      </w:pPr>
      <w:rPr>
        <w:rFonts w:hint="default"/>
        <w:sz w:val="24"/>
        <w:szCs w:val="24"/>
      </w:rPr>
    </w:lvl>
    <w:lvl w:ilvl="1">
      <w:start w:val="3"/>
      <w:numFmt w:val="decimal"/>
      <w:isLgl/>
      <w:lvlText w:val="%1.%2"/>
      <w:lvlJc w:val="left"/>
      <w:pPr>
        <w:ind w:left="1287" w:hanging="720"/>
      </w:pPr>
      <w:rPr>
        <w:rFonts w:hint="default"/>
      </w:rPr>
    </w:lvl>
    <w:lvl w:ilvl="2">
      <w:start w:val="1"/>
      <w:numFmt w:val="decimal"/>
      <w:isLgl/>
      <w:lvlText w:val="%1.%2.%3"/>
      <w:lvlJc w:val="left"/>
      <w:pPr>
        <w:ind w:left="1854" w:hanging="1080"/>
      </w:pPr>
      <w:rPr>
        <w:rFonts w:hint="default"/>
      </w:rPr>
    </w:lvl>
    <w:lvl w:ilvl="3">
      <w:start w:val="1"/>
      <w:numFmt w:val="decimal"/>
      <w:isLgl/>
      <w:lvlText w:val="%1.%2.%3.%4"/>
      <w:lvlJc w:val="left"/>
      <w:pPr>
        <w:ind w:left="2421" w:hanging="1440"/>
      </w:pPr>
      <w:rPr>
        <w:rFonts w:hint="default"/>
      </w:rPr>
    </w:lvl>
    <w:lvl w:ilvl="4">
      <w:start w:val="1"/>
      <w:numFmt w:val="decimal"/>
      <w:isLgl/>
      <w:lvlText w:val="%1.%2.%3.%4.%5"/>
      <w:lvlJc w:val="left"/>
      <w:pPr>
        <w:ind w:left="2628" w:hanging="1440"/>
      </w:pPr>
      <w:rPr>
        <w:rFonts w:hint="default"/>
      </w:rPr>
    </w:lvl>
    <w:lvl w:ilvl="5">
      <w:start w:val="1"/>
      <w:numFmt w:val="decimal"/>
      <w:isLgl/>
      <w:lvlText w:val="%1.%2.%3.%4.%5.%6"/>
      <w:lvlJc w:val="left"/>
      <w:pPr>
        <w:ind w:left="3195" w:hanging="1800"/>
      </w:pPr>
      <w:rPr>
        <w:rFonts w:hint="default"/>
      </w:rPr>
    </w:lvl>
    <w:lvl w:ilvl="6">
      <w:start w:val="1"/>
      <w:numFmt w:val="decimal"/>
      <w:isLgl/>
      <w:lvlText w:val="%1.%2.%3.%4.%5.%6.%7"/>
      <w:lvlJc w:val="left"/>
      <w:pPr>
        <w:ind w:left="3762" w:hanging="2160"/>
      </w:pPr>
      <w:rPr>
        <w:rFonts w:hint="default"/>
      </w:rPr>
    </w:lvl>
    <w:lvl w:ilvl="7">
      <w:start w:val="1"/>
      <w:numFmt w:val="decimal"/>
      <w:isLgl/>
      <w:lvlText w:val="%1.%2.%3.%4.%5.%6.%7.%8"/>
      <w:lvlJc w:val="left"/>
      <w:pPr>
        <w:ind w:left="4329" w:hanging="2520"/>
      </w:pPr>
      <w:rPr>
        <w:rFonts w:hint="default"/>
      </w:rPr>
    </w:lvl>
    <w:lvl w:ilvl="8">
      <w:start w:val="1"/>
      <w:numFmt w:val="decimal"/>
      <w:isLgl/>
      <w:lvlText w:val="%1.%2.%3.%4.%5.%6.%7.%8.%9"/>
      <w:lvlJc w:val="left"/>
      <w:pPr>
        <w:ind w:left="4896" w:hanging="2880"/>
      </w:pPr>
      <w:rPr>
        <w:rFonts w:hint="default"/>
      </w:rPr>
    </w:lvl>
  </w:abstractNum>
  <w:abstractNum w:abstractNumId="13" w15:restartNumberingAfterBreak="0">
    <w:nsid w:val="47733C8B"/>
    <w:multiLevelType w:val="hybridMultilevel"/>
    <w:tmpl w:val="5E402A50"/>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14" w15:restartNumberingAfterBreak="0">
    <w:nsid w:val="4F315619"/>
    <w:multiLevelType w:val="hybridMultilevel"/>
    <w:tmpl w:val="ACDC2804"/>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5" w15:restartNumberingAfterBreak="0">
    <w:nsid w:val="4FD84FAA"/>
    <w:multiLevelType w:val="multilevel"/>
    <w:tmpl w:val="830A953E"/>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50A21C18"/>
    <w:multiLevelType w:val="hybridMultilevel"/>
    <w:tmpl w:val="FA261F16"/>
    <w:lvl w:ilvl="0" w:tplc="0C0C000B">
      <w:start w:val="1"/>
      <w:numFmt w:val="bullet"/>
      <w:lvlText w:val=""/>
      <w:lvlJc w:val="left"/>
      <w:pPr>
        <w:ind w:left="1996" w:hanging="360"/>
      </w:pPr>
      <w:rPr>
        <w:rFonts w:ascii="Wingdings" w:hAnsi="Wingdings" w:hint="default"/>
      </w:rPr>
    </w:lvl>
    <w:lvl w:ilvl="1" w:tplc="0C0C0003" w:tentative="1">
      <w:start w:val="1"/>
      <w:numFmt w:val="bullet"/>
      <w:lvlText w:val="o"/>
      <w:lvlJc w:val="left"/>
      <w:pPr>
        <w:ind w:left="2716" w:hanging="360"/>
      </w:pPr>
      <w:rPr>
        <w:rFonts w:ascii="Courier New" w:hAnsi="Courier New" w:cs="Courier New" w:hint="default"/>
      </w:rPr>
    </w:lvl>
    <w:lvl w:ilvl="2" w:tplc="0C0C0005" w:tentative="1">
      <w:start w:val="1"/>
      <w:numFmt w:val="bullet"/>
      <w:lvlText w:val=""/>
      <w:lvlJc w:val="left"/>
      <w:pPr>
        <w:ind w:left="3436" w:hanging="360"/>
      </w:pPr>
      <w:rPr>
        <w:rFonts w:ascii="Wingdings" w:hAnsi="Wingdings" w:hint="default"/>
      </w:rPr>
    </w:lvl>
    <w:lvl w:ilvl="3" w:tplc="0C0C0001" w:tentative="1">
      <w:start w:val="1"/>
      <w:numFmt w:val="bullet"/>
      <w:lvlText w:val=""/>
      <w:lvlJc w:val="left"/>
      <w:pPr>
        <w:ind w:left="4156" w:hanging="360"/>
      </w:pPr>
      <w:rPr>
        <w:rFonts w:ascii="Symbol" w:hAnsi="Symbol" w:hint="default"/>
      </w:rPr>
    </w:lvl>
    <w:lvl w:ilvl="4" w:tplc="0C0C0003" w:tentative="1">
      <w:start w:val="1"/>
      <w:numFmt w:val="bullet"/>
      <w:lvlText w:val="o"/>
      <w:lvlJc w:val="left"/>
      <w:pPr>
        <w:ind w:left="4876" w:hanging="360"/>
      </w:pPr>
      <w:rPr>
        <w:rFonts w:ascii="Courier New" w:hAnsi="Courier New" w:cs="Courier New" w:hint="default"/>
      </w:rPr>
    </w:lvl>
    <w:lvl w:ilvl="5" w:tplc="0C0C0005" w:tentative="1">
      <w:start w:val="1"/>
      <w:numFmt w:val="bullet"/>
      <w:lvlText w:val=""/>
      <w:lvlJc w:val="left"/>
      <w:pPr>
        <w:ind w:left="5596" w:hanging="360"/>
      </w:pPr>
      <w:rPr>
        <w:rFonts w:ascii="Wingdings" w:hAnsi="Wingdings" w:hint="default"/>
      </w:rPr>
    </w:lvl>
    <w:lvl w:ilvl="6" w:tplc="0C0C0001" w:tentative="1">
      <w:start w:val="1"/>
      <w:numFmt w:val="bullet"/>
      <w:lvlText w:val=""/>
      <w:lvlJc w:val="left"/>
      <w:pPr>
        <w:ind w:left="6316" w:hanging="360"/>
      </w:pPr>
      <w:rPr>
        <w:rFonts w:ascii="Symbol" w:hAnsi="Symbol" w:hint="default"/>
      </w:rPr>
    </w:lvl>
    <w:lvl w:ilvl="7" w:tplc="0C0C0003" w:tentative="1">
      <w:start w:val="1"/>
      <w:numFmt w:val="bullet"/>
      <w:lvlText w:val="o"/>
      <w:lvlJc w:val="left"/>
      <w:pPr>
        <w:ind w:left="7036" w:hanging="360"/>
      </w:pPr>
      <w:rPr>
        <w:rFonts w:ascii="Courier New" w:hAnsi="Courier New" w:cs="Courier New" w:hint="default"/>
      </w:rPr>
    </w:lvl>
    <w:lvl w:ilvl="8" w:tplc="0C0C0005" w:tentative="1">
      <w:start w:val="1"/>
      <w:numFmt w:val="bullet"/>
      <w:lvlText w:val=""/>
      <w:lvlJc w:val="left"/>
      <w:pPr>
        <w:ind w:left="7756" w:hanging="360"/>
      </w:pPr>
      <w:rPr>
        <w:rFonts w:ascii="Wingdings" w:hAnsi="Wingdings" w:hint="default"/>
      </w:rPr>
    </w:lvl>
  </w:abstractNum>
  <w:abstractNum w:abstractNumId="17" w15:restartNumberingAfterBreak="0">
    <w:nsid w:val="534F44ED"/>
    <w:multiLevelType w:val="hybridMultilevel"/>
    <w:tmpl w:val="B78E6DBE"/>
    <w:lvl w:ilvl="0" w:tplc="7728BEA0">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9967CA"/>
    <w:multiLevelType w:val="hybridMultilevel"/>
    <w:tmpl w:val="A712032C"/>
    <w:lvl w:ilvl="0" w:tplc="4AD8B1C0">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55EA4296"/>
    <w:multiLevelType w:val="hybridMultilevel"/>
    <w:tmpl w:val="8A0A4C30"/>
    <w:lvl w:ilvl="0" w:tplc="0C0C0001">
      <w:start w:val="1"/>
      <w:numFmt w:val="bullet"/>
      <w:lvlText w:val=""/>
      <w:lvlJc w:val="left"/>
      <w:pPr>
        <w:ind w:left="1800" w:hanging="360"/>
      </w:pPr>
      <w:rPr>
        <w:rFonts w:ascii="Symbol" w:hAnsi="Symbol" w:hint="default"/>
      </w:rPr>
    </w:lvl>
    <w:lvl w:ilvl="1" w:tplc="0C0C0003" w:tentative="1">
      <w:start w:val="1"/>
      <w:numFmt w:val="bullet"/>
      <w:lvlText w:val="o"/>
      <w:lvlJc w:val="left"/>
      <w:pPr>
        <w:ind w:left="2520" w:hanging="360"/>
      </w:pPr>
      <w:rPr>
        <w:rFonts w:ascii="Courier New" w:hAnsi="Courier New" w:cs="Courier New" w:hint="default"/>
      </w:rPr>
    </w:lvl>
    <w:lvl w:ilvl="2" w:tplc="0C0C0005" w:tentative="1">
      <w:start w:val="1"/>
      <w:numFmt w:val="bullet"/>
      <w:lvlText w:val=""/>
      <w:lvlJc w:val="left"/>
      <w:pPr>
        <w:ind w:left="3240" w:hanging="360"/>
      </w:pPr>
      <w:rPr>
        <w:rFonts w:ascii="Wingdings" w:hAnsi="Wingdings" w:hint="default"/>
      </w:rPr>
    </w:lvl>
    <w:lvl w:ilvl="3" w:tplc="0C0C0001" w:tentative="1">
      <w:start w:val="1"/>
      <w:numFmt w:val="bullet"/>
      <w:lvlText w:val=""/>
      <w:lvlJc w:val="left"/>
      <w:pPr>
        <w:ind w:left="3960" w:hanging="360"/>
      </w:pPr>
      <w:rPr>
        <w:rFonts w:ascii="Symbol" w:hAnsi="Symbol" w:hint="default"/>
      </w:rPr>
    </w:lvl>
    <w:lvl w:ilvl="4" w:tplc="0C0C0003" w:tentative="1">
      <w:start w:val="1"/>
      <w:numFmt w:val="bullet"/>
      <w:lvlText w:val="o"/>
      <w:lvlJc w:val="left"/>
      <w:pPr>
        <w:ind w:left="4680" w:hanging="360"/>
      </w:pPr>
      <w:rPr>
        <w:rFonts w:ascii="Courier New" w:hAnsi="Courier New" w:cs="Courier New" w:hint="default"/>
      </w:rPr>
    </w:lvl>
    <w:lvl w:ilvl="5" w:tplc="0C0C0005" w:tentative="1">
      <w:start w:val="1"/>
      <w:numFmt w:val="bullet"/>
      <w:lvlText w:val=""/>
      <w:lvlJc w:val="left"/>
      <w:pPr>
        <w:ind w:left="5400" w:hanging="360"/>
      </w:pPr>
      <w:rPr>
        <w:rFonts w:ascii="Wingdings" w:hAnsi="Wingdings" w:hint="default"/>
      </w:rPr>
    </w:lvl>
    <w:lvl w:ilvl="6" w:tplc="0C0C0001" w:tentative="1">
      <w:start w:val="1"/>
      <w:numFmt w:val="bullet"/>
      <w:lvlText w:val=""/>
      <w:lvlJc w:val="left"/>
      <w:pPr>
        <w:ind w:left="6120" w:hanging="360"/>
      </w:pPr>
      <w:rPr>
        <w:rFonts w:ascii="Symbol" w:hAnsi="Symbol" w:hint="default"/>
      </w:rPr>
    </w:lvl>
    <w:lvl w:ilvl="7" w:tplc="0C0C0003" w:tentative="1">
      <w:start w:val="1"/>
      <w:numFmt w:val="bullet"/>
      <w:lvlText w:val="o"/>
      <w:lvlJc w:val="left"/>
      <w:pPr>
        <w:ind w:left="6840" w:hanging="360"/>
      </w:pPr>
      <w:rPr>
        <w:rFonts w:ascii="Courier New" w:hAnsi="Courier New" w:cs="Courier New" w:hint="default"/>
      </w:rPr>
    </w:lvl>
    <w:lvl w:ilvl="8" w:tplc="0C0C0005" w:tentative="1">
      <w:start w:val="1"/>
      <w:numFmt w:val="bullet"/>
      <w:lvlText w:val=""/>
      <w:lvlJc w:val="left"/>
      <w:pPr>
        <w:ind w:left="7560" w:hanging="360"/>
      </w:pPr>
      <w:rPr>
        <w:rFonts w:ascii="Wingdings" w:hAnsi="Wingdings" w:hint="default"/>
      </w:rPr>
    </w:lvl>
  </w:abstractNum>
  <w:abstractNum w:abstractNumId="20" w15:restartNumberingAfterBreak="0">
    <w:nsid w:val="56596A13"/>
    <w:multiLevelType w:val="multilevel"/>
    <w:tmpl w:val="98B4CCAC"/>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15:restartNumberingAfterBreak="0">
    <w:nsid w:val="57AC178B"/>
    <w:multiLevelType w:val="hybridMultilevel"/>
    <w:tmpl w:val="F116666C"/>
    <w:lvl w:ilvl="0" w:tplc="FC8AD4D0">
      <w:start w:val="1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58B85BED"/>
    <w:multiLevelType w:val="hybridMultilevel"/>
    <w:tmpl w:val="951243AC"/>
    <w:lvl w:ilvl="0" w:tplc="0C0C0001">
      <w:start w:val="1"/>
      <w:numFmt w:val="bullet"/>
      <w:lvlText w:val=""/>
      <w:lvlJc w:val="left"/>
      <w:pPr>
        <w:ind w:left="1800" w:hanging="360"/>
      </w:pPr>
      <w:rPr>
        <w:rFonts w:ascii="Symbol" w:hAnsi="Symbol" w:hint="default"/>
      </w:rPr>
    </w:lvl>
    <w:lvl w:ilvl="1" w:tplc="0C0C0003" w:tentative="1">
      <w:start w:val="1"/>
      <w:numFmt w:val="bullet"/>
      <w:lvlText w:val="o"/>
      <w:lvlJc w:val="left"/>
      <w:pPr>
        <w:ind w:left="2520" w:hanging="360"/>
      </w:pPr>
      <w:rPr>
        <w:rFonts w:ascii="Courier New" w:hAnsi="Courier New" w:cs="Courier New" w:hint="default"/>
      </w:rPr>
    </w:lvl>
    <w:lvl w:ilvl="2" w:tplc="0C0C0005" w:tentative="1">
      <w:start w:val="1"/>
      <w:numFmt w:val="bullet"/>
      <w:lvlText w:val=""/>
      <w:lvlJc w:val="left"/>
      <w:pPr>
        <w:ind w:left="3240" w:hanging="360"/>
      </w:pPr>
      <w:rPr>
        <w:rFonts w:ascii="Wingdings" w:hAnsi="Wingdings" w:hint="default"/>
      </w:rPr>
    </w:lvl>
    <w:lvl w:ilvl="3" w:tplc="0C0C0001" w:tentative="1">
      <w:start w:val="1"/>
      <w:numFmt w:val="bullet"/>
      <w:lvlText w:val=""/>
      <w:lvlJc w:val="left"/>
      <w:pPr>
        <w:ind w:left="3960" w:hanging="360"/>
      </w:pPr>
      <w:rPr>
        <w:rFonts w:ascii="Symbol" w:hAnsi="Symbol" w:hint="default"/>
      </w:rPr>
    </w:lvl>
    <w:lvl w:ilvl="4" w:tplc="0C0C0003" w:tentative="1">
      <w:start w:val="1"/>
      <w:numFmt w:val="bullet"/>
      <w:lvlText w:val="o"/>
      <w:lvlJc w:val="left"/>
      <w:pPr>
        <w:ind w:left="4680" w:hanging="360"/>
      </w:pPr>
      <w:rPr>
        <w:rFonts w:ascii="Courier New" w:hAnsi="Courier New" w:cs="Courier New" w:hint="default"/>
      </w:rPr>
    </w:lvl>
    <w:lvl w:ilvl="5" w:tplc="0C0C0005" w:tentative="1">
      <w:start w:val="1"/>
      <w:numFmt w:val="bullet"/>
      <w:lvlText w:val=""/>
      <w:lvlJc w:val="left"/>
      <w:pPr>
        <w:ind w:left="5400" w:hanging="360"/>
      </w:pPr>
      <w:rPr>
        <w:rFonts w:ascii="Wingdings" w:hAnsi="Wingdings" w:hint="default"/>
      </w:rPr>
    </w:lvl>
    <w:lvl w:ilvl="6" w:tplc="0C0C0001" w:tentative="1">
      <w:start w:val="1"/>
      <w:numFmt w:val="bullet"/>
      <w:lvlText w:val=""/>
      <w:lvlJc w:val="left"/>
      <w:pPr>
        <w:ind w:left="6120" w:hanging="360"/>
      </w:pPr>
      <w:rPr>
        <w:rFonts w:ascii="Symbol" w:hAnsi="Symbol" w:hint="default"/>
      </w:rPr>
    </w:lvl>
    <w:lvl w:ilvl="7" w:tplc="0C0C0003" w:tentative="1">
      <w:start w:val="1"/>
      <w:numFmt w:val="bullet"/>
      <w:lvlText w:val="o"/>
      <w:lvlJc w:val="left"/>
      <w:pPr>
        <w:ind w:left="6840" w:hanging="360"/>
      </w:pPr>
      <w:rPr>
        <w:rFonts w:ascii="Courier New" w:hAnsi="Courier New" w:cs="Courier New" w:hint="default"/>
      </w:rPr>
    </w:lvl>
    <w:lvl w:ilvl="8" w:tplc="0C0C0005" w:tentative="1">
      <w:start w:val="1"/>
      <w:numFmt w:val="bullet"/>
      <w:lvlText w:val=""/>
      <w:lvlJc w:val="left"/>
      <w:pPr>
        <w:ind w:left="7560" w:hanging="360"/>
      </w:pPr>
      <w:rPr>
        <w:rFonts w:ascii="Wingdings" w:hAnsi="Wingdings" w:hint="default"/>
      </w:rPr>
    </w:lvl>
  </w:abstractNum>
  <w:abstractNum w:abstractNumId="23" w15:restartNumberingAfterBreak="0">
    <w:nsid w:val="628E265B"/>
    <w:multiLevelType w:val="hybridMultilevel"/>
    <w:tmpl w:val="CE2C0E98"/>
    <w:lvl w:ilvl="0" w:tplc="0472D55C">
      <w:start w:val="13"/>
      <w:numFmt w:val="bullet"/>
      <w:lvlText w:val="-"/>
      <w:lvlJc w:val="left"/>
      <w:pPr>
        <w:ind w:left="1070" w:hanging="360"/>
      </w:pPr>
      <w:rPr>
        <w:rFonts w:ascii="Arial" w:eastAsia="Times New Roman" w:hAnsi="Arial" w:cs="Arial"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abstractNum w:abstractNumId="24" w15:restartNumberingAfterBreak="0">
    <w:nsid w:val="63EA545D"/>
    <w:multiLevelType w:val="multilevel"/>
    <w:tmpl w:val="9A80CCE2"/>
    <w:lvl w:ilvl="0">
      <w:start w:val="8"/>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671E2862"/>
    <w:multiLevelType w:val="multilevel"/>
    <w:tmpl w:val="70A257CE"/>
    <w:lvl w:ilvl="0">
      <w:start w:val="8"/>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6FBA7204"/>
    <w:multiLevelType w:val="hybridMultilevel"/>
    <w:tmpl w:val="AF90B694"/>
    <w:lvl w:ilvl="0" w:tplc="B1CED414">
      <w:numFmt w:val="bullet"/>
      <w:lvlText w:val="-"/>
      <w:lvlJc w:val="left"/>
      <w:pPr>
        <w:ind w:left="927" w:hanging="360"/>
      </w:pPr>
      <w:rPr>
        <w:rFonts w:ascii="Arial" w:eastAsia="HG Mincho Light J" w:hAnsi="Arial" w:cs="Arial" w:hint="default"/>
      </w:rPr>
    </w:lvl>
    <w:lvl w:ilvl="1" w:tplc="0C0C0003" w:tentative="1">
      <w:start w:val="1"/>
      <w:numFmt w:val="bullet"/>
      <w:lvlText w:val="o"/>
      <w:lvlJc w:val="left"/>
      <w:pPr>
        <w:ind w:left="1647" w:hanging="360"/>
      </w:pPr>
      <w:rPr>
        <w:rFonts w:ascii="Courier New" w:hAnsi="Courier New" w:cs="Courier New" w:hint="default"/>
      </w:rPr>
    </w:lvl>
    <w:lvl w:ilvl="2" w:tplc="0C0C0005" w:tentative="1">
      <w:start w:val="1"/>
      <w:numFmt w:val="bullet"/>
      <w:lvlText w:val=""/>
      <w:lvlJc w:val="left"/>
      <w:pPr>
        <w:ind w:left="2367" w:hanging="360"/>
      </w:pPr>
      <w:rPr>
        <w:rFonts w:ascii="Wingdings" w:hAnsi="Wingdings" w:hint="default"/>
      </w:rPr>
    </w:lvl>
    <w:lvl w:ilvl="3" w:tplc="0C0C0001" w:tentative="1">
      <w:start w:val="1"/>
      <w:numFmt w:val="bullet"/>
      <w:lvlText w:val=""/>
      <w:lvlJc w:val="left"/>
      <w:pPr>
        <w:ind w:left="3087" w:hanging="360"/>
      </w:pPr>
      <w:rPr>
        <w:rFonts w:ascii="Symbol" w:hAnsi="Symbol" w:hint="default"/>
      </w:rPr>
    </w:lvl>
    <w:lvl w:ilvl="4" w:tplc="0C0C0003" w:tentative="1">
      <w:start w:val="1"/>
      <w:numFmt w:val="bullet"/>
      <w:lvlText w:val="o"/>
      <w:lvlJc w:val="left"/>
      <w:pPr>
        <w:ind w:left="3807" w:hanging="360"/>
      </w:pPr>
      <w:rPr>
        <w:rFonts w:ascii="Courier New" w:hAnsi="Courier New" w:cs="Courier New" w:hint="default"/>
      </w:rPr>
    </w:lvl>
    <w:lvl w:ilvl="5" w:tplc="0C0C0005" w:tentative="1">
      <w:start w:val="1"/>
      <w:numFmt w:val="bullet"/>
      <w:lvlText w:val=""/>
      <w:lvlJc w:val="left"/>
      <w:pPr>
        <w:ind w:left="4527" w:hanging="360"/>
      </w:pPr>
      <w:rPr>
        <w:rFonts w:ascii="Wingdings" w:hAnsi="Wingdings" w:hint="default"/>
      </w:rPr>
    </w:lvl>
    <w:lvl w:ilvl="6" w:tplc="0C0C0001" w:tentative="1">
      <w:start w:val="1"/>
      <w:numFmt w:val="bullet"/>
      <w:lvlText w:val=""/>
      <w:lvlJc w:val="left"/>
      <w:pPr>
        <w:ind w:left="5247" w:hanging="360"/>
      </w:pPr>
      <w:rPr>
        <w:rFonts w:ascii="Symbol" w:hAnsi="Symbol" w:hint="default"/>
      </w:rPr>
    </w:lvl>
    <w:lvl w:ilvl="7" w:tplc="0C0C0003" w:tentative="1">
      <w:start w:val="1"/>
      <w:numFmt w:val="bullet"/>
      <w:lvlText w:val="o"/>
      <w:lvlJc w:val="left"/>
      <w:pPr>
        <w:ind w:left="5967" w:hanging="360"/>
      </w:pPr>
      <w:rPr>
        <w:rFonts w:ascii="Courier New" w:hAnsi="Courier New" w:cs="Courier New" w:hint="default"/>
      </w:rPr>
    </w:lvl>
    <w:lvl w:ilvl="8" w:tplc="0C0C0005" w:tentative="1">
      <w:start w:val="1"/>
      <w:numFmt w:val="bullet"/>
      <w:lvlText w:val=""/>
      <w:lvlJc w:val="left"/>
      <w:pPr>
        <w:ind w:left="6687" w:hanging="360"/>
      </w:pPr>
      <w:rPr>
        <w:rFonts w:ascii="Wingdings" w:hAnsi="Wingdings" w:hint="default"/>
      </w:rPr>
    </w:lvl>
  </w:abstractNum>
  <w:abstractNum w:abstractNumId="27" w15:restartNumberingAfterBreak="0">
    <w:nsid w:val="71FE6C9D"/>
    <w:multiLevelType w:val="hybridMultilevel"/>
    <w:tmpl w:val="29645598"/>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start w:val="1"/>
      <w:numFmt w:val="bullet"/>
      <w:lvlText w:val=""/>
      <w:lvlJc w:val="left"/>
      <w:pPr>
        <w:ind w:left="2880" w:hanging="360"/>
      </w:pPr>
      <w:rPr>
        <w:rFonts w:ascii="Wingdings" w:hAnsi="Wingdings" w:hint="default"/>
      </w:rPr>
    </w:lvl>
    <w:lvl w:ilvl="3" w:tplc="0C0C0001">
      <w:start w:val="1"/>
      <w:numFmt w:val="bullet"/>
      <w:lvlText w:val=""/>
      <w:lvlJc w:val="left"/>
      <w:pPr>
        <w:ind w:left="3600" w:hanging="360"/>
      </w:pPr>
      <w:rPr>
        <w:rFonts w:ascii="Symbol" w:hAnsi="Symbol" w:hint="default"/>
      </w:rPr>
    </w:lvl>
    <w:lvl w:ilvl="4" w:tplc="0C0C0003">
      <w:start w:val="1"/>
      <w:numFmt w:val="bullet"/>
      <w:lvlText w:val="o"/>
      <w:lvlJc w:val="left"/>
      <w:pPr>
        <w:ind w:left="4320" w:hanging="360"/>
      </w:pPr>
      <w:rPr>
        <w:rFonts w:ascii="Courier New" w:hAnsi="Courier New" w:cs="Courier New" w:hint="default"/>
      </w:rPr>
    </w:lvl>
    <w:lvl w:ilvl="5" w:tplc="0C0C0005">
      <w:start w:val="1"/>
      <w:numFmt w:val="bullet"/>
      <w:lvlText w:val=""/>
      <w:lvlJc w:val="left"/>
      <w:pPr>
        <w:ind w:left="5040" w:hanging="360"/>
      </w:pPr>
      <w:rPr>
        <w:rFonts w:ascii="Wingdings" w:hAnsi="Wingdings" w:hint="default"/>
      </w:rPr>
    </w:lvl>
    <w:lvl w:ilvl="6" w:tplc="0C0C0001">
      <w:start w:val="1"/>
      <w:numFmt w:val="bullet"/>
      <w:lvlText w:val=""/>
      <w:lvlJc w:val="left"/>
      <w:pPr>
        <w:ind w:left="5760" w:hanging="360"/>
      </w:pPr>
      <w:rPr>
        <w:rFonts w:ascii="Symbol" w:hAnsi="Symbol" w:hint="default"/>
      </w:rPr>
    </w:lvl>
    <w:lvl w:ilvl="7" w:tplc="0C0C0003">
      <w:start w:val="1"/>
      <w:numFmt w:val="bullet"/>
      <w:lvlText w:val="o"/>
      <w:lvlJc w:val="left"/>
      <w:pPr>
        <w:ind w:left="6480" w:hanging="360"/>
      </w:pPr>
      <w:rPr>
        <w:rFonts w:ascii="Courier New" w:hAnsi="Courier New" w:cs="Courier New" w:hint="default"/>
      </w:rPr>
    </w:lvl>
    <w:lvl w:ilvl="8" w:tplc="0C0C0005">
      <w:start w:val="1"/>
      <w:numFmt w:val="bullet"/>
      <w:lvlText w:val=""/>
      <w:lvlJc w:val="left"/>
      <w:pPr>
        <w:ind w:left="7200" w:hanging="360"/>
      </w:pPr>
      <w:rPr>
        <w:rFonts w:ascii="Wingdings" w:hAnsi="Wingdings" w:hint="default"/>
      </w:rPr>
    </w:lvl>
  </w:abstractNum>
  <w:abstractNum w:abstractNumId="28" w15:restartNumberingAfterBreak="0">
    <w:nsid w:val="74594DD7"/>
    <w:multiLevelType w:val="hybridMultilevel"/>
    <w:tmpl w:val="2CDE96D0"/>
    <w:lvl w:ilvl="0" w:tplc="C1740F06">
      <w:start w:val="1"/>
      <w:numFmt w:val="decimal"/>
      <w:lvlText w:val="%1."/>
      <w:lvlJc w:val="left"/>
      <w:pPr>
        <w:ind w:left="720" w:hanging="360"/>
      </w:pPr>
      <w:rPr>
        <w:rFonts w:ascii="Thorndale" w:eastAsia="HG Mincho Light J" w:hAnsi="Thorndale" w:cs="Times New Roman"/>
        <w:b w:val="0"/>
        <w:sz w:val="22"/>
        <w:szCs w:val="22"/>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74681CAC"/>
    <w:multiLevelType w:val="multilevel"/>
    <w:tmpl w:val="75943EC6"/>
    <w:lvl w:ilvl="0">
      <w:start w:val="9"/>
      <w:numFmt w:val="decimal"/>
      <w:lvlText w:val="%1"/>
      <w:lvlJc w:val="left"/>
      <w:pPr>
        <w:ind w:left="405" w:hanging="405"/>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214" w:hanging="1080"/>
      </w:pPr>
      <w:rPr>
        <w:rFonts w:hint="default"/>
      </w:rPr>
    </w:lvl>
    <w:lvl w:ilvl="3">
      <w:start w:val="1"/>
      <w:numFmt w:val="decimal"/>
      <w:lvlText w:val="%1.%2.%3.%4"/>
      <w:lvlJc w:val="left"/>
      <w:pPr>
        <w:ind w:left="3141" w:hanging="144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489" w:hanging="2520"/>
      </w:pPr>
      <w:rPr>
        <w:rFonts w:hint="default"/>
      </w:rPr>
    </w:lvl>
    <w:lvl w:ilvl="8">
      <w:start w:val="1"/>
      <w:numFmt w:val="decimal"/>
      <w:lvlText w:val="%1.%2.%3.%4.%5.%6.%7.%8.%9"/>
      <w:lvlJc w:val="left"/>
      <w:pPr>
        <w:ind w:left="7416" w:hanging="2880"/>
      </w:pPr>
      <w:rPr>
        <w:rFonts w:hint="default"/>
      </w:rPr>
    </w:lvl>
  </w:abstractNum>
  <w:abstractNum w:abstractNumId="30" w15:restartNumberingAfterBreak="0">
    <w:nsid w:val="754E0DD8"/>
    <w:multiLevelType w:val="hybridMultilevel"/>
    <w:tmpl w:val="C5FCD308"/>
    <w:lvl w:ilvl="0" w:tplc="79BEF5F8">
      <w:start w:val="11"/>
      <w:numFmt w:val="bullet"/>
      <w:lvlText w:val="-"/>
      <w:lvlJc w:val="left"/>
      <w:pPr>
        <w:ind w:left="1996" w:hanging="360"/>
      </w:pPr>
      <w:rPr>
        <w:rFonts w:ascii="Arial" w:eastAsia="Times New Roman" w:hAnsi="Arial" w:cs="Arial" w:hint="default"/>
      </w:rPr>
    </w:lvl>
    <w:lvl w:ilvl="1" w:tplc="0C0C0003" w:tentative="1">
      <w:start w:val="1"/>
      <w:numFmt w:val="bullet"/>
      <w:lvlText w:val="o"/>
      <w:lvlJc w:val="left"/>
      <w:pPr>
        <w:ind w:left="2716" w:hanging="360"/>
      </w:pPr>
      <w:rPr>
        <w:rFonts w:ascii="Courier New" w:hAnsi="Courier New" w:cs="Courier New" w:hint="default"/>
      </w:rPr>
    </w:lvl>
    <w:lvl w:ilvl="2" w:tplc="0C0C0005" w:tentative="1">
      <w:start w:val="1"/>
      <w:numFmt w:val="bullet"/>
      <w:lvlText w:val=""/>
      <w:lvlJc w:val="left"/>
      <w:pPr>
        <w:ind w:left="3436" w:hanging="360"/>
      </w:pPr>
      <w:rPr>
        <w:rFonts w:ascii="Wingdings" w:hAnsi="Wingdings" w:hint="default"/>
      </w:rPr>
    </w:lvl>
    <w:lvl w:ilvl="3" w:tplc="0C0C0001" w:tentative="1">
      <w:start w:val="1"/>
      <w:numFmt w:val="bullet"/>
      <w:lvlText w:val=""/>
      <w:lvlJc w:val="left"/>
      <w:pPr>
        <w:ind w:left="4156" w:hanging="360"/>
      </w:pPr>
      <w:rPr>
        <w:rFonts w:ascii="Symbol" w:hAnsi="Symbol" w:hint="default"/>
      </w:rPr>
    </w:lvl>
    <w:lvl w:ilvl="4" w:tplc="0C0C0003" w:tentative="1">
      <w:start w:val="1"/>
      <w:numFmt w:val="bullet"/>
      <w:lvlText w:val="o"/>
      <w:lvlJc w:val="left"/>
      <w:pPr>
        <w:ind w:left="4876" w:hanging="360"/>
      </w:pPr>
      <w:rPr>
        <w:rFonts w:ascii="Courier New" w:hAnsi="Courier New" w:cs="Courier New" w:hint="default"/>
      </w:rPr>
    </w:lvl>
    <w:lvl w:ilvl="5" w:tplc="0C0C0005" w:tentative="1">
      <w:start w:val="1"/>
      <w:numFmt w:val="bullet"/>
      <w:lvlText w:val=""/>
      <w:lvlJc w:val="left"/>
      <w:pPr>
        <w:ind w:left="5596" w:hanging="360"/>
      </w:pPr>
      <w:rPr>
        <w:rFonts w:ascii="Wingdings" w:hAnsi="Wingdings" w:hint="default"/>
      </w:rPr>
    </w:lvl>
    <w:lvl w:ilvl="6" w:tplc="0C0C0001" w:tentative="1">
      <w:start w:val="1"/>
      <w:numFmt w:val="bullet"/>
      <w:lvlText w:val=""/>
      <w:lvlJc w:val="left"/>
      <w:pPr>
        <w:ind w:left="6316" w:hanging="360"/>
      </w:pPr>
      <w:rPr>
        <w:rFonts w:ascii="Symbol" w:hAnsi="Symbol" w:hint="default"/>
      </w:rPr>
    </w:lvl>
    <w:lvl w:ilvl="7" w:tplc="0C0C0003" w:tentative="1">
      <w:start w:val="1"/>
      <w:numFmt w:val="bullet"/>
      <w:lvlText w:val="o"/>
      <w:lvlJc w:val="left"/>
      <w:pPr>
        <w:ind w:left="7036" w:hanging="360"/>
      </w:pPr>
      <w:rPr>
        <w:rFonts w:ascii="Courier New" w:hAnsi="Courier New" w:cs="Courier New" w:hint="default"/>
      </w:rPr>
    </w:lvl>
    <w:lvl w:ilvl="8" w:tplc="0C0C0005" w:tentative="1">
      <w:start w:val="1"/>
      <w:numFmt w:val="bullet"/>
      <w:lvlText w:val=""/>
      <w:lvlJc w:val="left"/>
      <w:pPr>
        <w:ind w:left="7756" w:hanging="360"/>
      </w:pPr>
      <w:rPr>
        <w:rFonts w:ascii="Wingdings" w:hAnsi="Wingdings" w:hint="default"/>
      </w:rPr>
    </w:lvl>
  </w:abstractNum>
  <w:abstractNum w:abstractNumId="31" w15:restartNumberingAfterBreak="0">
    <w:nsid w:val="764D4B08"/>
    <w:multiLevelType w:val="multilevel"/>
    <w:tmpl w:val="6D04BE88"/>
    <w:lvl w:ilvl="0">
      <w:start w:val="10"/>
      <w:numFmt w:val="decimal"/>
      <w:lvlText w:val="%1"/>
      <w:lvlJc w:val="left"/>
      <w:pPr>
        <w:ind w:left="420" w:hanging="420"/>
      </w:pPr>
      <w:rPr>
        <w:rFonts w:hint="default"/>
      </w:rPr>
    </w:lvl>
    <w:lvl w:ilvl="1">
      <w:start w:val="2"/>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15:restartNumberingAfterBreak="0">
    <w:nsid w:val="7ACF1A4C"/>
    <w:multiLevelType w:val="hybridMultilevel"/>
    <w:tmpl w:val="3DBCD98A"/>
    <w:lvl w:ilvl="0" w:tplc="2E608A7C">
      <w:start w:val="1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3" w15:restartNumberingAfterBreak="0">
    <w:nsid w:val="7B966A77"/>
    <w:multiLevelType w:val="multilevel"/>
    <w:tmpl w:val="40F458FE"/>
    <w:lvl w:ilvl="0">
      <w:start w:val="9"/>
      <w:numFmt w:val="decimal"/>
      <w:lvlText w:val="%1"/>
      <w:lvlJc w:val="left"/>
      <w:pPr>
        <w:ind w:left="360" w:hanging="360"/>
      </w:pPr>
      <w:rPr>
        <w:rFonts w:hint="default"/>
      </w:rPr>
    </w:lvl>
    <w:lvl w:ilvl="1">
      <w:start w:val="4"/>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4" w15:restartNumberingAfterBreak="0">
    <w:nsid w:val="7CF529BF"/>
    <w:multiLevelType w:val="hybridMultilevel"/>
    <w:tmpl w:val="682CE87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5" w15:restartNumberingAfterBreak="0">
    <w:nsid w:val="7EAD063E"/>
    <w:multiLevelType w:val="hybridMultilevel"/>
    <w:tmpl w:val="F56842EA"/>
    <w:lvl w:ilvl="0" w:tplc="6DA6F462">
      <w:start w:val="1"/>
      <w:numFmt w:val="decimal"/>
      <w:lvlText w:val="%1."/>
      <w:lvlJc w:val="left"/>
      <w:pPr>
        <w:tabs>
          <w:tab w:val="num" w:pos="872"/>
        </w:tabs>
        <w:ind w:left="872" w:hanging="360"/>
      </w:pPr>
      <w:rPr>
        <w:sz w:val="22"/>
        <w:szCs w:val="22"/>
      </w:rPr>
    </w:lvl>
    <w:lvl w:ilvl="1" w:tplc="040C0019">
      <w:start w:val="1"/>
      <w:numFmt w:val="lowerLetter"/>
      <w:lvlText w:val="%2."/>
      <w:lvlJc w:val="left"/>
      <w:pPr>
        <w:tabs>
          <w:tab w:val="num" w:pos="1526"/>
        </w:tabs>
        <w:ind w:left="1526" w:hanging="360"/>
      </w:pPr>
    </w:lvl>
    <w:lvl w:ilvl="2" w:tplc="040C001B">
      <w:start w:val="1"/>
      <w:numFmt w:val="lowerRoman"/>
      <w:lvlText w:val="%3."/>
      <w:lvlJc w:val="right"/>
      <w:pPr>
        <w:tabs>
          <w:tab w:val="num" w:pos="2246"/>
        </w:tabs>
        <w:ind w:left="2246" w:hanging="180"/>
      </w:pPr>
    </w:lvl>
    <w:lvl w:ilvl="3" w:tplc="040C000F">
      <w:start w:val="1"/>
      <w:numFmt w:val="decimal"/>
      <w:lvlText w:val="%4."/>
      <w:lvlJc w:val="left"/>
      <w:pPr>
        <w:tabs>
          <w:tab w:val="num" w:pos="2966"/>
        </w:tabs>
        <w:ind w:left="2966" w:hanging="360"/>
      </w:pPr>
    </w:lvl>
    <w:lvl w:ilvl="4" w:tplc="040C0019" w:tentative="1">
      <w:start w:val="1"/>
      <w:numFmt w:val="lowerLetter"/>
      <w:lvlText w:val="%5."/>
      <w:lvlJc w:val="left"/>
      <w:pPr>
        <w:tabs>
          <w:tab w:val="num" w:pos="3686"/>
        </w:tabs>
        <w:ind w:left="3686" w:hanging="360"/>
      </w:pPr>
    </w:lvl>
    <w:lvl w:ilvl="5" w:tplc="040C001B" w:tentative="1">
      <w:start w:val="1"/>
      <w:numFmt w:val="lowerRoman"/>
      <w:lvlText w:val="%6."/>
      <w:lvlJc w:val="right"/>
      <w:pPr>
        <w:tabs>
          <w:tab w:val="num" w:pos="4406"/>
        </w:tabs>
        <w:ind w:left="4406" w:hanging="180"/>
      </w:pPr>
    </w:lvl>
    <w:lvl w:ilvl="6" w:tplc="040C000F" w:tentative="1">
      <w:start w:val="1"/>
      <w:numFmt w:val="decimal"/>
      <w:lvlText w:val="%7."/>
      <w:lvlJc w:val="left"/>
      <w:pPr>
        <w:tabs>
          <w:tab w:val="num" w:pos="5126"/>
        </w:tabs>
        <w:ind w:left="5126" w:hanging="360"/>
      </w:pPr>
    </w:lvl>
    <w:lvl w:ilvl="7" w:tplc="040C0019" w:tentative="1">
      <w:start w:val="1"/>
      <w:numFmt w:val="lowerLetter"/>
      <w:lvlText w:val="%8."/>
      <w:lvlJc w:val="left"/>
      <w:pPr>
        <w:tabs>
          <w:tab w:val="num" w:pos="5846"/>
        </w:tabs>
        <w:ind w:left="5846" w:hanging="360"/>
      </w:pPr>
    </w:lvl>
    <w:lvl w:ilvl="8" w:tplc="040C001B" w:tentative="1">
      <w:start w:val="1"/>
      <w:numFmt w:val="lowerRoman"/>
      <w:lvlText w:val="%9."/>
      <w:lvlJc w:val="right"/>
      <w:pPr>
        <w:tabs>
          <w:tab w:val="num" w:pos="6566"/>
        </w:tabs>
        <w:ind w:left="6566" w:hanging="180"/>
      </w:pPr>
    </w:lvl>
  </w:abstractNum>
  <w:abstractNum w:abstractNumId="36" w15:restartNumberingAfterBreak="0">
    <w:nsid w:val="7EBD7EFD"/>
    <w:multiLevelType w:val="multilevel"/>
    <w:tmpl w:val="046C235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7" w15:restartNumberingAfterBreak="0">
    <w:nsid w:val="7EDB72C8"/>
    <w:multiLevelType w:val="multilevel"/>
    <w:tmpl w:val="5766384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180464861">
    <w:abstractNumId w:val="18"/>
  </w:num>
  <w:num w:numId="2" w16cid:durableId="3187326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5753708">
    <w:abstractNumId w:val="11"/>
  </w:num>
  <w:num w:numId="4" w16cid:durableId="555552182">
    <w:abstractNumId w:val="5"/>
  </w:num>
  <w:num w:numId="5" w16cid:durableId="614559370">
    <w:abstractNumId w:val="27"/>
  </w:num>
  <w:num w:numId="6" w16cid:durableId="432362679">
    <w:abstractNumId w:val="35"/>
  </w:num>
  <w:num w:numId="7" w16cid:durableId="356320807">
    <w:abstractNumId w:val="28"/>
  </w:num>
  <w:num w:numId="8" w16cid:durableId="671562659">
    <w:abstractNumId w:val="14"/>
  </w:num>
  <w:num w:numId="9" w16cid:durableId="1227230286">
    <w:abstractNumId w:val="17"/>
  </w:num>
  <w:num w:numId="10" w16cid:durableId="10264920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3833433">
    <w:abstractNumId w:val="0"/>
  </w:num>
  <w:num w:numId="12" w16cid:durableId="1125848861">
    <w:abstractNumId w:val="12"/>
  </w:num>
  <w:num w:numId="13" w16cid:durableId="1182209901">
    <w:abstractNumId w:val="29"/>
  </w:num>
  <w:num w:numId="14" w16cid:durableId="2139176992">
    <w:abstractNumId w:val="16"/>
  </w:num>
  <w:num w:numId="15" w16cid:durableId="1652176671">
    <w:abstractNumId w:val="30"/>
  </w:num>
  <w:num w:numId="16" w16cid:durableId="1373730173">
    <w:abstractNumId w:val="31"/>
  </w:num>
  <w:num w:numId="17" w16cid:durableId="227036357">
    <w:abstractNumId w:val="8"/>
  </w:num>
  <w:num w:numId="18" w16cid:durableId="296954180">
    <w:abstractNumId w:val="10"/>
  </w:num>
  <w:num w:numId="19" w16cid:durableId="320275511">
    <w:abstractNumId w:val="20"/>
  </w:num>
  <w:num w:numId="20" w16cid:durableId="917598215">
    <w:abstractNumId w:val="13"/>
  </w:num>
  <w:num w:numId="21" w16cid:durableId="1965580189">
    <w:abstractNumId w:val="4"/>
  </w:num>
  <w:num w:numId="22" w16cid:durableId="607323232">
    <w:abstractNumId w:val="34"/>
  </w:num>
  <w:num w:numId="23" w16cid:durableId="1268804853">
    <w:abstractNumId w:val="15"/>
  </w:num>
  <w:num w:numId="24" w16cid:durableId="2133934590">
    <w:abstractNumId w:val="25"/>
  </w:num>
  <w:num w:numId="25" w16cid:durableId="1695888028">
    <w:abstractNumId w:val="2"/>
  </w:num>
  <w:num w:numId="26" w16cid:durableId="1419522953">
    <w:abstractNumId w:val="24"/>
  </w:num>
  <w:num w:numId="27" w16cid:durableId="1757239523">
    <w:abstractNumId w:val="22"/>
  </w:num>
  <w:num w:numId="28" w16cid:durableId="1230506505">
    <w:abstractNumId w:val="19"/>
  </w:num>
  <w:num w:numId="29" w16cid:durableId="10494737">
    <w:abstractNumId w:val="1"/>
  </w:num>
  <w:num w:numId="30" w16cid:durableId="2070222660">
    <w:abstractNumId w:val="37"/>
  </w:num>
  <w:num w:numId="31" w16cid:durableId="1526748457">
    <w:abstractNumId w:val="7"/>
  </w:num>
  <w:num w:numId="32" w16cid:durableId="1258097888">
    <w:abstractNumId w:val="33"/>
  </w:num>
  <w:num w:numId="33" w16cid:durableId="390618028">
    <w:abstractNumId w:val="32"/>
  </w:num>
  <w:num w:numId="34" w16cid:durableId="1814059403">
    <w:abstractNumId w:val="21"/>
  </w:num>
  <w:num w:numId="35" w16cid:durableId="591814339">
    <w:abstractNumId w:val="6"/>
  </w:num>
  <w:num w:numId="36" w16cid:durableId="1986543366">
    <w:abstractNumId w:val="23"/>
  </w:num>
  <w:num w:numId="37" w16cid:durableId="1482574355">
    <w:abstractNumId w:val="36"/>
  </w:num>
  <w:num w:numId="38" w16cid:durableId="601956879">
    <w:abstractNumId w:val="3"/>
  </w:num>
  <w:num w:numId="39" w16cid:durableId="1568614311">
    <w:abstractNumId w:val="26"/>
  </w:num>
  <w:num w:numId="40" w16cid:durableId="5723496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D64"/>
    <w:rsid w:val="00000D6E"/>
    <w:rsid w:val="000177C7"/>
    <w:rsid w:val="000379C6"/>
    <w:rsid w:val="000460E2"/>
    <w:rsid w:val="00092747"/>
    <w:rsid w:val="0009526A"/>
    <w:rsid w:val="000E6730"/>
    <w:rsid w:val="000F7C56"/>
    <w:rsid w:val="0014058A"/>
    <w:rsid w:val="00141645"/>
    <w:rsid w:val="00146E59"/>
    <w:rsid w:val="00154C79"/>
    <w:rsid w:val="0015505B"/>
    <w:rsid w:val="00165FF5"/>
    <w:rsid w:val="00171E18"/>
    <w:rsid w:val="0017601E"/>
    <w:rsid w:val="001C14DD"/>
    <w:rsid w:val="001C488B"/>
    <w:rsid w:val="001E2A66"/>
    <w:rsid w:val="001E4ABA"/>
    <w:rsid w:val="001F00FA"/>
    <w:rsid w:val="001F787B"/>
    <w:rsid w:val="00200339"/>
    <w:rsid w:val="002006D7"/>
    <w:rsid w:val="00235C34"/>
    <w:rsid w:val="002431D2"/>
    <w:rsid w:val="00245099"/>
    <w:rsid w:val="00246242"/>
    <w:rsid w:val="00265214"/>
    <w:rsid w:val="002761FE"/>
    <w:rsid w:val="00286D60"/>
    <w:rsid w:val="002959E9"/>
    <w:rsid w:val="002A1920"/>
    <w:rsid w:val="002A71E5"/>
    <w:rsid w:val="002B7918"/>
    <w:rsid w:val="002C46EE"/>
    <w:rsid w:val="002D0D0B"/>
    <w:rsid w:val="002D2563"/>
    <w:rsid w:val="002D4D53"/>
    <w:rsid w:val="002E2532"/>
    <w:rsid w:val="002E59B2"/>
    <w:rsid w:val="00301E70"/>
    <w:rsid w:val="0031551D"/>
    <w:rsid w:val="00322718"/>
    <w:rsid w:val="0038204E"/>
    <w:rsid w:val="00386F40"/>
    <w:rsid w:val="003B25BF"/>
    <w:rsid w:val="003B3D22"/>
    <w:rsid w:val="003C62E1"/>
    <w:rsid w:val="003D00B3"/>
    <w:rsid w:val="003F3BB8"/>
    <w:rsid w:val="004004AF"/>
    <w:rsid w:val="00406967"/>
    <w:rsid w:val="00432F6E"/>
    <w:rsid w:val="004514B0"/>
    <w:rsid w:val="00464C30"/>
    <w:rsid w:val="00471DBC"/>
    <w:rsid w:val="00480F72"/>
    <w:rsid w:val="00486B15"/>
    <w:rsid w:val="00486F10"/>
    <w:rsid w:val="004B63E0"/>
    <w:rsid w:val="004D1A89"/>
    <w:rsid w:val="004E24B0"/>
    <w:rsid w:val="004F172E"/>
    <w:rsid w:val="00504254"/>
    <w:rsid w:val="005164D5"/>
    <w:rsid w:val="00526CF2"/>
    <w:rsid w:val="005331A1"/>
    <w:rsid w:val="005818D8"/>
    <w:rsid w:val="00587DCE"/>
    <w:rsid w:val="005B4827"/>
    <w:rsid w:val="005D4125"/>
    <w:rsid w:val="005D75A9"/>
    <w:rsid w:val="00600C3B"/>
    <w:rsid w:val="0060311C"/>
    <w:rsid w:val="00647EC8"/>
    <w:rsid w:val="0066291C"/>
    <w:rsid w:val="00680D18"/>
    <w:rsid w:val="00687A99"/>
    <w:rsid w:val="00694754"/>
    <w:rsid w:val="006A04ED"/>
    <w:rsid w:val="006E4F47"/>
    <w:rsid w:val="006E58BC"/>
    <w:rsid w:val="006F23EB"/>
    <w:rsid w:val="00713253"/>
    <w:rsid w:val="007168F2"/>
    <w:rsid w:val="007471C5"/>
    <w:rsid w:val="007502CE"/>
    <w:rsid w:val="007506F4"/>
    <w:rsid w:val="007832E2"/>
    <w:rsid w:val="007923EA"/>
    <w:rsid w:val="00792D64"/>
    <w:rsid w:val="007A0AD2"/>
    <w:rsid w:val="007A6A8C"/>
    <w:rsid w:val="007B5424"/>
    <w:rsid w:val="007C2F11"/>
    <w:rsid w:val="007D11BC"/>
    <w:rsid w:val="007D3386"/>
    <w:rsid w:val="007D7B64"/>
    <w:rsid w:val="007F707E"/>
    <w:rsid w:val="00800108"/>
    <w:rsid w:val="00813687"/>
    <w:rsid w:val="00860AC7"/>
    <w:rsid w:val="00881E8B"/>
    <w:rsid w:val="0089736C"/>
    <w:rsid w:val="008B4A47"/>
    <w:rsid w:val="008B771B"/>
    <w:rsid w:val="008C1AE5"/>
    <w:rsid w:val="008D01E5"/>
    <w:rsid w:val="008F489E"/>
    <w:rsid w:val="008F7E27"/>
    <w:rsid w:val="0090225F"/>
    <w:rsid w:val="00923DC8"/>
    <w:rsid w:val="00927C96"/>
    <w:rsid w:val="00932E4E"/>
    <w:rsid w:val="00941F86"/>
    <w:rsid w:val="009543E9"/>
    <w:rsid w:val="00954CEA"/>
    <w:rsid w:val="00955C95"/>
    <w:rsid w:val="00962268"/>
    <w:rsid w:val="009705AD"/>
    <w:rsid w:val="00972CF1"/>
    <w:rsid w:val="00983696"/>
    <w:rsid w:val="00986324"/>
    <w:rsid w:val="00986BD0"/>
    <w:rsid w:val="009A0CF9"/>
    <w:rsid w:val="009C4CD7"/>
    <w:rsid w:val="009E1394"/>
    <w:rsid w:val="00A05651"/>
    <w:rsid w:val="00A43421"/>
    <w:rsid w:val="00A50F68"/>
    <w:rsid w:val="00A968B8"/>
    <w:rsid w:val="00AA3B22"/>
    <w:rsid w:val="00AB45ED"/>
    <w:rsid w:val="00AD629C"/>
    <w:rsid w:val="00AE023E"/>
    <w:rsid w:val="00AF4E68"/>
    <w:rsid w:val="00B0062D"/>
    <w:rsid w:val="00B1447E"/>
    <w:rsid w:val="00B24F15"/>
    <w:rsid w:val="00B60CB8"/>
    <w:rsid w:val="00B612BD"/>
    <w:rsid w:val="00B86389"/>
    <w:rsid w:val="00BB1099"/>
    <w:rsid w:val="00BD41A6"/>
    <w:rsid w:val="00BD7BEC"/>
    <w:rsid w:val="00BE1E9B"/>
    <w:rsid w:val="00C14177"/>
    <w:rsid w:val="00C20493"/>
    <w:rsid w:val="00C23504"/>
    <w:rsid w:val="00C358FA"/>
    <w:rsid w:val="00C45A33"/>
    <w:rsid w:val="00C54676"/>
    <w:rsid w:val="00C62F26"/>
    <w:rsid w:val="00C731A2"/>
    <w:rsid w:val="00C94664"/>
    <w:rsid w:val="00C972F6"/>
    <w:rsid w:val="00CB056A"/>
    <w:rsid w:val="00CB32EE"/>
    <w:rsid w:val="00CC0F8E"/>
    <w:rsid w:val="00CC5CBA"/>
    <w:rsid w:val="00CE46C0"/>
    <w:rsid w:val="00CF7E5F"/>
    <w:rsid w:val="00D20985"/>
    <w:rsid w:val="00D72251"/>
    <w:rsid w:val="00D75044"/>
    <w:rsid w:val="00DA615B"/>
    <w:rsid w:val="00DF28C3"/>
    <w:rsid w:val="00DF490D"/>
    <w:rsid w:val="00E14167"/>
    <w:rsid w:val="00E24EEF"/>
    <w:rsid w:val="00E279AC"/>
    <w:rsid w:val="00E528F9"/>
    <w:rsid w:val="00E5496C"/>
    <w:rsid w:val="00E900DE"/>
    <w:rsid w:val="00ED468F"/>
    <w:rsid w:val="00EF3DDD"/>
    <w:rsid w:val="00F22028"/>
    <w:rsid w:val="00F258D8"/>
    <w:rsid w:val="00F331BB"/>
    <w:rsid w:val="00F36491"/>
    <w:rsid w:val="00F553ED"/>
    <w:rsid w:val="00F737BC"/>
    <w:rsid w:val="00F862A7"/>
    <w:rsid w:val="00F905BE"/>
    <w:rsid w:val="00F9293B"/>
    <w:rsid w:val="00F942B6"/>
    <w:rsid w:val="00FA31D7"/>
    <w:rsid w:val="00FA36E8"/>
    <w:rsid w:val="00FA5548"/>
    <w:rsid w:val="00FA59E0"/>
    <w:rsid w:val="00FC5C3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764E4"/>
  <w15:chartTrackingRefBased/>
  <w15:docId w15:val="{9934E866-604E-4610-B450-4F94F156F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4B0"/>
    <w:pPr>
      <w:widowControl w:val="0"/>
      <w:suppressAutoHyphens/>
      <w:spacing w:after="0" w:line="240" w:lineRule="auto"/>
    </w:pPr>
    <w:rPr>
      <w:rFonts w:ascii="Thorndale" w:eastAsia="HG Mincho Light J" w:hAnsi="Thorndale" w:cs="Times New Roman"/>
      <w:color w:val="000000"/>
      <w:sz w:val="24"/>
      <w:szCs w:val="20"/>
      <w:lang w:val="fr-FR" w:eastAsia="fr-CA"/>
    </w:rPr>
  </w:style>
  <w:style w:type="paragraph" w:styleId="Titre4">
    <w:name w:val="heading 4"/>
    <w:basedOn w:val="Normal"/>
    <w:next w:val="Normal"/>
    <w:link w:val="Titre4Car"/>
    <w:qFormat/>
    <w:rsid w:val="00CB056A"/>
    <w:pPr>
      <w:keepNext/>
      <w:suppressAutoHyphens w:val="0"/>
      <w:overflowPunct w:val="0"/>
      <w:autoSpaceDE w:val="0"/>
      <w:autoSpaceDN w:val="0"/>
      <w:adjustRightInd w:val="0"/>
      <w:ind w:left="360"/>
      <w:textAlignment w:val="baseline"/>
      <w:outlineLvl w:val="3"/>
    </w:pPr>
    <w:rPr>
      <w:rFonts w:ascii="Comic Sans MS" w:eastAsia="Times New Roman" w:hAnsi="Comic Sans MS"/>
      <w:color w:val="auto"/>
      <w:lang w:val="fr-CA"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792D64"/>
    <w:pPr>
      <w:suppressLineNumbers/>
      <w:tabs>
        <w:tab w:val="center" w:pos="4818"/>
        <w:tab w:val="right" w:pos="9637"/>
      </w:tabs>
    </w:pPr>
  </w:style>
  <w:style w:type="character" w:customStyle="1" w:styleId="En-tteCar">
    <w:name w:val="En-tête Car"/>
    <w:basedOn w:val="Policepardfaut"/>
    <w:link w:val="En-tte"/>
    <w:rsid w:val="00792D64"/>
    <w:rPr>
      <w:rFonts w:ascii="Thorndale" w:eastAsia="HG Mincho Light J" w:hAnsi="Thorndale" w:cs="Times New Roman"/>
      <w:color w:val="000000"/>
      <w:sz w:val="24"/>
      <w:szCs w:val="20"/>
      <w:lang w:val="fr-FR" w:eastAsia="fr-CA"/>
    </w:rPr>
  </w:style>
  <w:style w:type="paragraph" w:styleId="Textedebulles">
    <w:name w:val="Balloon Text"/>
    <w:basedOn w:val="Normal"/>
    <w:link w:val="TextedebullesCar"/>
    <w:uiPriority w:val="99"/>
    <w:semiHidden/>
    <w:unhideWhenUsed/>
    <w:rsid w:val="00C972F6"/>
    <w:rPr>
      <w:rFonts w:ascii="Segoe UI" w:hAnsi="Segoe UI" w:cs="Segoe UI"/>
      <w:sz w:val="18"/>
      <w:szCs w:val="18"/>
    </w:rPr>
  </w:style>
  <w:style w:type="character" w:customStyle="1" w:styleId="TextedebullesCar">
    <w:name w:val="Texte de bulles Car"/>
    <w:basedOn w:val="Policepardfaut"/>
    <w:link w:val="Textedebulles"/>
    <w:uiPriority w:val="99"/>
    <w:semiHidden/>
    <w:rsid w:val="00C972F6"/>
    <w:rPr>
      <w:rFonts w:ascii="Segoe UI" w:eastAsia="HG Mincho Light J" w:hAnsi="Segoe UI" w:cs="Segoe UI"/>
      <w:color w:val="000000"/>
      <w:sz w:val="18"/>
      <w:szCs w:val="18"/>
      <w:lang w:val="fr-FR" w:eastAsia="fr-CA"/>
    </w:rPr>
  </w:style>
  <w:style w:type="paragraph" w:styleId="Paragraphedeliste">
    <w:name w:val="List Paragraph"/>
    <w:basedOn w:val="Normal"/>
    <w:uiPriority w:val="34"/>
    <w:qFormat/>
    <w:rsid w:val="00713253"/>
    <w:pPr>
      <w:ind w:left="720"/>
      <w:contextualSpacing/>
    </w:pPr>
  </w:style>
  <w:style w:type="character" w:styleId="Lienhypertexte">
    <w:name w:val="Hyperlink"/>
    <w:basedOn w:val="Policepardfaut"/>
    <w:uiPriority w:val="99"/>
    <w:unhideWhenUsed/>
    <w:rsid w:val="00F553ED"/>
    <w:rPr>
      <w:color w:val="0000FF"/>
      <w:u w:val="single"/>
    </w:rPr>
  </w:style>
  <w:style w:type="paragraph" w:styleId="NormalWeb">
    <w:name w:val="Normal (Web)"/>
    <w:basedOn w:val="Normal"/>
    <w:uiPriority w:val="99"/>
    <w:semiHidden/>
    <w:unhideWhenUsed/>
    <w:rsid w:val="007832E2"/>
    <w:pPr>
      <w:widowControl/>
      <w:suppressAutoHyphens w:val="0"/>
      <w:spacing w:before="100" w:beforeAutospacing="1" w:after="100" w:afterAutospacing="1"/>
    </w:pPr>
    <w:rPr>
      <w:rFonts w:ascii="Times New Roman" w:eastAsiaTheme="minorEastAsia" w:hAnsi="Times New Roman"/>
      <w:color w:val="auto"/>
      <w:szCs w:val="24"/>
      <w:lang w:val="fr-CA"/>
    </w:rPr>
  </w:style>
  <w:style w:type="character" w:customStyle="1" w:styleId="Titre4Car">
    <w:name w:val="Titre 4 Car"/>
    <w:basedOn w:val="Policepardfaut"/>
    <w:link w:val="Titre4"/>
    <w:rsid w:val="00CB056A"/>
    <w:rPr>
      <w:rFonts w:ascii="Comic Sans MS" w:eastAsia="Times New Roman" w:hAnsi="Comic Sans MS" w:cs="Times New Roman"/>
      <w:sz w:val="24"/>
      <w:szCs w:val="20"/>
    </w:rPr>
  </w:style>
  <w:style w:type="paragraph" w:styleId="Listepuces">
    <w:name w:val="List Bullet"/>
    <w:basedOn w:val="Normal"/>
    <w:uiPriority w:val="99"/>
    <w:unhideWhenUsed/>
    <w:rsid w:val="00CB056A"/>
    <w:pPr>
      <w:numPr>
        <w:numId w:val="11"/>
      </w:numPr>
      <w:suppressAutoHyphens w:val="0"/>
      <w:overflowPunct w:val="0"/>
      <w:autoSpaceDE w:val="0"/>
      <w:autoSpaceDN w:val="0"/>
      <w:adjustRightInd w:val="0"/>
      <w:contextualSpacing/>
      <w:textAlignment w:val="baseline"/>
    </w:pPr>
    <w:rPr>
      <w:rFonts w:ascii="Times New Roman" w:eastAsia="Times New Roman" w:hAnsi="Times New Roman"/>
      <w:color w:val="auto"/>
      <w:lang w:val="fr-CA" w:eastAsia="en-US"/>
    </w:rPr>
  </w:style>
  <w:style w:type="paragraph" w:customStyle="1" w:styleId="Default">
    <w:name w:val="Default"/>
    <w:rsid w:val="00CB056A"/>
    <w:pPr>
      <w:autoSpaceDE w:val="0"/>
      <w:autoSpaceDN w:val="0"/>
      <w:adjustRightInd w:val="0"/>
      <w:spacing w:after="0" w:line="240" w:lineRule="auto"/>
    </w:pPr>
    <w:rPr>
      <w:rFonts w:ascii="Times New Roman" w:eastAsia="Times New Roman" w:hAnsi="Times New Roman" w:cs="Times New Roman"/>
      <w:color w:val="000000"/>
      <w:sz w:val="24"/>
      <w:szCs w:val="24"/>
      <w:lang w:eastAsia="fr-CA"/>
    </w:rPr>
  </w:style>
  <w:style w:type="paragraph" w:styleId="Pieddepage">
    <w:name w:val="footer"/>
    <w:basedOn w:val="Normal"/>
    <w:link w:val="PieddepageCar"/>
    <w:uiPriority w:val="99"/>
    <w:unhideWhenUsed/>
    <w:rsid w:val="00BB1099"/>
    <w:pPr>
      <w:tabs>
        <w:tab w:val="center" w:pos="4320"/>
        <w:tab w:val="right" w:pos="8640"/>
      </w:tabs>
    </w:pPr>
  </w:style>
  <w:style w:type="character" w:customStyle="1" w:styleId="PieddepageCar">
    <w:name w:val="Pied de page Car"/>
    <w:basedOn w:val="Policepardfaut"/>
    <w:link w:val="Pieddepage"/>
    <w:uiPriority w:val="99"/>
    <w:rsid w:val="00BB1099"/>
    <w:rPr>
      <w:rFonts w:ascii="Thorndale" w:eastAsia="HG Mincho Light J" w:hAnsi="Thorndale" w:cs="Times New Roman"/>
      <w:color w:val="000000"/>
      <w:sz w:val="24"/>
      <w:szCs w:val="20"/>
      <w:lang w:val="fr-FR" w:eastAsia="fr-CA"/>
    </w:rPr>
  </w:style>
  <w:style w:type="paragraph" w:customStyle="1" w:styleId="EmptyCellLayoutStyle">
    <w:name w:val="EmptyCellLayoutStyle"/>
    <w:rsid w:val="00F905BE"/>
    <w:rPr>
      <w:rFonts w:ascii="Times New Roman" w:eastAsia="Times New Roman" w:hAnsi="Times New Roman" w:cs="Times New Roman"/>
      <w:sz w:val="2"/>
      <w:szCs w:val="20"/>
      <w:lang w:eastAsia="fr-CA"/>
    </w:rPr>
  </w:style>
  <w:style w:type="character" w:styleId="Mentionnonrsolue">
    <w:name w:val="Unresolved Mention"/>
    <w:basedOn w:val="Policepardfaut"/>
    <w:uiPriority w:val="99"/>
    <w:semiHidden/>
    <w:unhideWhenUsed/>
    <w:rsid w:val="003B3D22"/>
    <w:rPr>
      <w:color w:val="605E5C"/>
      <w:shd w:val="clear" w:color="auto" w:fill="E1DFDD"/>
    </w:rPr>
  </w:style>
  <w:style w:type="paragraph" w:styleId="Sansinterligne">
    <w:name w:val="No Spacing"/>
    <w:uiPriority w:val="1"/>
    <w:qFormat/>
    <w:rsid w:val="003D00B3"/>
    <w:pPr>
      <w:widowControl w:val="0"/>
      <w:suppressAutoHyphens/>
      <w:spacing w:after="0" w:line="240" w:lineRule="auto"/>
    </w:pPr>
    <w:rPr>
      <w:rFonts w:ascii="Thorndale" w:eastAsia="HG Mincho Light J" w:hAnsi="Thorndale" w:cs="Times New Roman"/>
      <w:color w:val="000000"/>
      <w:sz w:val="24"/>
      <w:szCs w:val="20"/>
      <w:lang w:val="fr-FR" w:eastAsia="fr-CA"/>
    </w:rPr>
  </w:style>
  <w:style w:type="paragraph" w:customStyle="1" w:styleId="xmsonormal">
    <w:name w:val="x_msonormal"/>
    <w:basedOn w:val="Normal"/>
    <w:rsid w:val="00480F72"/>
    <w:pPr>
      <w:widowControl/>
      <w:suppressAutoHyphens w:val="0"/>
    </w:pPr>
    <w:rPr>
      <w:rFonts w:ascii="Aptos" w:eastAsiaTheme="minorHAnsi" w:hAnsi="Aptos" w:cs="Aptos"/>
      <w:color w:val="auto"/>
      <w:szCs w:val="24"/>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82002">
      <w:bodyDiv w:val="1"/>
      <w:marLeft w:val="0"/>
      <w:marRight w:val="0"/>
      <w:marTop w:val="0"/>
      <w:marBottom w:val="0"/>
      <w:divBdr>
        <w:top w:val="none" w:sz="0" w:space="0" w:color="auto"/>
        <w:left w:val="none" w:sz="0" w:space="0" w:color="auto"/>
        <w:bottom w:val="none" w:sz="0" w:space="0" w:color="auto"/>
        <w:right w:val="none" w:sz="0" w:space="0" w:color="auto"/>
      </w:divBdr>
    </w:div>
    <w:div w:id="608970227">
      <w:bodyDiv w:val="1"/>
      <w:marLeft w:val="0"/>
      <w:marRight w:val="0"/>
      <w:marTop w:val="0"/>
      <w:marBottom w:val="0"/>
      <w:divBdr>
        <w:top w:val="none" w:sz="0" w:space="0" w:color="auto"/>
        <w:left w:val="none" w:sz="0" w:space="0" w:color="auto"/>
        <w:bottom w:val="none" w:sz="0" w:space="0" w:color="auto"/>
        <w:right w:val="none" w:sz="0" w:space="0" w:color="auto"/>
      </w:divBdr>
    </w:div>
    <w:div w:id="822090235">
      <w:bodyDiv w:val="1"/>
      <w:marLeft w:val="0"/>
      <w:marRight w:val="0"/>
      <w:marTop w:val="0"/>
      <w:marBottom w:val="0"/>
      <w:divBdr>
        <w:top w:val="none" w:sz="0" w:space="0" w:color="auto"/>
        <w:left w:val="none" w:sz="0" w:space="0" w:color="auto"/>
        <w:bottom w:val="none" w:sz="0" w:space="0" w:color="auto"/>
        <w:right w:val="none" w:sz="0" w:space="0" w:color="auto"/>
      </w:divBdr>
    </w:div>
    <w:div w:id="894269550">
      <w:bodyDiv w:val="1"/>
      <w:marLeft w:val="0"/>
      <w:marRight w:val="0"/>
      <w:marTop w:val="0"/>
      <w:marBottom w:val="0"/>
      <w:divBdr>
        <w:top w:val="none" w:sz="0" w:space="0" w:color="auto"/>
        <w:left w:val="none" w:sz="0" w:space="0" w:color="auto"/>
        <w:bottom w:val="none" w:sz="0" w:space="0" w:color="auto"/>
        <w:right w:val="none" w:sz="0" w:space="0" w:color="auto"/>
      </w:divBdr>
    </w:div>
    <w:div w:id="905529525">
      <w:bodyDiv w:val="1"/>
      <w:marLeft w:val="0"/>
      <w:marRight w:val="0"/>
      <w:marTop w:val="0"/>
      <w:marBottom w:val="0"/>
      <w:divBdr>
        <w:top w:val="none" w:sz="0" w:space="0" w:color="auto"/>
        <w:left w:val="none" w:sz="0" w:space="0" w:color="auto"/>
        <w:bottom w:val="none" w:sz="0" w:space="0" w:color="auto"/>
        <w:right w:val="none" w:sz="0" w:space="0" w:color="auto"/>
      </w:divBdr>
    </w:div>
    <w:div w:id="1216818584">
      <w:bodyDiv w:val="1"/>
      <w:marLeft w:val="0"/>
      <w:marRight w:val="0"/>
      <w:marTop w:val="0"/>
      <w:marBottom w:val="0"/>
      <w:divBdr>
        <w:top w:val="none" w:sz="0" w:space="0" w:color="auto"/>
        <w:left w:val="none" w:sz="0" w:space="0" w:color="auto"/>
        <w:bottom w:val="none" w:sz="0" w:space="0" w:color="auto"/>
        <w:right w:val="none" w:sz="0" w:space="0" w:color="auto"/>
      </w:divBdr>
    </w:div>
    <w:div w:id="151514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henribeaulieu.ecolesaintlaurent.ca/plan-sante-et-bien-etre/"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1021</Words>
  <Characters>5616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Commission Scolaire Marguerite-Bourgeoys</Company>
  <LinksUpToDate>false</LinksUpToDate>
  <CharactersWithSpaces>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Cardinal</dc:creator>
  <cp:keywords/>
  <dc:description/>
  <cp:lastModifiedBy>Julie Lefebvre</cp:lastModifiedBy>
  <cp:revision>3</cp:revision>
  <cp:lastPrinted>2021-02-16T22:36:00Z</cp:lastPrinted>
  <dcterms:created xsi:type="dcterms:W3CDTF">2025-06-04T12:25:00Z</dcterms:created>
  <dcterms:modified xsi:type="dcterms:W3CDTF">2025-09-24T17:01:00Z</dcterms:modified>
</cp:coreProperties>
</file>