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C657B9" w:rsidRDefault="00E63578" w14:paraId="14B5651D" w14:textId="77777777">
      <w:r>
        <w:rPr>
          <w:noProof/>
          <w:lang w:eastAsia="fr-CA"/>
        </w:rPr>
        <w:drawing>
          <wp:anchor distT="0" distB="0" distL="114300" distR="114300" simplePos="0" relativeHeight="251662336" behindDoc="1" locked="0" layoutInCell="1" allowOverlap="1" wp14:anchorId="4E6EFA65" wp14:editId="1288C325">
            <wp:simplePos x="0" y="0"/>
            <wp:positionH relativeFrom="column">
              <wp:posOffset>0</wp:posOffset>
            </wp:positionH>
            <wp:positionV relativeFrom="paragraph">
              <wp:posOffset>0</wp:posOffset>
            </wp:positionV>
            <wp:extent cx="1653540" cy="703230"/>
            <wp:effectExtent l="0" t="0" r="381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660764" cy="706302"/>
                    </a:xfrm>
                    <a:prstGeom prst="rect">
                      <a:avLst/>
                    </a:prstGeom>
                  </pic:spPr>
                </pic:pic>
              </a:graphicData>
            </a:graphic>
            <wp14:sizeRelH relativeFrom="margin">
              <wp14:pctWidth>0</wp14:pctWidth>
            </wp14:sizeRelH>
            <wp14:sizeRelV relativeFrom="margin">
              <wp14:pctHeight>0</wp14:pctHeight>
            </wp14:sizeRelV>
          </wp:anchor>
        </w:drawing>
      </w:r>
    </w:p>
    <w:p w:rsidR="00C657B9" w:rsidP="3C4BD0E0" w:rsidRDefault="3517E488" w14:paraId="672A6659" w14:textId="4DBD0B6F">
      <w:pPr>
        <w:jc w:val="center"/>
        <w:rPr>
          <w:b/>
          <w:bCs/>
          <w:sz w:val="16"/>
          <w:szCs w:val="16"/>
        </w:rPr>
      </w:pPr>
      <w:r>
        <w:t xml:space="preserve">                                                                                                                                                                                      </w:t>
      </w:r>
      <w:r>
        <w:rPr>
          <w:noProof/>
        </w:rPr>
        <w:drawing>
          <wp:inline distT="0" distB="0" distL="0" distR="0" wp14:anchorId="65DD83E6" wp14:editId="0E5E7E28">
            <wp:extent cx="819150" cy="717961"/>
            <wp:effectExtent l="0" t="0" r="0" b="0"/>
            <wp:docPr id="156286266" name="Image 156286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819150" cy="717961"/>
                    </a:xfrm>
                    <a:prstGeom prst="rect">
                      <a:avLst/>
                    </a:prstGeom>
                  </pic:spPr>
                </pic:pic>
              </a:graphicData>
            </a:graphic>
          </wp:inline>
        </w:drawing>
      </w:r>
    </w:p>
    <w:p w:rsidR="00C657B9" w:rsidP="56A04995" w:rsidRDefault="00E63578" w14:paraId="653A2C6B" w14:textId="3CF4046C">
      <w:pPr>
        <w:jc w:val="center"/>
        <w:rPr>
          <w:b w:val="1"/>
          <w:bCs w:val="1"/>
          <w:sz w:val="40"/>
          <w:szCs w:val="40"/>
        </w:rPr>
      </w:pPr>
      <w:r w:rsidRPr="2BC0E886" w:rsidR="00E63578">
        <w:rPr>
          <w:b w:val="1"/>
          <w:bCs w:val="1"/>
          <w:sz w:val="40"/>
          <w:szCs w:val="40"/>
        </w:rPr>
        <w:t xml:space="preserve">                          </w:t>
      </w:r>
      <w:r w:rsidRPr="2BC0E886" w:rsidR="00E2650D">
        <w:rPr>
          <w:b w:val="1"/>
          <w:bCs w:val="1"/>
          <w:sz w:val="40"/>
          <w:szCs w:val="40"/>
        </w:rPr>
        <w:t>Planification annuelle 202</w:t>
      </w:r>
      <w:r w:rsidRPr="2BC0E886" w:rsidR="0990C308">
        <w:rPr>
          <w:b w:val="1"/>
          <w:bCs w:val="1"/>
          <w:sz w:val="40"/>
          <w:szCs w:val="40"/>
        </w:rPr>
        <w:t>5</w:t>
      </w:r>
      <w:r w:rsidRPr="2BC0E886" w:rsidR="007A0AEF">
        <w:rPr>
          <w:b w:val="1"/>
          <w:bCs w:val="1"/>
          <w:sz w:val="40"/>
          <w:szCs w:val="40"/>
        </w:rPr>
        <w:t>-202</w:t>
      </w:r>
      <w:r w:rsidRPr="2BC0E886" w:rsidR="06FAAD4A">
        <w:rPr>
          <w:b w:val="1"/>
          <w:bCs w:val="1"/>
          <w:sz w:val="40"/>
          <w:szCs w:val="40"/>
        </w:rPr>
        <w:t>6</w:t>
      </w:r>
    </w:p>
    <w:p w:rsidR="00C657B9" w:rsidP="00E63578" w:rsidRDefault="00E63578" w14:paraId="5E217426" w14:textId="77777777">
      <w:pPr>
        <w:jc w:val="center"/>
        <w:rPr>
          <w:b/>
          <w:sz w:val="40"/>
          <w:szCs w:val="40"/>
        </w:rPr>
      </w:pPr>
      <w:r>
        <w:rPr>
          <w:b/>
          <w:sz w:val="40"/>
          <w:szCs w:val="40"/>
        </w:rPr>
        <w:t xml:space="preserve">                              </w:t>
      </w:r>
      <w:r w:rsidR="00E2650D">
        <w:rPr>
          <w:b/>
          <w:sz w:val="40"/>
          <w:szCs w:val="40"/>
        </w:rPr>
        <w:t>6</w:t>
      </w:r>
      <w:r w:rsidR="00E2650D">
        <w:rPr>
          <w:b/>
          <w:sz w:val="40"/>
          <w:szCs w:val="40"/>
          <w:vertAlign w:val="superscript"/>
        </w:rPr>
        <w:t>e</w:t>
      </w:r>
      <w:r w:rsidR="00E2650D">
        <w:rPr>
          <w:b/>
          <w:sz w:val="40"/>
          <w:szCs w:val="40"/>
        </w:rPr>
        <w:t xml:space="preserve"> année du primaire</w:t>
      </w:r>
    </w:p>
    <w:p w:rsidR="00C657B9" w:rsidRDefault="00C657B9" w14:paraId="0A37501D" w14:textId="77777777">
      <w:pPr>
        <w:jc w:val="center"/>
      </w:pPr>
    </w:p>
    <w:p w:rsidR="00C657B9" w:rsidRDefault="00C657B9" w14:paraId="5DAB6C7B" w14:textId="77777777">
      <w:pPr>
        <w:rPr>
          <w:sz w:val="40"/>
          <w:szCs w:val="40"/>
        </w:rPr>
      </w:pPr>
    </w:p>
    <w:p w:rsidR="00C657B9" w:rsidRDefault="00E2650D" w14:paraId="313E0FC5" w14:textId="77777777">
      <w:pPr>
        <w:jc w:val="center"/>
        <w:rPr>
          <w:sz w:val="40"/>
          <w:szCs w:val="40"/>
        </w:rPr>
      </w:pPr>
      <w:r>
        <w:rPr>
          <w:sz w:val="40"/>
          <w:szCs w:val="40"/>
        </w:rPr>
        <w:t>À l’intention des parents</w:t>
      </w:r>
    </w:p>
    <w:p w:rsidR="00C657B9" w:rsidRDefault="00C657B9" w14:paraId="02EB378F" w14:textId="77777777">
      <w:pPr>
        <w:jc w:val="center"/>
      </w:pPr>
    </w:p>
    <w:p w:rsidR="00C657B9" w:rsidP="56A04995" w:rsidRDefault="00E2650D" w14:paraId="703689A6" w14:textId="762D69F3">
      <w:r>
        <w:rPr>
          <w:noProof/>
          <w:lang w:eastAsia="fr-CA"/>
        </w:rPr>
        <w:drawing>
          <wp:anchor distT="0" distB="0" distL="114300" distR="114300" simplePos="0" relativeHeight="251659264" behindDoc="0" locked="0" layoutInCell="1" hidden="0" allowOverlap="1" wp14:anchorId="3E343124" wp14:editId="07777777">
            <wp:simplePos x="0" y="0"/>
            <wp:positionH relativeFrom="column">
              <wp:posOffset>4056380</wp:posOffset>
            </wp:positionH>
            <wp:positionV relativeFrom="paragraph">
              <wp:posOffset>95250</wp:posOffset>
            </wp:positionV>
            <wp:extent cx="2609215" cy="379158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2609215" cy="3791585"/>
                    </a:xfrm>
                    <a:prstGeom prst="rect">
                      <a:avLst/>
                    </a:prstGeom>
                    <a:ln/>
                  </pic:spPr>
                </pic:pic>
              </a:graphicData>
            </a:graphic>
          </wp:anchor>
        </w:drawing>
      </w:r>
      <w:r w:rsidR="56A04995">
        <w:rPr>
          <w:noProof/>
        </w:rPr>
        <w:drawing>
          <wp:inline distT="0" distB="0" distL="0" distR="0" wp14:anchorId="2DD122B7" wp14:editId="28B2F6DD">
            <wp:extent cx="3974465" cy="2682240"/>
            <wp:effectExtent l="0" t="0" r="0" b="0"/>
            <wp:docPr id="7" name="image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3.png"/>
                    <pic:cNvPicPr/>
                  </pic:nvPicPr>
                  <pic:blipFill>
                    <a:blip r:embed="rId11">
                      <a:extLst>
                        <a:ext uri="{28A0092B-C50C-407E-A947-70E740481C1C}">
                          <a14:useLocalDpi xmlns:a14="http://schemas.microsoft.com/office/drawing/2010/main" val="0"/>
                        </a:ext>
                      </a:extLst>
                    </a:blip>
                    <a:stretch>
                      <a:fillRect/>
                    </a:stretch>
                  </pic:blipFill>
                  <pic:spPr>
                    <a:xfrm>
                      <a:off x="0" y="0"/>
                      <a:ext cx="3974465" cy="2682240"/>
                    </a:xfrm>
                    <a:prstGeom prst="rect">
                      <a:avLst/>
                    </a:prstGeom>
                    <a:ln/>
                  </pic:spPr>
                </pic:pic>
              </a:graphicData>
            </a:graphic>
          </wp:inline>
        </w:drawing>
      </w:r>
    </w:p>
    <w:p w:rsidR="00C657B9" w:rsidRDefault="00E2650D" w14:paraId="4C885CEF" w14:textId="77777777">
      <w:pPr>
        <w:jc w:val="center"/>
        <w:rPr>
          <w:sz w:val="18"/>
          <w:szCs w:val="18"/>
        </w:rPr>
      </w:pPr>
      <w:r>
        <w:br w:type="page"/>
      </w:r>
    </w:p>
    <w:p w:rsidR="00C657B9" w:rsidRDefault="00E2650D" w14:paraId="7CF87A52" w14:textId="77777777">
      <w:pPr>
        <w:rPr>
          <w:sz w:val="18"/>
          <w:szCs w:val="18"/>
        </w:rPr>
      </w:pPr>
      <w:r>
        <w:rPr>
          <w:sz w:val="18"/>
          <w:szCs w:val="18"/>
        </w:rPr>
        <w:t>Chers parents,</w:t>
      </w:r>
    </w:p>
    <w:p w:rsidR="00C657B9" w:rsidRDefault="00E2650D" w14:paraId="3C6BE637" w14:textId="77777777">
      <w:pPr>
        <w:spacing w:after="0"/>
        <w:jc w:val="both"/>
        <w:rPr>
          <w:sz w:val="18"/>
          <w:szCs w:val="18"/>
        </w:rPr>
      </w:pPr>
      <w:r>
        <w:rPr>
          <w:sz w:val="18"/>
          <w:szCs w:val="18"/>
        </w:rPr>
        <w:t xml:space="preserve">C’est avec plaisir que nous accueillons votre enfant à l’école Henri-Beaulieu. Tel que prescrit dans le régime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rsidR="00C657B9" w:rsidRDefault="00E2650D" w14:paraId="146AB111" w14:textId="77777777">
      <w:pPr>
        <w:spacing w:after="0"/>
        <w:jc w:val="both"/>
        <w:rPr>
          <w:sz w:val="18"/>
          <w:szCs w:val="18"/>
        </w:rPr>
      </w:pPr>
      <w:r>
        <w:rPr>
          <w:sz w:val="18"/>
          <w:szCs w:val="18"/>
        </w:rPr>
        <w:t>Savoir par cœur, c’est bien, mais savoir agir, c’est mieux!</w:t>
      </w:r>
    </w:p>
    <w:p w:rsidR="00C657B9" w:rsidRDefault="00C657B9" w14:paraId="6A05A809" w14:textId="77777777">
      <w:pPr>
        <w:spacing w:after="0"/>
        <w:rPr>
          <w:sz w:val="18"/>
          <w:szCs w:val="18"/>
        </w:rPr>
      </w:pPr>
    </w:p>
    <w:p w:rsidR="00C657B9" w:rsidRDefault="00E2650D" w14:paraId="05D65619" w14:textId="3647EEE3">
      <w:pPr>
        <w:jc w:val="both"/>
        <w:rPr>
          <w:sz w:val="18"/>
          <w:szCs w:val="18"/>
        </w:rPr>
      </w:pPr>
      <w:r>
        <w:rPr>
          <w:sz w:val="18"/>
          <w:szCs w:val="18"/>
        </w:rPr>
        <w:t xml:space="preserve">Le </w:t>
      </w:r>
      <w:r>
        <w:rPr>
          <w:i/>
          <w:sz w:val="18"/>
          <w:szCs w:val="18"/>
        </w:rPr>
        <w:t>Programme de formation de l’école québécoise</w:t>
      </w:r>
      <w:r>
        <w:rPr>
          <w:sz w:val="18"/>
          <w:szCs w:val="18"/>
        </w:rPr>
        <w:t xml:space="preserve">, la </w:t>
      </w:r>
      <w:r>
        <w:rPr>
          <w:i/>
          <w:sz w:val="18"/>
          <w:szCs w:val="18"/>
        </w:rPr>
        <w:t>Progression des apprentissages</w:t>
      </w:r>
      <w:r>
        <w:rPr>
          <w:sz w:val="18"/>
          <w:szCs w:val="18"/>
        </w:rPr>
        <w:t xml:space="preserve"> et les </w:t>
      </w:r>
      <w:r>
        <w:rPr>
          <w:i/>
          <w:sz w:val="18"/>
          <w:szCs w:val="18"/>
        </w:rPr>
        <w:t>Cadres d’évaluation des apprentissages</w:t>
      </w:r>
      <w:r>
        <w:rPr>
          <w:sz w:val="18"/>
          <w:szCs w:val="18"/>
        </w:rPr>
        <w:t xml:space="preserve"> sont les documents utilisés pour baliser les principaux objets d’apprentissage et d’évaluation</w:t>
      </w:r>
      <w:r>
        <w:rPr>
          <w:sz w:val="18"/>
          <w:szCs w:val="18"/>
          <w:vertAlign w:val="superscript"/>
        </w:rPr>
        <w:footnoteReference w:id="1"/>
      </w:r>
      <w:r>
        <w:rPr>
          <w:sz w:val="18"/>
          <w:szCs w:val="18"/>
        </w:rPr>
        <w:t>.</w:t>
      </w:r>
    </w:p>
    <w:p w:rsidR="00C657B9" w:rsidRDefault="00E2650D" w14:paraId="2AFE467F" w14:textId="77777777">
      <w:pPr>
        <w:rPr>
          <w:sz w:val="18"/>
          <w:szCs w:val="18"/>
        </w:rPr>
      </w:pPr>
      <w:r>
        <w:rPr>
          <w:sz w:val="18"/>
          <w:szCs w:val="18"/>
        </w:rPr>
        <w:t>Dans les pages qui vont suivre, vous trouverez :</w:t>
      </w:r>
    </w:p>
    <w:p w:rsidR="00C657B9" w:rsidRDefault="00E2650D" w14:paraId="671761A2" w14:textId="77777777">
      <w:pPr>
        <w:numPr>
          <w:ilvl w:val="0"/>
          <w:numId w:val="8"/>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des</w:t>
      </w:r>
      <w:proofErr w:type="gramEnd"/>
      <w:r>
        <w:rPr>
          <w:color w:val="000000"/>
          <w:sz w:val="18"/>
          <w:szCs w:val="18"/>
        </w:rPr>
        <w:t xml:space="preserve"> renseignements sur les programmes d’études pour chacune des disciplines inscrites à son horaire;</w:t>
      </w:r>
    </w:p>
    <w:p w:rsidR="00C657B9" w:rsidRDefault="00E2650D" w14:paraId="48B7E92A" w14:textId="77777777">
      <w:pPr>
        <w:numPr>
          <w:ilvl w:val="0"/>
          <w:numId w:val="8"/>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la</w:t>
      </w:r>
      <w:proofErr w:type="gramEnd"/>
      <w:r>
        <w:rPr>
          <w:color w:val="000000"/>
          <w:sz w:val="18"/>
          <w:szCs w:val="18"/>
        </w:rPr>
        <w:t xml:space="preserve"> nature et la période au cours de laquelle les principales évaluations sont prévues;</w:t>
      </w:r>
    </w:p>
    <w:p w:rsidR="00C657B9" w:rsidRDefault="00E2650D" w14:paraId="402C252A" w14:textId="77777777">
      <w:pPr>
        <w:numPr>
          <w:ilvl w:val="0"/>
          <w:numId w:val="8"/>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la</w:t>
      </w:r>
      <w:proofErr w:type="gramEnd"/>
      <w:r>
        <w:rPr>
          <w:color w:val="000000"/>
          <w:sz w:val="18"/>
          <w:szCs w:val="18"/>
        </w:rPr>
        <w:t xml:space="preserve"> liste du matériel requis pour l’enseignement de ces programmes;</w:t>
      </w:r>
    </w:p>
    <w:p w:rsidR="00C657B9" w:rsidRDefault="00E2650D" w14:paraId="25DBAEE9" w14:textId="77777777">
      <w:pPr>
        <w:numPr>
          <w:ilvl w:val="0"/>
          <w:numId w:val="8"/>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des</w:t>
      </w:r>
      <w:proofErr w:type="gramEnd"/>
      <w:r>
        <w:rPr>
          <w:color w:val="000000"/>
          <w:sz w:val="18"/>
          <w:szCs w:val="18"/>
        </w:rPr>
        <w:t xml:space="preserve"> informations diverses pour chacune des disciplines.</w:t>
      </w:r>
    </w:p>
    <w:p w:rsidR="00C657B9" w:rsidRDefault="00C657B9" w14:paraId="5A39BBE3" w14:textId="77777777">
      <w:pPr>
        <w:spacing w:after="0" w:line="240" w:lineRule="auto"/>
        <w:rPr>
          <w:sz w:val="18"/>
          <w:szCs w:val="18"/>
        </w:rPr>
      </w:pPr>
    </w:p>
    <w:p w:rsidR="00C657B9" w:rsidRDefault="00E2650D" w14:paraId="7BC550D8" w14:textId="77777777">
      <w:pPr>
        <w:spacing w:line="240" w:lineRule="auto"/>
        <w:jc w:val="both"/>
        <w:rPr>
          <w:sz w:val="18"/>
          <w:szCs w:val="18"/>
        </w:rPr>
      </w:pPr>
      <w:r>
        <w:rPr>
          <w:sz w:val="18"/>
          <w:szCs w:val="18"/>
        </w:rPr>
        <w:t>Par ailleurs, voici quelques informations concernant les communications officielles que vous recevrez durant l’année :</w:t>
      </w:r>
    </w:p>
    <w:p w:rsidR="00C657B9" w:rsidRDefault="00C657B9" w14:paraId="41C8F396" w14:textId="77777777">
      <w:pPr>
        <w:spacing w:after="0" w:line="240" w:lineRule="auto"/>
        <w:jc w:val="both"/>
        <w:rPr>
          <w:sz w:val="18"/>
          <w:szCs w:val="18"/>
        </w:rPr>
      </w:pPr>
    </w:p>
    <w:tbl>
      <w:tblPr>
        <w:tblStyle w:val="a"/>
        <w:tblW w:w="105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48"/>
        <w:gridCol w:w="7780"/>
      </w:tblGrid>
      <w:tr w:rsidR="00C657B9" w:rsidTr="446EC792" w14:paraId="1FE9B90E" w14:textId="77777777">
        <w:tc>
          <w:tcPr>
            <w:tcW w:w="10528" w:type="dxa"/>
            <w:gridSpan w:val="2"/>
            <w:shd w:val="clear" w:color="auto" w:fill="000000" w:themeFill="text1"/>
            <w:tcMar/>
          </w:tcPr>
          <w:p w:rsidR="00C657B9" w:rsidRDefault="00E2650D" w14:paraId="6AAB61AF" w14:textId="77777777">
            <w:pPr>
              <w:spacing w:after="0" w:line="360" w:lineRule="auto"/>
              <w:jc w:val="center"/>
              <w:rPr>
                <w:sz w:val="24"/>
                <w:szCs w:val="24"/>
              </w:rPr>
            </w:pPr>
            <w:r>
              <w:rPr>
                <w:sz w:val="24"/>
                <w:szCs w:val="24"/>
              </w:rPr>
              <w:t>Communications officielles de l’année</w:t>
            </w:r>
          </w:p>
        </w:tc>
      </w:tr>
      <w:tr w:rsidR="00C657B9" w:rsidTr="446EC792" w14:paraId="2180C7F7" w14:textId="77777777">
        <w:trPr>
          <w:trHeight w:val="1106"/>
        </w:trPr>
        <w:tc>
          <w:tcPr>
            <w:tcW w:w="2748" w:type="dxa"/>
            <w:tcMar/>
            <w:vAlign w:val="center"/>
          </w:tcPr>
          <w:p w:rsidR="00C657B9" w:rsidRDefault="00E2650D" w14:paraId="523EED82" w14:textId="77777777">
            <w:pPr>
              <w:spacing w:after="0" w:line="360" w:lineRule="auto"/>
              <w:rPr>
                <w:b/>
                <w:sz w:val="20"/>
                <w:szCs w:val="20"/>
              </w:rPr>
            </w:pPr>
            <w:r>
              <w:rPr>
                <w:b/>
                <w:sz w:val="20"/>
                <w:szCs w:val="20"/>
              </w:rPr>
              <w:t>1</w:t>
            </w:r>
            <w:r>
              <w:rPr>
                <w:b/>
                <w:sz w:val="20"/>
                <w:szCs w:val="20"/>
                <w:vertAlign w:val="superscript"/>
              </w:rPr>
              <w:t>re</w:t>
            </w:r>
            <w:r>
              <w:rPr>
                <w:b/>
                <w:sz w:val="20"/>
                <w:szCs w:val="20"/>
              </w:rPr>
              <w:t xml:space="preserve"> communication écrite</w:t>
            </w:r>
          </w:p>
        </w:tc>
        <w:tc>
          <w:tcPr>
            <w:tcW w:w="7780" w:type="dxa"/>
            <w:shd w:val="clear" w:color="auto" w:fill="auto"/>
            <w:tcMar/>
          </w:tcPr>
          <w:p w:rsidR="00C657B9" w:rsidRDefault="00C657B9" w14:paraId="72A3D3EC" w14:textId="77777777">
            <w:pPr>
              <w:spacing w:after="0" w:line="240" w:lineRule="auto"/>
              <w:jc w:val="both"/>
              <w:rPr>
                <w:sz w:val="18"/>
                <w:szCs w:val="18"/>
              </w:rPr>
            </w:pPr>
          </w:p>
          <w:p w:rsidR="00C657B9" w:rsidP="56A04995" w:rsidRDefault="27894BCD" w14:paraId="5167BA70" w14:textId="0DA927E6">
            <w:pPr>
              <w:spacing w:line="240" w:lineRule="auto"/>
              <w:jc w:val="both"/>
              <w:rPr>
                <w:color w:val="000000" w:themeColor="text1"/>
                <w:sz w:val="18"/>
                <w:szCs w:val="18"/>
              </w:rPr>
            </w:pPr>
            <w:r w:rsidRPr="2BC0E886" w:rsidR="27894BCD">
              <w:rPr>
                <w:rFonts w:ascii="Calibri" w:hAnsi="Calibri" w:asciiTheme="minorAscii" w:hAnsiTheme="minorAscii"/>
                <w:sz w:val="18"/>
                <w:szCs w:val="18"/>
              </w:rPr>
              <w:t xml:space="preserve">Vous recevrez une première communication </w:t>
            </w:r>
            <w:r w:rsidRPr="2BC0E886" w:rsidR="27894BCD">
              <w:rPr>
                <w:rFonts w:ascii="Calibri" w:hAnsi="Calibri" w:asciiTheme="minorAscii" w:hAnsiTheme="minorAscii"/>
                <w:b w:val="1"/>
                <w:bCs w:val="1"/>
                <w:sz w:val="18"/>
                <w:szCs w:val="18"/>
              </w:rPr>
              <w:t>avant le 1</w:t>
            </w:r>
            <w:r w:rsidRPr="2BC0E886" w:rsidR="387761D0">
              <w:rPr>
                <w:rFonts w:ascii="Calibri" w:hAnsi="Calibri" w:asciiTheme="minorAscii" w:hAnsiTheme="minorAscii"/>
                <w:b w:val="1"/>
                <w:bCs w:val="1"/>
                <w:sz w:val="18"/>
                <w:szCs w:val="18"/>
              </w:rPr>
              <w:t>0</w:t>
            </w:r>
            <w:r w:rsidRPr="2BC0E886" w:rsidR="27894BCD">
              <w:rPr>
                <w:rFonts w:ascii="Calibri" w:hAnsi="Calibri" w:asciiTheme="minorAscii" w:hAnsiTheme="minorAscii"/>
                <w:b w:val="1"/>
                <w:bCs w:val="1"/>
                <w:sz w:val="18"/>
                <w:szCs w:val="18"/>
              </w:rPr>
              <w:t xml:space="preserve"> octobre 202</w:t>
            </w:r>
            <w:r w:rsidRPr="2BC0E886" w:rsidR="70846C79">
              <w:rPr>
                <w:rFonts w:ascii="Calibri" w:hAnsi="Calibri" w:asciiTheme="minorAscii" w:hAnsiTheme="minorAscii"/>
                <w:b w:val="1"/>
                <w:bCs w:val="1"/>
                <w:sz w:val="18"/>
                <w:szCs w:val="18"/>
              </w:rPr>
              <w:t>5</w:t>
            </w:r>
            <w:r w:rsidRPr="2BC0E886" w:rsidR="27894BCD">
              <w:rPr>
                <w:rFonts w:ascii="Calibri" w:hAnsi="Calibri" w:asciiTheme="minorAscii" w:hAnsiTheme="minorAscii"/>
                <w:sz w:val="18"/>
                <w:szCs w:val="18"/>
              </w:rPr>
              <w:t>.  Cette communication contiendra des renseignements qui visent à indiquer de quelle manière votre enfant amorce son année scolaire sur le plan de ses apprentissages et sur le plan de son comportement.</w:t>
            </w:r>
          </w:p>
        </w:tc>
      </w:tr>
      <w:tr w:rsidR="00C657B9" w:rsidTr="446EC792" w14:paraId="1AFECD90" w14:textId="77777777">
        <w:trPr>
          <w:trHeight w:val="1106"/>
        </w:trPr>
        <w:tc>
          <w:tcPr>
            <w:tcW w:w="2748" w:type="dxa"/>
            <w:tcMar/>
            <w:vAlign w:val="center"/>
          </w:tcPr>
          <w:p w:rsidR="00C657B9" w:rsidRDefault="00E2650D" w14:paraId="46E08E4B" w14:textId="77777777">
            <w:pPr>
              <w:spacing w:after="0" w:line="360" w:lineRule="auto"/>
              <w:rPr>
                <w:b/>
                <w:sz w:val="20"/>
                <w:szCs w:val="20"/>
              </w:rPr>
            </w:pPr>
            <w:r>
              <w:rPr>
                <w:b/>
                <w:sz w:val="20"/>
                <w:szCs w:val="20"/>
              </w:rPr>
              <w:t>Premier bulletin</w:t>
            </w:r>
          </w:p>
        </w:tc>
        <w:tc>
          <w:tcPr>
            <w:tcW w:w="7780" w:type="dxa"/>
            <w:tcMar/>
          </w:tcPr>
          <w:p w:rsidR="00C657B9" w:rsidRDefault="00C657B9" w14:paraId="0D0B940D" w14:textId="77777777">
            <w:pPr>
              <w:spacing w:after="0" w:line="240" w:lineRule="auto"/>
              <w:jc w:val="both"/>
              <w:rPr>
                <w:sz w:val="18"/>
                <w:szCs w:val="18"/>
              </w:rPr>
            </w:pPr>
          </w:p>
          <w:p w:rsidR="00C657B9" w:rsidP="56A04995" w:rsidRDefault="5E9254C2" w14:paraId="4A317D3A" w14:textId="4FF95A3C">
            <w:pPr>
              <w:spacing w:after="0" w:line="240" w:lineRule="auto"/>
              <w:jc w:val="both"/>
              <w:rPr>
                <w:sz w:val="18"/>
                <w:szCs w:val="18"/>
              </w:rPr>
            </w:pPr>
            <w:r w:rsidRPr="446EC792" w:rsidR="09777E06">
              <w:rPr>
                <w:sz w:val="18"/>
                <w:szCs w:val="18"/>
              </w:rPr>
              <w:t xml:space="preserve">Le bulletin vous sera envoyé par courriel avant le </w:t>
            </w:r>
            <w:r w:rsidRPr="446EC792" w:rsidR="316F33F0">
              <w:rPr>
                <w:sz w:val="18"/>
                <w:szCs w:val="18"/>
              </w:rPr>
              <w:t>21</w:t>
            </w:r>
            <w:r w:rsidRPr="446EC792" w:rsidR="09777E06">
              <w:rPr>
                <w:sz w:val="18"/>
                <w:szCs w:val="18"/>
              </w:rPr>
              <w:t xml:space="preserve"> novembre 202</w:t>
            </w:r>
            <w:r w:rsidRPr="446EC792" w:rsidR="7C48A39B">
              <w:rPr>
                <w:sz w:val="18"/>
                <w:szCs w:val="18"/>
              </w:rPr>
              <w:t>5</w:t>
            </w:r>
            <w:r w:rsidRPr="446EC792" w:rsidR="09777E06">
              <w:rPr>
                <w:sz w:val="18"/>
                <w:szCs w:val="18"/>
              </w:rPr>
              <w:t xml:space="preserve">. Ce bulletin couvrira la période du </w:t>
            </w:r>
            <w:r w:rsidRPr="446EC792" w:rsidR="09777E06">
              <w:rPr>
                <w:b w:val="1"/>
                <w:bCs w:val="1"/>
                <w:sz w:val="18"/>
                <w:szCs w:val="18"/>
              </w:rPr>
              <w:t>2</w:t>
            </w:r>
            <w:r w:rsidRPr="446EC792" w:rsidR="21733492">
              <w:rPr>
                <w:b w:val="1"/>
                <w:bCs w:val="1"/>
                <w:sz w:val="18"/>
                <w:szCs w:val="18"/>
              </w:rPr>
              <w:t>7</w:t>
            </w:r>
            <w:r w:rsidRPr="446EC792" w:rsidR="09777E06">
              <w:rPr>
                <w:b w:val="1"/>
                <w:bCs w:val="1"/>
                <w:sz w:val="18"/>
                <w:szCs w:val="18"/>
              </w:rPr>
              <w:t xml:space="preserve"> août 202</w:t>
            </w:r>
            <w:r w:rsidRPr="446EC792" w:rsidR="5ED58B57">
              <w:rPr>
                <w:b w:val="1"/>
                <w:bCs w:val="1"/>
                <w:sz w:val="18"/>
                <w:szCs w:val="18"/>
              </w:rPr>
              <w:t>5</w:t>
            </w:r>
            <w:r w:rsidRPr="446EC792" w:rsidR="09777E06">
              <w:rPr>
                <w:b w:val="1"/>
                <w:bCs w:val="1"/>
                <w:sz w:val="18"/>
                <w:szCs w:val="18"/>
              </w:rPr>
              <w:t xml:space="preserve"> au </w:t>
            </w:r>
            <w:r w:rsidRPr="446EC792" w:rsidR="413D51D0">
              <w:rPr>
                <w:b w:val="1"/>
                <w:bCs w:val="1"/>
                <w:sz w:val="18"/>
                <w:szCs w:val="18"/>
              </w:rPr>
              <w:t>7</w:t>
            </w:r>
            <w:r w:rsidRPr="446EC792" w:rsidR="09777E06">
              <w:rPr>
                <w:b w:val="1"/>
                <w:bCs w:val="1"/>
                <w:sz w:val="18"/>
                <w:szCs w:val="18"/>
              </w:rPr>
              <w:t xml:space="preserve"> novembre 202</w:t>
            </w:r>
            <w:r w:rsidRPr="446EC792" w:rsidR="65F2B0CC">
              <w:rPr>
                <w:b w:val="1"/>
                <w:bCs w:val="1"/>
                <w:sz w:val="18"/>
                <w:szCs w:val="18"/>
              </w:rPr>
              <w:t>5</w:t>
            </w:r>
            <w:r w:rsidRPr="446EC792" w:rsidR="09777E06">
              <w:rPr>
                <w:sz w:val="18"/>
                <w:szCs w:val="18"/>
              </w:rPr>
              <w:t xml:space="preserve"> et comptera pour 20 % du résultat final de l’année.</w:t>
            </w:r>
          </w:p>
        </w:tc>
      </w:tr>
      <w:tr w:rsidR="00C657B9" w:rsidTr="446EC792" w14:paraId="7BF971FC" w14:textId="77777777">
        <w:trPr>
          <w:trHeight w:val="1106"/>
        </w:trPr>
        <w:tc>
          <w:tcPr>
            <w:tcW w:w="2748" w:type="dxa"/>
            <w:tcMar/>
            <w:vAlign w:val="center"/>
          </w:tcPr>
          <w:p w:rsidR="00C657B9" w:rsidRDefault="00E2650D" w14:paraId="4B100A05" w14:textId="77777777">
            <w:pPr>
              <w:spacing w:after="0" w:line="360" w:lineRule="auto"/>
              <w:rPr>
                <w:b/>
                <w:sz w:val="20"/>
                <w:szCs w:val="20"/>
              </w:rPr>
            </w:pPr>
            <w:r>
              <w:rPr>
                <w:b/>
                <w:sz w:val="20"/>
                <w:szCs w:val="20"/>
              </w:rPr>
              <w:t>Deuxième bulletin</w:t>
            </w:r>
          </w:p>
        </w:tc>
        <w:tc>
          <w:tcPr>
            <w:tcW w:w="7780" w:type="dxa"/>
            <w:tcMar/>
          </w:tcPr>
          <w:p w:rsidR="00C657B9" w:rsidRDefault="00C657B9" w14:paraId="0E27B00A" w14:textId="77777777">
            <w:pPr>
              <w:spacing w:after="0" w:line="240" w:lineRule="auto"/>
              <w:jc w:val="both"/>
              <w:rPr>
                <w:sz w:val="18"/>
                <w:szCs w:val="18"/>
              </w:rPr>
            </w:pPr>
          </w:p>
          <w:p w:rsidR="00C657B9" w:rsidP="006EA835" w:rsidRDefault="2B596A69" w14:paraId="1DC4DAE6" w14:textId="3833F879">
            <w:pPr>
              <w:spacing w:line="240" w:lineRule="auto"/>
              <w:jc w:val="both"/>
              <w:rPr>
                <w:sz w:val="18"/>
                <w:szCs w:val="18"/>
              </w:rPr>
            </w:pPr>
            <w:r w:rsidRPr="446EC792" w:rsidR="3403E4EA">
              <w:rPr>
                <w:sz w:val="18"/>
                <w:szCs w:val="18"/>
              </w:rPr>
              <w:t xml:space="preserve">Le deuxième bulletin vous sera acheminé par courriel dans la semaine du </w:t>
            </w:r>
            <w:r w:rsidRPr="446EC792" w:rsidR="7236B662">
              <w:rPr>
                <w:sz w:val="18"/>
                <w:szCs w:val="18"/>
              </w:rPr>
              <w:t>12</w:t>
            </w:r>
            <w:r w:rsidRPr="446EC792" w:rsidR="3403E4EA">
              <w:rPr>
                <w:sz w:val="18"/>
                <w:szCs w:val="18"/>
              </w:rPr>
              <w:t xml:space="preserve"> </w:t>
            </w:r>
            <w:r w:rsidRPr="446EC792" w:rsidR="1953D3BD">
              <w:rPr>
                <w:sz w:val="18"/>
                <w:szCs w:val="18"/>
              </w:rPr>
              <w:t>mars</w:t>
            </w:r>
            <w:r w:rsidRPr="446EC792" w:rsidR="3403E4EA">
              <w:rPr>
                <w:sz w:val="18"/>
                <w:szCs w:val="18"/>
              </w:rPr>
              <w:t xml:space="preserve"> 202</w:t>
            </w:r>
            <w:r w:rsidRPr="446EC792" w:rsidR="714AC438">
              <w:rPr>
                <w:sz w:val="18"/>
                <w:szCs w:val="18"/>
              </w:rPr>
              <w:t>6</w:t>
            </w:r>
            <w:r w:rsidRPr="446EC792" w:rsidR="3403E4EA">
              <w:rPr>
                <w:sz w:val="18"/>
                <w:szCs w:val="18"/>
              </w:rPr>
              <w:t>. Ce bulletin couvrira la période du</w:t>
            </w:r>
            <w:r w:rsidRPr="446EC792" w:rsidR="3403E4EA">
              <w:rPr>
                <w:b w:val="1"/>
                <w:bCs w:val="1"/>
                <w:sz w:val="18"/>
                <w:szCs w:val="18"/>
              </w:rPr>
              <w:t xml:space="preserve"> </w:t>
            </w:r>
            <w:r w:rsidRPr="446EC792" w:rsidR="3D512CEF">
              <w:rPr>
                <w:b w:val="1"/>
                <w:bCs w:val="1"/>
                <w:sz w:val="18"/>
                <w:szCs w:val="18"/>
              </w:rPr>
              <w:t>1</w:t>
            </w:r>
            <w:r w:rsidRPr="446EC792" w:rsidR="3061B286">
              <w:rPr>
                <w:b w:val="1"/>
                <w:bCs w:val="1"/>
                <w:sz w:val="18"/>
                <w:szCs w:val="18"/>
              </w:rPr>
              <w:t>0</w:t>
            </w:r>
            <w:r w:rsidRPr="446EC792" w:rsidR="3403E4EA">
              <w:rPr>
                <w:b w:val="1"/>
                <w:bCs w:val="1"/>
                <w:sz w:val="18"/>
                <w:szCs w:val="18"/>
              </w:rPr>
              <w:t xml:space="preserve"> novembre 202</w:t>
            </w:r>
            <w:r w:rsidRPr="446EC792" w:rsidR="39996EF1">
              <w:rPr>
                <w:b w:val="1"/>
                <w:bCs w:val="1"/>
                <w:sz w:val="18"/>
                <w:szCs w:val="18"/>
              </w:rPr>
              <w:t>5</w:t>
            </w:r>
            <w:r w:rsidRPr="446EC792" w:rsidR="3403E4EA">
              <w:rPr>
                <w:b w:val="1"/>
                <w:bCs w:val="1"/>
                <w:sz w:val="18"/>
                <w:szCs w:val="18"/>
              </w:rPr>
              <w:t xml:space="preserve"> au </w:t>
            </w:r>
            <w:r w:rsidRPr="446EC792" w:rsidR="22C85724">
              <w:rPr>
                <w:b w:val="1"/>
                <w:bCs w:val="1"/>
                <w:sz w:val="18"/>
                <w:szCs w:val="18"/>
              </w:rPr>
              <w:t>20</w:t>
            </w:r>
            <w:r w:rsidRPr="446EC792" w:rsidR="3403E4EA">
              <w:rPr>
                <w:b w:val="1"/>
                <w:bCs w:val="1"/>
                <w:sz w:val="18"/>
                <w:szCs w:val="18"/>
              </w:rPr>
              <w:t xml:space="preserve"> </w:t>
            </w:r>
            <w:r w:rsidRPr="446EC792" w:rsidR="3403E4EA">
              <w:rPr>
                <w:b w:val="1"/>
                <w:bCs w:val="1"/>
                <w:sz w:val="18"/>
                <w:szCs w:val="18"/>
              </w:rPr>
              <w:t>février 202</w:t>
            </w:r>
            <w:r w:rsidRPr="446EC792" w:rsidR="60D51EDD">
              <w:rPr>
                <w:b w:val="1"/>
                <w:bCs w:val="1"/>
                <w:sz w:val="18"/>
                <w:szCs w:val="18"/>
              </w:rPr>
              <w:t>6</w:t>
            </w:r>
            <w:r w:rsidRPr="446EC792" w:rsidR="3403E4EA">
              <w:rPr>
                <w:b w:val="1"/>
                <w:bCs w:val="1"/>
                <w:sz w:val="18"/>
                <w:szCs w:val="18"/>
              </w:rPr>
              <w:t xml:space="preserve"> </w:t>
            </w:r>
            <w:r w:rsidRPr="446EC792" w:rsidR="3403E4EA">
              <w:rPr>
                <w:sz w:val="18"/>
                <w:szCs w:val="18"/>
              </w:rPr>
              <w:t>et comptera pour 20 % du résultat final de l’année.</w:t>
            </w:r>
          </w:p>
        </w:tc>
      </w:tr>
      <w:tr w:rsidR="00C657B9" w:rsidTr="446EC792" w14:paraId="0711EF03" w14:textId="77777777">
        <w:trPr>
          <w:trHeight w:val="1106"/>
        </w:trPr>
        <w:tc>
          <w:tcPr>
            <w:tcW w:w="2748" w:type="dxa"/>
            <w:tcMar/>
            <w:vAlign w:val="center"/>
          </w:tcPr>
          <w:p w:rsidR="00C657B9" w:rsidRDefault="00E2650D" w14:paraId="6464FC1A" w14:textId="77777777">
            <w:pPr>
              <w:spacing w:after="0" w:line="360" w:lineRule="auto"/>
              <w:rPr>
                <w:b/>
                <w:sz w:val="20"/>
                <w:szCs w:val="20"/>
              </w:rPr>
            </w:pPr>
            <w:r>
              <w:rPr>
                <w:b/>
                <w:sz w:val="20"/>
                <w:szCs w:val="20"/>
              </w:rPr>
              <w:t>Troisième bulletin</w:t>
            </w:r>
          </w:p>
        </w:tc>
        <w:tc>
          <w:tcPr>
            <w:tcW w:w="7780" w:type="dxa"/>
            <w:tcMar/>
          </w:tcPr>
          <w:p w:rsidR="00C657B9" w:rsidRDefault="00C657B9" w14:paraId="60061E4C" w14:textId="77777777">
            <w:pPr>
              <w:spacing w:after="0" w:line="240" w:lineRule="auto"/>
              <w:jc w:val="both"/>
              <w:rPr>
                <w:sz w:val="18"/>
                <w:szCs w:val="18"/>
              </w:rPr>
            </w:pPr>
          </w:p>
          <w:p w:rsidR="00C657B9" w:rsidP="56A04995" w:rsidRDefault="0DDDAF8D" w14:paraId="31FB81ED" w14:textId="47E04A44">
            <w:pPr>
              <w:spacing w:after="0" w:line="240" w:lineRule="auto"/>
              <w:jc w:val="both"/>
              <w:rPr>
                <w:sz w:val="18"/>
                <w:szCs w:val="18"/>
              </w:rPr>
            </w:pPr>
            <w:r w:rsidRPr="4E4EFF7C" w:rsidR="0DDDAF8D">
              <w:rPr>
                <w:sz w:val="18"/>
                <w:szCs w:val="18"/>
              </w:rPr>
              <w:t xml:space="preserve">Les parents recevront le bulletin par courriel entre le 30 juin et le </w:t>
            </w:r>
            <w:r w:rsidRPr="4E4EFF7C" w:rsidR="0A089634">
              <w:rPr>
                <w:sz w:val="18"/>
                <w:szCs w:val="18"/>
              </w:rPr>
              <w:t>10</w:t>
            </w:r>
            <w:r w:rsidRPr="4E4EFF7C" w:rsidR="0DDDAF8D">
              <w:rPr>
                <w:sz w:val="18"/>
                <w:szCs w:val="18"/>
              </w:rPr>
              <w:t xml:space="preserve"> juillet 202</w:t>
            </w:r>
            <w:r w:rsidRPr="4E4EFF7C" w:rsidR="2BAF9552">
              <w:rPr>
                <w:sz w:val="18"/>
                <w:szCs w:val="18"/>
              </w:rPr>
              <w:t>6</w:t>
            </w:r>
            <w:r w:rsidRPr="4E4EFF7C" w:rsidR="0DDDAF8D">
              <w:rPr>
                <w:sz w:val="18"/>
                <w:szCs w:val="18"/>
              </w:rPr>
              <w:t xml:space="preserve"> pour la troisième étape du</w:t>
            </w:r>
            <w:r w:rsidRPr="4E4EFF7C" w:rsidR="0DDDAF8D">
              <w:rPr>
                <w:b w:val="1"/>
                <w:bCs w:val="1"/>
                <w:sz w:val="18"/>
                <w:szCs w:val="18"/>
              </w:rPr>
              <w:t xml:space="preserve"> </w:t>
            </w:r>
            <w:r w:rsidRPr="4E4EFF7C" w:rsidR="1479B4A0">
              <w:rPr>
                <w:b w:val="1"/>
                <w:bCs w:val="1"/>
                <w:sz w:val="18"/>
                <w:szCs w:val="18"/>
              </w:rPr>
              <w:t>2</w:t>
            </w:r>
            <w:r w:rsidRPr="4E4EFF7C" w:rsidR="0AA09651">
              <w:rPr>
                <w:b w:val="1"/>
                <w:bCs w:val="1"/>
                <w:sz w:val="18"/>
                <w:szCs w:val="18"/>
              </w:rPr>
              <w:t>3</w:t>
            </w:r>
            <w:r w:rsidRPr="4E4EFF7C" w:rsidR="0DDDAF8D">
              <w:rPr>
                <w:b w:val="1"/>
                <w:bCs w:val="1"/>
                <w:sz w:val="18"/>
                <w:szCs w:val="18"/>
              </w:rPr>
              <w:t xml:space="preserve"> février</w:t>
            </w:r>
            <w:r w:rsidRPr="4E4EFF7C" w:rsidR="0584D28A">
              <w:rPr>
                <w:b w:val="1"/>
                <w:bCs w:val="1"/>
                <w:sz w:val="18"/>
                <w:szCs w:val="18"/>
              </w:rPr>
              <w:t xml:space="preserve"> 2026</w:t>
            </w:r>
            <w:r w:rsidRPr="4E4EFF7C" w:rsidR="0DDDAF8D">
              <w:rPr>
                <w:b w:val="1"/>
                <w:bCs w:val="1"/>
                <w:sz w:val="18"/>
                <w:szCs w:val="18"/>
              </w:rPr>
              <w:t xml:space="preserve"> au 2</w:t>
            </w:r>
            <w:r w:rsidRPr="4E4EFF7C" w:rsidR="3A43B179">
              <w:rPr>
                <w:b w:val="1"/>
                <w:bCs w:val="1"/>
                <w:sz w:val="18"/>
                <w:szCs w:val="18"/>
              </w:rPr>
              <w:t>2</w:t>
            </w:r>
            <w:r w:rsidRPr="4E4EFF7C" w:rsidR="4FB13187">
              <w:rPr>
                <w:b w:val="1"/>
                <w:bCs w:val="1"/>
                <w:sz w:val="18"/>
                <w:szCs w:val="18"/>
              </w:rPr>
              <w:t xml:space="preserve"> </w:t>
            </w:r>
            <w:r w:rsidRPr="4E4EFF7C" w:rsidR="0DDDAF8D">
              <w:rPr>
                <w:b w:val="1"/>
                <w:bCs w:val="1"/>
                <w:sz w:val="18"/>
                <w:szCs w:val="18"/>
              </w:rPr>
              <w:t>juin 202</w:t>
            </w:r>
            <w:r w:rsidRPr="4E4EFF7C" w:rsidR="12E3FD3F">
              <w:rPr>
                <w:b w:val="1"/>
                <w:bCs w:val="1"/>
                <w:sz w:val="18"/>
                <w:szCs w:val="18"/>
              </w:rPr>
              <w:t>6</w:t>
            </w:r>
            <w:r w:rsidRPr="4E4EFF7C" w:rsidR="0DDDAF8D">
              <w:rPr>
                <w:sz w:val="18"/>
                <w:szCs w:val="18"/>
              </w:rPr>
              <w:t xml:space="preserve">.  </w:t>
            </w:r>
          </w:p>
        </w:tc>
      </w:tr>
    </w:tbl>
    <w:p w:rsidR="00C657B9" w:rsidRDefault="00E2650D" w14:paraId="04EE2B60" w14:textId="77777777">
      <w:pPr>
        <w:spacing w:line="240" w:lineRule="auto"/>
        <w:jc w:val="both"/>
        <w:rPr>
          <w:sz w:val="18"/>
          <w:szCs w:val="18"/>
        </w:rPr>
      </w:pPr>
      <w:r>
        <w:rPr>
          <w:sz w:val="18"/>
          <w:szCs w:val="18"/>
        </w:rPr>
        <w:t xml:space="preserve">N’hésitez pas à communiquer avec les enseignants de votre enfant ou avec nous pour de plus amples informations. </w:t>
      </w:r>
    </w:p>
    <w:p w:rsidR="00C657B9" w:rsidRDefault="00E2650D" w14:paraId="36E320EA" w14:textId="77777777">
      <w:pPr>
        <w:spacing w:line="240" w:lineRule="auto"/>
        <w:rPr>
          <w:sz w:val="18"/>
          <w:szCs w:val="18"/>
        </w:rPr>
      </w:pPr>
      <w:r>
        <w:rPr>
          <w:sz w:val="18"/>
          <w:szCs w:val="18"/>
        </w:rPr>
        <w:t>La réussite de votre enfant est au cœur de nos préoccupations!</w:t>
      </w:r>
    </w:p>
    <w:p w:rsidRPr="00E63578" w:rsidR="00C657B9" w:rsidP="00E63578" w:rsidRDefault="00E2650D" w14:paraId="7F27BD0A" w14:textId="77777777">
      <w:pPr>
        <w:spacing w:line="240" w:lineRule="auto"/>
        <w:rPr>
          <w:sz w:val="18"/>
          <w:szCs w:val="18"/>
        </w:rPr>
      </w:pPr>
      <w:r>
        <w:rPr>
          <w:sz w:val="18"/>
          <w:szCs w:val="18"/>
        </w:rPr>
        <w:t>Nous vous souhaitons une très belle année scolaire.</w:t>
      </w:r>
    </w:p>
    <w:p w:rsidR="00293FCB" w:rsidRDefault="00E2650D" w14:paraId="7F5737BC" w14:textId="77777777">
      <w:pPr>
        <w:spacing w:after="0" w:line="240" w:lineRule="auto"/>
        <w:rPr>
          <w:sz w:val="18"/>
          <w:szCs w:val="18"/>
        </w:rPr>
      </w:pPr>
      <w:r>
        <w:rPr>
          <w:sz w:val="18"/>
          <w:szCs w:val="18"/>
        </w:rPr>
        <w:t>L’équipe de direction</w:t>
      </w:r>
    </w:p>
    <w:p w:rsidR="00C657B9" w:rsidRDefault="00E2650D" w14:paraId="5F6B0F2D" w14:textId="351EF2D9">
      <w:pPr>
        <w:spacing w:after="0" w:line="240" w:lineRule="auto"/>
        <w:rPr>
          <w:sz w:val="18"/>
          <w:szCs w:val="18"/>
        </w:rPr>
      </w:pPr>
      <w:r w:rsidRPr="56A04995">
        <w:rPr>
          <w:sz w:val="18"/>
          <w:szCs w:val="18"/>
        </w:rPr>
        <w:t>Julie Lefebvre</w:t>
      </w:r>
      <w:r>
        <w:tab/>
      </w:r>
      <w:r>
        <w:tab/>
      </w:r>
      <w:r>
        <w:tab/>
      </w:r>
      <w:r>
        <w:tab/>
      </w:r>
      <w:r>
        <w:tab/>
      </w:r>
    </w:p>
    <w:p w:rsidR="00C657B9" w:rsidRDefault="00E2650D" w14:paraId="3A4B868B" w14:textId="05AE4E8C">
      <w:pPr>
        <w:spacing w:after="0" w:line="240" w:lineRule="auto"/>
        <w:rPr>
          <w:sz w:val="18"/>
          <w:szCs w:val="18"/>
        </w:rPr>
      </w:pPr>
      <w:r>
        <w:rPr>
          <w:sz w:val="18"/>
          <w:szCs w:val="18"/>
        </w:rPr>
        <w:t>Directrice</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E63578">
        <w:rPr>
          <w:sz w:val="18"/>
          <w:szCs w:val="18"/>
        </w:rPr>
        <w:t xml:space="preserve">                 </w:t>
      </w:r>
    </w:p>
    <w:p w:rsidR="00C657B9" w:rsidRDefault="00C657B9" w14:paraId="3DEEC669" w14:textId="77777777">
      <w:pPr>
        <w:spacing w:after="0" w:line="240" w:lineRule="auto"/>
        <w:rPr>
          <w:sz w:val="18"/>
          <w:szCs w:val="18"/>
          <w:highlight w:val="yellow"/>
        </w:rPr>
        <w:sectPr w:rsidR="00C657B9">
          <w:headerReference w:type="even" r:id="rId12"/>
          <w:headerReference w:type="default" r:id="rId13"/>
          <w:footerReference w:type="even" r:id="rId14"/>
          <w:footerReference w:type="default" r:id="rId15"/>
          <w:headerReference w:type="first" r:id="rId16"/>
          <w:footerReference w:type="first" r:id="rId17"/>
          <w:pgSz w:w="12240" w:h="15840" w:orient="portrait"/>
          <w:pgMar w:top="851" w:right="851" w:bottom="1134" w:left="851" w:header="709" w:footer="709" w:gutter="0"/>
          <w:pgNumType w:start="1"/>
          <w:cols w:equalWidth="0" w:space="720">
            <w:col w:w="8640"/>
          </w:cols>
          <w:titlePg/>
        </w:sectPr>
      </w:pPr>
    </w:p>
    <w:p w:rsidR="00C657B9" w:rsidRDefault="00C657B9" w14:paraId="3656B9AB" w14:textId="77777777">
      <w:pPr>
        <w:spacing w:after="0" w:line="240" w:lineRule="auto"/>
      </w:pPr>
    </w:p>
    <w:tbl>
      <w:tblPr>
        <w:tblStyle w:val="a0"/>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158"/>
        <w:gridCol w:w="2158"/>
        <w:gridCol w:w="2158"/>
        <w:gridCol w:w="2158"/>
        <w:gridCol w:w="2158"/>
      </w:tblGrid>
      <w:tr w:rsidR="00C657B9" w:rsidTr="563349D4" w14:paraId="6784C824" w14:textId="77777777">
        <w:tc>
          <w:tcPr>
            <w:tcW w:w="10790" w:type="dxa"/>
            <w:gridSpan w:val="5"/>
            <w:shd w:val="clear" w:color="auto" w:fill="000000" w:themeFill="text1"/>
            <w:tcMar/>
          </w:tcPr>
          <w:p w:rsidR="00C657B9" w:rsidRDefault="00E2650D" w14:paraId="62F0EBFC" w14:textId="77777777">
            <w:pPr>
              <w:spacing w:after="0" w:line="240" w:lineRule="auto"/>
              <w:jc w:val="center"/>
              <w:rPr>
                <w:sz w:val="28"/>
                <w:szCs w:val="28"/>
              </w:rPr>
            </w:pPr>
            <w:r>
              <w:rPr>
                <w:sz w:val="28"/>
                <w:szCs w:val="28"/>
              </w:rPr>
              <w:t>Titulaires de 6</w:t>
            </w:r>
            <w:r>
              <w:rPr>
                <w:sz w:val="28"/>
                <w:szCs w:val="28"/>
                <w:vertAlign w:val="superscript"/>
              </w:rPr>
              <w:t>e</w:t>
            </w:r>
            <w:r>
              <w:rPr>
                <w:sz w:val="28"/>
                <w:szCs w:val="28"/>
              </w:rPr>
              <w:t xml:space="preserve"> année</w:t>
            </w:r>
          </w:p>
        </w:tc>
      </w:tr>
      <w:tr w:rsidRPr="00276675" w:rsidR="00C657B9" w:rsidTr="563349D4" w14:paraId="1E0FF3E7" w14:textId="77777777">
        <w:trPr>
          <w:trHeight w:val="1106"/>
        </w:trPr>
        <w:tc>
          <w:tcPr>
            <w:tcW w:w="10790" w:type="dxa"/>
            <w:gridSpan w:val="5"/>
            <w:tcMar/>
          </w:tcPr>
          <w:p w:rsidRPr="00636768" w:rsidR="00C657B9" w:rsidRDefault="1C811964" w14:paraId="28429F0B" w14:textId="6CE4B484">
            <w:pPr>
              <w:spacing w:after="0" w:line="240" w:lineRule="auto"/>
              <w:rPr>
                <w:sz w:val="16"/>
                <w:szCs w:val="16"/>
                <w:lang w:val="en-CA"/>
              </w:rPr>
            </w:pPr>
            <w:r w:rsidRPr="00636768">
              <w:rPr>
                <w:sz w:val="16"/>
                <w:szCs w:val="16"/>
                <w:lang w:val="en-CA"/>
              </w:rPr>
              <w:t>Agathe Dejonghe</w:t>
            </w:r>
            <w:r w:rsidRPr="00636768" w:rsidR="00E2650D">
              <w:rPr>
                <w:sz w:val="16"/>
                <w:szCs w:val="16"/>
                <w:lang w:val="en-CA"/>
              </w:rPr>
              <w:t xml:space="preserve"> (601)</w:t>
            </w:r>
          </w:p>
          <w:p w:rsidRPr="00636768" w:rsidR="00C657B9" w:rsidP="56A04995" w:rsidRDefault="00E2650D" w14:paraId="4106E39D" w14:textId="156B81C1">
            <w:pPr>
              <w:spacing w:after="0" w:line="240" w:lineRule="auto"/>
              <w:rPr>
                <w:sz w:val="16"/>
                <w:szCs w:val="16"/>
                <w:lang w:val="en-CA"/>
              </w:rPr>
            </w:pPr>
            <w:r w:rsidRPr="00636768">
              <w:rPr>
                <w:sz w:val="16"/>
                <w:szCs w:val="16"/>
                <w:lang w:val="en-CA"/>
              </w:rPr>
              <w:t>Zakaria Benhamed (602)</w:t>
            </w:r>
          </w:p>
          <w:p w:rsidRPr="00636768" w:rsidR="00C657B9" w:rsidRDefault="45F29F58" w14:paraId="7F91F993" w14:textId="29767AC5">
            <w:pPr>
              <w:spacing w:after="0" w:line="240" w:lineRule="auto"/>
              <w:rPr>
                <w:sz w:val="16"/>
                <w:szCs w:val="16"/>
                <w:lang w:val="en-CA"/>
              </w:rPr>
            </w:pPr>
            <w:r w:rsidRPr="2BC0E886" w:rsidR="7E12E4DC">
              <w:rPr>
                <w:sz w:val="16"/>
                <w:szCs w:val="16"/>
                <w:lang w:val="en-CA"/>
              </w:rPr>
              <w:t>Fatiha Khentache (603)</w:t>
            </w:r>
          </w:p>
          <w:p w:rsidR="67635901" w:rsidP="2BC0E886" w:rsidRDefault="67635901" w14:paraId="46852FE7" w14:textId="69670518">
            <w:pPr>
              <w:spacing w:after="0" w:line="240" w:lineRule="auto"/>
              <w:rPr>
                <w:sz w:val="16"/>
                <w:szCs w:val="16"/>
                <w:lang w:val="en-CA"/>
              </w:rPr>
            </w:pPr>
            <w:r w:rsidRPr="2BC0E886" w:rsidR="67635901">
              <w:rPr>
                <w:sz w:val="16"/>
                <w:szCs w:val="16"/>
                <w:lang w:val="en-CA"/>
              </w:rPr>
              <w:t>Sarah Mireille Aoun (604)</w:t>
            </w:r>
          </w:p>
          <w:p w:rsidRPr="00636768" w:rsidR="00C657B9" w:rsidRDefault="00C657B9" w14:paraId="049F31CB" w14:textId="77777777">
            <w:pPr>
              <w:spacing w:after="0" w:line="240" w:lineRule="auto"/>
              <w:rPr>
                <w:sz w:val="24"/>
                <w:szCs w:val="24"/>
                <w:lang w:val="en-CA"/>
              </w:rPr>
            </w:pPr>
          </w:p>
        </w:tc>
      </w:tr>
      <w:tr w:rsidR="00C657B9" w:rsidTr="563349D4" w14:paraId="1D129F22" w14:textId="77777777">
        <w:tc>
          <w:tcPr>
            <w:tcW w:w="10790" w:type="dxa"/>
            <w:gridSpan w:val="5"/>
            <w:shd w:val="clear" w:color="auto" w:fill="000000" w:themeFill="text1"/>
            <w:tcMar/>
          </w:tcPr>
          <w:p w:rsidR="00C657B9" w:rsidRDefault="00E2650D" w14:paraId="1E7C9C41" w14:textId="77777777">
            <w:pPr>
              <w:spacing w:after="0" w:line="240" w:lineRule="auto"/>
              <w:jc w:val="center"/>
              <w:rPr>
                <w:sz w:val="28"/>
                <w:szCs w:val="28"/>
              </w:rPr>
            </w:pPr>
            <w:r>
              <w:rPr>
                <w:sz w:val="28"/>
                <w:szCs w:val="28"/>
              </w:rPr>
              <w:t>Matériel pédagogique (manuels, cahiers d’exercices, etc.)</w:t>
            </w:r>
          </w:p>
        </w:tc>
      </w:tr>
      <w:tr w:rsidR="00C657B9" w:rsidTr="563349D4" w14:paraId="18BA453F" w14:textId="77777777">
        <w:trPr>
          <w:trHeight w:val="3854"/>
        </w:trPr>
        <w:tc>
          <w:tcPr>
            <w:tcW w:w="2158" w:type="dxa"/>
            <w:tcMar/>
          </w:tcPr>
          <w:p w:rsidR="00C657B9" w:rsidRDefault="00E2650D" w14:paraId="04266026" w14:textId="77777777">
            <w:pPr>
              <w:spacing w:after="0" w:line="240" w:lineRule="auto"/>
              <w:rPr>
                <w:b/>
                <w:sz w:val="16"/>
                <w:szCs w:val="16"/>
              </w:rPr>
            </w:pPr>
            <w:r>
              <w:rPr>
                <w:b/>
                <w:sz w:val="16"/>
                <w:szCs w:val="16"/>
              </w:rPr>
              <w:t>Français</w:t>
            </w:r>
          </w:p>
          <w:p w:rsidR="00C657B9" w:rsidRDefault="00C657B9" w14:paraId="53128261" w14:textId="77777777">
            <w:pPr>
              <w:spacing w:after="0" w:line="240" w:lineRule="auto"/>
              <w:rPr>
                <w:b/>
                <w:sz w:val="16"/>
                <w:szCs w:val="16"/>
              </w:rPr>
            </w:pPr>
          </w:p>
          <w:p w:rsidR="00C657B9" w:rsidRDefault="00C657B9" w14:paraId="62486C05" w14:textId="77777777">
            <w:pPr>
              <w:spacing w:after="0" w:line="240" w:lineRule="auto"/>
              <w:rPr>
                <w:sz w:val="16"/>
                <w:szCs w:val="16"/>
              </w:rPr>
            </w:pPr>
          </w:p>
          <w:p w:rsidR="00C657B9" w:rsidRDefault="00E2650D" w14:paraId="2CA0F9DD" w14:textId="77777777">
            <w:pPr>
              <w:spacing w:after="0" w:line="240" w:lineRule="auto"/>
              <w:rPr>
                <w:sz w:val="16"/>
                <w:szCs w:val="16"/>
              </w:rPr>
            </w:pPr>
            <w:r>
              <w:rPr>
                <w:sz w:val="16"/>
                <w:szCs w:val="16"/>
              </w:rPr>
              <w:t>Fiches reproductibles en lecture</w:t>
            </w:r>
          </w:p>
          <w:p w:rsidR="00C657B9" w:rsidRDefault="00C657B9" w14:paraId="4101652C" w14:textId="77777777">
            <w:pPr>
              <w:spacing w:after="0" w:line="240" w:lineRule="auto"/>
              <w:rPr>
                <w:sz w:val="16"/>
                <w:szCs w:val="16"/>
              </w:rPr>
            </w:pPr>
          </w:p>
          <w:p w:rsidR="00C657B9" w:rsidRDefault="00E2650D" w14:paraId="0364980C" w14:textId="77777777">
            <w:pPr>
              <w:spacing w:after="0" w:line="240" w:lineRule="auto"/>
              <w:rPr>
                <w:sz w:val="16"/>
                <w:szCs w:val="16"/>
              </w:rPr>
            </w:pPr>
            <w:r>
              <w:rPr>
                <w:sz w:val="16"/>
                <w:szCs w:val="16"/>
              </w:rPr>
              <w:t>Trousse de lecture</w:t>
            </w:r>
          </w:p>
          <w:p w:rsidR="00C657B9" w:rsidRDefault="00C657B9" w14:paraId="4B99056E" w14:textId="77777777">
            <w:pPr>
              <w:spacing w:after="0" w:line="240" w:lineRule="auto"/>
              <w:rPr>
                <w:sz w:val="16"/>
                <w:szCs w:val="16"/>
              </w:rPr>
            </w:pPr>
          </w:p>
          <w:p w:rsidR="00C657B9" w:rsidRDefault="00E2650D" w14:paraId="584DCA31" w14:textId="77777777">
            <w:pPr>
              <w:spacing w:after="0" w:line="240" w:lineRule="auto"/>
              <w:rPr>
                <w:sz w:val="16"/>
                <w:szCs w:val="16"/>
              </w:rPr>
            </w:pPr>
            <w:r>
              <w:rPr>
                <w:sz w:val="16"/>
                <w:szCs w:val="16"/>
              </w:rPr>
              <w:t>Fiches reproductibles en grammaire</w:t>
            </w:r>
          </w:p>
          <w:p w:rsidR="00C657B9" w:rsidRDefault="00C657B9" w14:paraId="1299C43A" w14:textId="77777777">
            <w:pPr>
              <w:spacing w:after="0" w:line="240" w:lineRule="auto"/>
              <w:rPr>
                <w:sz w:val="16"/>
                <w:szCs w:val="16"/>
              </w:rPr>
            </w:pPr>
          </w:p>
          <w:p w:rsidR="00C657B9" w:rsidRDefault="00E2650D" w14:paraId="614A4F3F" w14:textId="77777777">
            <w:pPr>
              <w:spacing w:after="0" w:line="240" w:lineRule="auto"/>
              <w:rPr>
                <w:sz w:val="16"/>
                <w:szCs w:val="16"/>
              </w:rPr>
            </w:pPr>
            <w:r>
              <w:rPr>
                <w:sz w:val="16"/>
                <w:szCs w:val="16"/>
              </w:rPr>
              <w:t>Situations d’apprentissage et d’évaluation</w:t>
            </w:r>
          </w:p>
          <w:p w:rsidR="00C657B9" w:rsidRDefault="00C657B9" w14:paraId="4DDBEF00" w14:textId="77777777">
            <w:pPr>
              <w:spacing w:after="0" w:line="240" w:lineRule="auto"/>
              <w:rPr>
                <w:sz w:val="16"/>
                <w:szCs w:val="16"/>
              </w:rPr>
            </w:pPr>
          </w:p>
          <w:p w:rsidR="00C657B9" w:rsidRDefault="00E2650D" w14:paraId="5997CC1D" w14:textId="2B38C107">
            <w:pPr>
              <w:spacing w:after="0" w:line="240" w:lineRule="auto"/>
              <w:rPr>
                <w:sz w:val="16"/>
                <w:szCs w:val="16"/>
              </w:rPr>
            </w:pPr>
            <w:r>
              <w:rPr>
                <w:sz w:val="16"/>
                <w:szCs w:val="16"/>
              </w:rPr>
              <w:t>Littérature jeunesse</w:t>
            </w:r>
          </w:p>
          <w:p w:rsidR="00C657B9" w:rsidRDefault="00C657B9" w14:paraId="110FFD37" w14:textId="77777777">
            <w:pPr>
              <w:spacing w:after="0" w:line="240" w:lineRule="auto"/>
              <w:rPr>
                <w:sz w:val="16"/>
                <w:szCs w:val="16"/>
              </w:rPr>
            </w:pPr>
          </w:p>
          <w:p w:rsidR="00C657B9" w:rsidRDefault="00C657B9" w14:paraId="6B699379" w14:textId="77777777">
            <w:pPr>
              <w:spacing w:after="0" w:line="240" w:lineRule="auto"/>
              <w:rPr>
                <w:sz w:val="16"/>
                <w:szCs w:val="16"/>
              </w:rPr>
            </w:pPr>
          </w:p>
        </w:tc>
        <w:tc>
          <w:tcPr>
            <w:tcW w:w="2158" w:type="dxa"/>
            <w:tcMar/>
          </w:tcPr>
          <w:p w:rsidR="00C657B9" w:rsidRDefault="00E2650D" w14:paraId="0BA0F058" w14:textId="77777777">
            <w:pPr>
              <w:spacing w:after="0" w:line="240" w:lineRule="auto"/>
              <w:rPr>
                <w:b/>
                <w:sz w:val="16"/>
                <w:szCs w:val="16"/>
              </w:rPr>
            </w:pPr>
            <w:r>
              <w:rPr>
                <w:b/>
                <w:sz w:val="16"/>
                <w:szCs w:val="16"/>
              </w:rPr>
              <w:t>Mathématique</w:t>
            </w:r>
          </w:p>
          <w:p w:rsidR="00C657B9" w:rsidRDefault="00C657B9" w14:paraId="3FE9F23F" w14:textId="77777777">
            <w:pPr>
              <w:spacing w:after="0" w:line="240" w:lineRule="auto"/>
              <w:rPr>
                <w:sz w:val="16"/>
                <w:szCs w:val="16"/>
              </w:rPr>
            </w:pPr>
          </w:p>
          <w:p w:rsidR="00C657B9" w:rsidRDefault="39A97A65" w14:paraId="273A5815" w14:textId="3B5D9691">
            <w:pPr>
              <w:spacing w:after="0" w:line="240" w:lineRule="auto"/>
              <w:rPr>
                <w:sz w:val="16"/>
                <w:szCs w:val="16"/>
              </w:rPr>
            </w:pPr>
            <w:r w:rsidRPr="636B9C96">
              <w:rPr>
                <w:sz w:val="16"/>
                <w:szCs w:val="16"/>
              </w:rPr>
              <w:t xml:space="preserve">Décimale A et B </w:t>
            </w:r>
            <w:r w:rsidRPr="636B9C96" w:rsidR="00E2650D">
              <w:rPr>
                <w:sz w:val="16"/>
                <w:szCs w:val="16"/>
              </w:rPr>
              <w:t>(cahier d’exercices)</w:t>
            </w:r>
          </w:p>
          <w:p w:rsidR="00C657B9" w:rsidP="636B9C96" w:rsidRDefault="00C657B9" w14:paraId="08CE6F91" w14:textId="09D654F1">
            <w:pPr>
              <w:spacing w:after="0" w:line="240" w:lineRule="auto"/>
              <w:rPr>
                <w:sz w:val="16"/>
                <w:szCs w:val="16"/>
              </w:rPr>
            </w:pPr>
          </w:p>
          <w:p w:rsidR="00C657B9" w:rsidRDefault="00E2650D" w14:paraId="028F2EB6" w14:textId="77777777">
            <w:pPr>
              <w:spacing w:after="0" w:line="240" w:lineRule="auto"/>
              <w:rPr>
                <w:sz w:val="16"/>
                <w:szCs w:val="16"/>
              </w:rPr>
            </w:pPr>
            <w:r>
              <w:rPr>
                <w:sz w:val="16"/>
                <w:szCs w:val="16"/>
              </w:rPr>
              <w:t>Fiches reproductibles</w:t>
            </w:r>
          </w:p>
          <w:p w:rsidR="00C657B9" w:rsidRDefault="00C657B9" w14:paraId="61CDCEAD" w14:textId="77777777">
            <w:pPr>
              <w:spacing w:after="0" w:line="240" w:lineRule="auto"/>
              <w:rPr>
                <w:sz w:val="16"/>
                <w:szCs w:val="16"/>
              </w:rPr>
            </w:pPr>
          </w:p>
          <w:p w:rsidR="00C657B9" w:rsidRDefault="00E2650D" w14:paraId="05672592" w14:textId="77777777">
            <w:pPr>
              <w:spacing w:after="0" w:line="240" w:lineRule="auto"/>
              <w:rPr>
                <w:sz w:val="16"/>
                <w:szCs w:val="16"/>
              </w:rPr>
            </w:pPr>
            <w:r>
              <w:rPr>
                <w:sz w:val="16"/>
                <w:szCs w:val="16"/>
              </w:rPr>
              <w:t>Situation d’apprentissage et d’évaluation</w:t>
            </w:r>
          </w:p>
          <w:p w:rsidR="00C657B9" w:rsidRDefault="00C657B9" w14:paraId="6BB9E253" w14:textId="77777777">
            <w:pPr>
              <w:spacing w:after="0" w:line="240" w:lineRule="auto"/>
              <w:rPr>
                <w:sz w:val="16"/>
                <w:szCs w:val="16"/>
              </w:rPr>
            </w:pPr>
          </w:p>
          <w:p w:rsidR="00C657B9" w:rsidRDefault="00E2650D" w14:paraId="29287045" w14:textId="77777777">
            <w:pPr>
              <w:spacing w:after="0" w:line="240" w:lineRule="auto"/>
              <w:rPr>
                <w:sz w:val="16"/>
                <w:szCs w:val="16"/>
              </w:rPr>
            </w:pPr>
            <w:r>
              <w:rPr>
                <w:sz w:val="16"/>
                <w:szCs w:val="16"/>
              </w:rPr>
              <w:t>Situations d’application</w:t>
            </w:r>
          </w:p>
          <w:p w:rsidR="00C657B9" w:rsidRDefault="00C657B9" w14:paraId="23DE523C" w14:textId="77777777">
            <w:pPr>
              <w:spacing w:after="0" w:line="240" w:lineRule="auto"/>
              <w:rPr>
                <w:sz w:val="16"/>
                <w:szCs w:val="16"/>
              </w:rPr>
            </w:pPr>
          </w:p>
          <w:p w:rsidR="00C657B9" w:rsidRDefault="00E2650D" w14:paraId="23F5B075" w14:textId="77777777">
            <w:pPr>
              <w:spacing w:after="0" w:line="240" w:lineRule="auto"/>
              <w:rPr>
                <w:sz w:val="16"/>
                <w:szCs w:val="16"/>
              </w:rPr>
            </w:pPr>
            <w:proofErr w:type="spellStart"/>
            <w:r>
              <w:rPr>
                <w:sz w:val="16"/>
                <w:szCs w:val="16"/>
              </w:rPr>
              <w:t>Netmath</w:t>
            </w:r>
            <w:proofErr w:type="spellEnd"/>
          </w:p>
          <w:p w:rsidR="00C657B9" w:rsidRDefault="00C657B9" w14:paraId="52E56223" w14:textId="77777777">
            <w:pPr>
              <w:spacing w:after="0" w:line="240" w:lineRule="auto"/>
              <w:rPr>
                <w:b/>
                <w:sz w:val="16"/>
                <w:szCs w:val="16"/>
              </w:rPr>
            </w:pPr>
          </w:p>
        </w:tc>
        <w:tc>
          <w:tcPr>
            <w:tcW w:w="2158" w:type="dxa"/>
            <w:tcMar/>
          </w:tcPr>
          <w:p w:rsidR="00C657B9" w:rsidRDefault="00E2650D" w14:paraId="3662B006" w14:textId="77777777">
            <w:pPr>
              <w:spacing w:after="0" w:line="240" w:lineRule="auto"/>
              <w:rPr>
                <w:b/>
                <w:sz w:val="16"/>
                <w:szCs w:val="16"/>
              </w:rPr>
            </w:pPr>
            <w:r>
              <w:rPr>
                <w:b/>
                <w:sz w:val="16"/>
                <w:szCs w:val="16"/>
              </w:rPr>
              <w:t>Univers social</w:t>
            </w:r>
          </w:p>
          <w:p w:rsidR="00C657B9" w:rsidRDefault="00C657B9" w14:paraId="07547A01" w14:textId="77777777">
            <w:pPr>
              <w:spacing w:after="0" w:line="240" w:lineRule="auto"/>
              <w:rPr>
                <w:b/>
                <w:sz w:val="16"/>
                <w:szCs w:val="16"/>
              </w:rPr>
            </w:pPr>
          </w:p>
          <w:p w:rsidR="00C657B9" w:rsidRDefault="00E2650D" w14:paraId="3BBEAA8C" w14:textId="56060D1B">
            <w:pPr>
              <w:spacing w:after="0" w:line="240" w:lineRule="auto"/>
              <w:rPr>
                <w:sz w:val="16"/>
                <w:szCs w:val="16"/>
              </w:rPr>
            </w:pPr>
            <w:r w:rsidRPr="2BC0E886" w:rsidR="4518D7FA">
              <w:rPr>
                <w:sz w:val="16"/>
                <w:szCs w:val="16"/>
              </w:rPr>
              <w:t>Au fil des temps</w:t>
            </w:r>
            <w:r w:rsidRPr="2BC0E886" w:rsidR="00E2650D">
              <w:rPr>
                <w:sz w:val="16"/>
                <w:szCs w:val="16"/>
              </w:rPr>
              <w:t xml:space="preserve"> </w:t>
            </w:r>
          </w:p>
          <w:p w:rsidR="00C657B9" w:rsidRDefault="00C657B9" w14:paraId="5043CB0F" w14:textId="77777777">
            <w:pPr>
              <w:spacing w:after="0" w:line="240" w:lineRule="auto"/>
              <w:rPr>
                <w:sz w:val="16"/>
                <w:szCs w:val="16"/>
              </w:rPr>
            </w:pPr>
          </w:p>
          <w:p w:rsidR="00C657B9" w:rsidRDefault="00E2650D" w14:paraId="55428D42" w14:textId="77777777">
            <w:pPr>
              <w:spacing w:after="0" w:line="240" w:lineRule="auto"/>
              <w:rPr>
                <w:sz w:val="16"/>
                <w:szCs w:val="16"/>
              </w:rPr>
            </w:pPr>
            <w:r>
              <w:rPr>
                <w:sz w:val="16"/>
                <w:szCs w:val="16"/>
              </w:rPr>
              <w:t>Fiches reproductibles</w:t>
            </w:r>
          </w:p>
          <w:p w:rsidR="00C657B9" w:rsidRDefault="00C657B9" w14:paraId="07459315" w14:textId="77777777">
            <w:pPr>
              <w:spacing w:after="0" w:line="240" w:lineRule="auto"/>
              <w:rPr>
                <w:b/>
                <w:sz w:val="16"/>
                <w:szCs w:val="16"/>
              </w:rPr>
            </w:pPr>
          </w:p>
          <w:p w:rsidR="00C657B9" w:rsidRDefault="00E2650D" w14:paraId="06ED8F22" w14:textId="77777777">
            <w:pPr>
              <w:spacing w:after="0" w:line="240" w:lineRule="auto"/>
              <w:rPr>
                <w:sz w:val="16"/>
                <w:szCs w:val="16"/>
              </w:rPr>
            </w:pPr>
            <w:r>
              <w:rPr>
                <w:sz w:val="16"/>
                <w:szCs w:val="16"/>
              </w:rPr>
              <w:t>Littérature jeunesse</w:t>
            </w:r>
          </w:p>
          <w:p w:rsidR="00C657B9" w:rsidRDefault="00C657B9" w14:paraId="6537F28F" w14:textId="77777777">
            <w:pPr>
              <w:spacing w:after="0" w:line="240" w:lineRule="auto"/>
              <w:rPr>
                <w:b/>
                <w:sz w:val="16"/>
                <w:szCs w:val="16"/>
              </w:rPr>
            </w:pPr>
          </w:p>
        </w:tc>
        <w:tc>
          <w:tcPr>
            <w:tcW w:w="2158" w:type="dxa"/>
            <w:tcMar/>
          </w:tcPr>
          <w:p w:rsidR="00C657B9" w:rsidRDefault="00E2650D" w14:paraId="0876CBD6" w14:textId="77777777">
            <w:pPr>
              <w:spacing w:after="0" w:line="240" w:lineRule="auto"/>
              <w:rPr>
                <w:b/>
                <w:sz w:val="16"/>
                <w:szCs w:val="16"/>
              </w:rPr>
            </w:pPr>
            <w:r>
              <w:rPr>
                <w:b/>
                <w:sz w:val="16"/>
                <w:szCs w:val="16"/>
              </w:rPr>
              <w:t>Science et technologie</w:t>
            </w:r>
          </w:p>
          <w:p w:rsidR="00C657B9" w:rsidRDefault="00C657B9" w14:paraId="6DFB9E20" w14:textId="77777777">
            <w:pPr>
              <w:spacing w:after="0" w:line="240" w:lineRule="auto"/>
              <w:rPr>
                <w:b/>
                <w:sz w:val="16"/>
                <w:szCs w:val="16"/>
              </w:rPr>
            </w:pPr>
          </w:p>
          <w:p w:rsidR="00C657B9" w:rsidRDefault="00E2650D" w14:paraId="1C25F6E6" w14:textId="77777777">
            <w:pPr>
              <w:spacing w:after="0" w:line="240" w:lineRule="auto"/>
              <w:rPr>
                <w:sz w:val="16"/>
                <w:szCs w:val="16"/>
              </w:rPr>
            </w:pPr>
            <w:r>
              <w:rPr>
                <w:sz w:val="16"/>
                <w:szCs w:val="16"/>
              </w:rPr>
              <w:t>Éclair de Génie</w:t>
            </w:r>
          </w:p>
          <w:p w:rsidR="00C657B9" w:rsidRDefault="00C657B9" w14:paraId="70DF9E56" w14:textId="77777777">
            <w:pPr>
              <w:spacing w:after="0" w:line="240" w:lineRule="auto"/>
              <w:rPr>
                <w:sz w:val="16"/>
                <w:szCs w:val="16"/>
              </w:rPr>
            </w:pPr>
          </w:p>
          <w:p w:rsidR="00C657B9" w:rsidRDefault="00E2650D" w14:paraId="43FC1390" w14:textId="77777777">
            <w:pPr>
              <w:spacing w:after="0" w:line="240" w:lineRule="auto"/>
              <w:rPr>
                <w:sz w:val="16"/>
                <w:szCs w:val="16"/>
              </w:rPr>
            </w:pPr>
            <w:r>
              <w:rPr>
                <w:sz w:val="16"/>
                <w:szCs w:val="16"/>
              </w:rPr>
              <w:t>Fiches reproductibles</w:t>
            </w:r>
          </w:p>
          <w:p w:rsidR="00C657B9" w:rsidRDefault="00C657B9" w14:paraId="44E871BC" w14:textId="77777777">
            <w:pPr>
              <w:spacing w:after="0" w:line="240" w:lineRule="auto"/>
              <w:rPr>
                <w:sz w:val="16"/>
                <w:szCs w:val="16"/>
              </w:rPr>
            </w:pPr>
          </w:p>
          <w:p w:rsidR="00C657B9" w:rsidRDefault="00E2650D" w14:paraId="43062CF8" w14:textId="77777777">
            <w:pPr>
              <w:spacing w:after="0" w:line="240" w:lineRule="auto"/>
              <w:rPr>
                <w:sz w:val="16"/>
                <w:szCs w:val="16"/>
              </w:rPr>
            </w:pPr>
            <w:r>
              <w:rPr>
                <w:sz w:val="16"/>
                <w:szCs w:val="16"/>
              </w:rPr>
              <w:t>Matériel pour les expériences</w:t>
            </w:r>
          </w:p>
          <w:p w:rsidR="00C657B9" w:rsidRDefault="00C657B9" w14:paraId="144A5D23" w14:textId="77777777">
            <w:pPr>
              <w:spacing w:after="0" w:line="240" w:lineRule="auto"/>
              <w:rPr>
                <w:b/>
                <w:sz w:val="16"/>
                <w:szCs w:val="16"/>
              </w:rPr>
            </w:pPr>
          </w:p>
        </w:tc>
        <w:tc>
          <w:tcPr>
            <w:tcW w:w="2158" w:type="dxa"/>
            <w:tcMar/>
          </w:tcPr>
          <w:p w:rsidR="1AC1A0E2" w:rsidP="006EA835" w:rsidRDefault="1AC1A0E2" w14:paraId="4A60A38D" w14:textId="7080195C">
            <w:pPr>
              <w:spacing w:after="0" w:line="240" w:lineRule="auto"/>
            </w:pPr>
            <w:r w:rsidRPr="006EA835">
              <w:rPr>
                <w:b/>
                <w:bCs/>
                <w:sz w:val="16"/>
                <w:szCs w:val="16"/>
              </w:rPr>
              <w:t xml:space="preserve">Culture et citoyenneté </w:t>
            </w:r>
            <w:proofErr w:type="spellStart"/>
            <w:r w:rsidRPr="006EA835">
              <w:rPr>
                <w:b/>
                <w:bCs/>
                <w:sz w:val="16"/>
                <w:szCs w:val="16"/>
              </w:rPr>
              <w:t>québecoise</w:t>
            </w:r>
            <w:proofErr w:type="spellEnd"/>
          </w:p>
          <w:p w:rsidR="00C657B9" w:rsidP="636B9C96" w:rsidRDefault="00C657B9" w14:paraId="637805D2" w14:textId="30B199ED">
            <w:pPr>
              <w:spacing w:after="0" w:line="240" w:lineRule="auto"/>
              <w:rPr>
                <w:b/>
                <w:bCs/>
                <w:sz w:val="16"/>
                <w:szCs w:val="16"/>
              </w:rPr>
            </w:pPr>
          </w:p>
          <w:p w:rsidR="00C657B9" w:rsidRDefault="00E2650D" w14:paraId="69ECB7C1" w14:textId="77777777">
            <w:pPr>
              <w:spacing w:after="0" w:line="240" w:lineRule="auto"/>
              <w:rPr>
                <w:sz w:val="16"/>
                <w:szCs w:val="16"/>
              </w:rPr>
            </w:pPr>
            <w:r>
              <w:rPr>
                <w:sz w:val="16"/>
                <w:szCs w:val="16"/>
              </w:rPr>
              <w:t>Fiches reproductibles</w:t>
            </w:r>
          </w:p>
          <w:p w:rsidR="00C657B9" w:rsidRDefault="00C657B9" w14:paraId="463F29E8" w14:textId="77777777">
            <w:pPr>
              <w:spacing w:after="0" w:line="240" w:lineRule="auto"/>
              <w:rPr>
                <w:sz w:val="16"/>
                <w:szCs w:val="16"/>
              </w:rPr>
            </w:pPr>
          </w:p>
          <w:p w:rsidR="00C657B9" w:rsidRDefault="00E2650D" w14:paraId="7912F7E5" w14:textId="77777777">
            <w:pPr>
              <w:spacing w:after="0" w:line="240" w:lineRule="auto"/>
              <w:rPr>
                <w:sz w:val="16"/>
                <w:szCs w:val="16"/>
              </w:rPr>
            </w:pPr>
            <w:r>
              <w:rPr>
                <w:sz w:val="16"/>
                <w:szCs w:val="16"/>
              </w:rPr>
              <w:t>Littérature jeunesse</w:t>
            </w:r>
          </w:p>
          <w:p w:rsidR="00C657B9" w:rsidRDefault="00C657B9" w14:paraId="3B7B4B86" w14:textId="77777777">
            <w:pPr>
              <w:spacing w:after="0" w:line="240" w:lineRule="auto"/>
              <w:rPr>
                <w:sz w:val="16"/>
                <w:szCs w:val="16"/>
              </w:rPr>
            </w:pPr>
          </w:p>
          <w:p w:rsidR="00C657B9" w:rsidRDefault="00E2650D" w14:paraId="0B9A56ED" w14:textId="77777777">
            <w:pPr>
              <w:spacing w:after="0" w:line="240" w:lineRule="auto"/>
              <w:rPr>
                <w:sz w:val="16"/>
                <w:szCs w:val="16"/>
              </w:rPr>
            </w:pPr>
            <w:r>
              <w:rPr>
                <w:sz w:val="16"/>
                <w:szCs w:val="16"/>
              </w:rPr>
              <w:t>Situations d’apprentissage et d’évaluation</w:t>
            </w:r>
          </w:p>
          <w:p w:rsidR="00C657B9" w:rsidP="006EA835" w:rsidRDefault="00C657B9" w14:paraId="0F0EF31B" w14:textId="3D2F4684">
            <w:pPr>
              <w:spacing w:after="0" w:line="240" w:lineRule="auto"/>
              <w:rPr>
                <w:b/>
                <w:bCs/>
                <w:sz w:val="16"/>
                <w:szCs w:val="16"/>
              </w:rPr>
            </w:pPr>
          </w:p>
          <w:p w:rsidR="00C657B9" w:rsidP="006EA835" w:rsidRDefault="7ACF815F" w14:paraId="3A0FF5F2" w14:textId="1EA48030">
            <w:pPr>
              <w:spacing w:after="0" w:line="240" w:lineRule="auto"/>
              <w:rPr>
                <w:b w:val="1"/>
                <w:bCs w:val="1"/>
                <w:sz w:val="16"/>
                <w:szCs w:val="16"/>
              </w:rPr>
            </w:pPr>
          </w:p>
        </w:tc>
      </w:tr>
      <w:tr w:rsidR="00C657B9" w:rsidTr="563349D4" w14:paraId="26A96A1C" w14:textId="77777777">
        <w:tc>
          <w:tcPr>
            <w:tcW w:w="10790" w:type="dxa"/>
            <w:gridSpan w:val="5"/>
            <w:shd w:val="clear" w:color="auto" w:fill="000000" w:themeFill="text1"/>
            <w:tcMar/>
          </w:tcPr>
          <w:p w:rsidR="00C657B9" w:rsidRDefault="00E2650D" w14:paraId="5F84FB94" w14:textId="77777777">
            <w:pPr>
              <w:spacing w:after="0" w:line="240" w:lineRule="auto"/>
              <w:jc w:val="center"/>
              <w:rPr>
                <w:sz w:val="28"/>
                <w:szCs w:val="28"/>
              </w:rPr>
            </w:pPr>
            <w:r>
              <w:rPr>
                <w:sz w:val="28"/>
                <w:szCs w:val="28"/>
              </w:rPr>
              <w:t>Organisation, approches pédagogiques et exigences particulières</w:t>
            </w:r>
          </w:p>
        </w:tc>
      </w:tr>
      <w:tr w:rsidR="00C657B9" w:rsidTr="563349D4" w14:paraId="096BAD56" w14:textId="77777777">
        <w:trPr>
          <w:trHeight w:val="3402"/>
        </w:trPr>
        <w:tc>
          <w:tcPr>
            <w:tcW w:w="2158" w:type="dxa"/>
            <w:tcBorders>
              <w:right w:val="single" w:color="000000" w:themeColor="text1" w:sz="4" w:space="0"/>
            </w:tcBorders>
            <w:tcMar/>
          </w:tcPr>
          <w:p w:rsidR="00C657B9" w:rsidRDefault="00C657B9" w14:paraId="5630AD66" w14:textId="77777777">
            <w:pPr>
              <w:spacing w:after="0" w:line="240" w:lineRule="auto"/>
              <w:rPr>
                <w:sz w:val="16"/>
                <w:szCs w:val="16"/>
              </w:rPr>
            </w:pPr>
          </w:p>
          <w:p w:rsidR="00C657B9" w:rsidRDefault="00E2650D" w14:paraId="3417F282" w14:textId="77777777">
            <w:pPr>
              <w:spacing w:after="0" w:line="240" w:lineRule="auto"/>
              <w:rPr>
                <w:sz w:val="16"/>
                <w:szCs w:val="16"/>
              </w:rPr>
            </w:pPr>
            <w:r>
              <w:rPr>
                <w:sz w:val="16"/>
                <w:szCs w:val="16"/>
              </w:rPr>
              <w:t>Ateliers créatifs</w:t>
            </w:r>
          </w:p>
          <w:p w:rsidR="00C657B9" w:rsidRDefault="00C657B9" w14:paraId="61829076" w14:textId="77777777">
            <w:pPr>
              <w:spacing w:after="0" w:line="240" w:lineRule="auto"/>
              <w:rPr>
                <w:sz w:val="16"/>
                <w:szCs w:val="16"/>
              </w:rPr>
            </w:pPr>
          </w:p>
          <w:p w:rsidR="00C657B9" w:rsidRDefault="00E2650D" w14:paraId="4BD44368" w14:textId="77777777">
            <w:pPr>
              <w:spacing w:after="0" w:line="240" w:lineRule="auto"/>
              <w:rPr>
                <w:sz w:val="16"/>
                <w:szCs w:val="16"/>
              </w:rPr>
            </w:pPr>
            <w:r w:rsidRPr="636B9C96">
              <w:rPr>
                <w:sz w:val="16"/>
                <w:szCs w:val="16"/>
              </w:rPr>
              <w:t>Traitement de texte</w:t>
            </w:r>
          </w:p>
          <w:p w:rsidR="636B9C96" w:rsidP="636B9C96" w:rsidRDefault="636B9C96" w14:paraId="20296470" w14:textId="3D14FDCF">
            <w:pPr>
              <w:spacing w:after="0" w:line="240" w:lineRule="auto"/>
              <w:rPr>
                <w:sz w:val="16"/>
                <w:szCs w:val="16"/>
              </w:rPr>
            </w:pPr>
          </w:p>
          <w:p w:rsidR="00C657B9" w:rsidRDefault="00E2650D" w14:paraId="0164DCD1" w14:textId="77777777">
            <w:pPr>
              <w:spacing w:after="0" w:line="240" w:lineRule="auto"/>
              <w:rPr>
                <w:sz w:val="16"/>
                <w:szCs w:val="16"/>
              </w:rPr>
            </w:pPr>
            <w:r>
              <w:rPr>
                <w:sz w:val="16"/>
                <w:szCs w:val="16"/>
              </w:rPr>
              <w:t>Projets variés</w:t>
            </w:r>
          </w:p>
          <w:p w:rsidR="00C657B9" w:rsidRDefault="00C657B9" w14:paraId="2BA226A1" w14:textId="77777777">
            <w:pPr>
              <w:spacing w:after="0" w:line="240" w:lineRule="auto"/>
              <w:rPr>
                <w:sz w:val="16"/>
                <w:szCs w:val="16"/>
              </w:rPr>
            </w:pPr>
          </w:p>
          <w:p w:rsidR="00C657B9" w:rsidRDefault="00E2650D" w14:paraId="1F855DE5" w14:textId="77777777">
            <w:pPr>
              <w:spacing w:after="0" w:line="240" w:lineRule="auto"/>
              <w:rPr>
                <w:sz w:val="16"/>
                <w:szCs w:val="16"/>
              </w:rPr>
            </w:pPr>
            <w:r>
              <w:rPr>
                <w:sz w:val="16"/>
                <w:szCs w:val="16"/>
              </w:rPr>
              <w:t>Lecture quotidienne</w:t>
            </w:r>
          </w:p>
          <w:p w:rsidR="00C657B9" w:rsidRDefault="00C657B9" w14:paraId="17AD93B2" w14:textId="77777777">
            <w:pPr>
              <w:spacing w:after="0" w:line="240" w:lineRule="auto"/>
              <w:rPr>
                <w:sz w:val="16"/>
                <w:szCs w:val="16"/>
              </w:rPr>
            </w:pPr>
          </w:p>
          <w:p w:rsidR="00C657B9" w:rsidRDefault="00E2650D" w14:paraId="2CF910EA" w14:textId="77777777">
            <w:pPr>
              <w:spacing w:after="0" w:line="240" w:lineRule="auto"/>
              <w:rPr>
                <w:sz w:val="16"/>
                <w:szCs w:val="16"/>
              </w:rPr>
            </w:pPr>
            <w:r>
              <w:rPr>
                <w:sz w:val="16"/>
                <w:szCs w:val="16"/>
              </w:rPr>
              <w:t>Ateliers d’écriture (mini leçons)</w:t>
            </w:r>
          </w:p>
          <w:p w:rsidR="00C657B9" w:rsidRDefault="00C657B9" w14:paraId="0DE4B5B7" w14:textId="77777777">
            <w:pPr>
              <w:spacing w:after="0" w:line="240" w:lineRule="auto"/>
              <w:rPr>
                <w:sz w:val="16"/>
                <w:szCs w:val="16"/>
              </w:rPr>
            </w:pPr>
          </w:p>
          <w:p w:rsidR="00C657B9" w:rsidRDefault="00E2650D" w14:paraId="0584981E" w14:textId="77777777">
            <w:pPr>
              <w:spacing w:after="0" w:line="240" w:lineRule="auto"/>
              <w:rPr>
                <w:sz w:val="16"/>
                <w:szCs w:val="16"/>
              </w:rPr>
            </w:pPr>
            <w:r>
              <w:rPr>
                <w:sz w:val="16"/>
                <w:szCs w:val="16"/>
              </w:rPr>
              <w:t>Causeries</w:t>
            </w:r>
          </w:p>
          <w:p w:rsidR="00C657B9" w:rsidRDefault="00C657B9" w14:paraId="66204FF1" w14:textId="77777777">
            <w:pPr>
              <w:spacing w:after="0" w:line="240" w:lineRule="auto"/>
              <w:rPr>
                <w:sz w:val="16"/>
                <w:szCs w:val="16"/>
              </w:rPr>
            </w:pPr>
          </w:p>
        </w:tc>
        <w:tc>
          <w:tcPr>
            <w:tcW w:w="2158" w:type="dxa"/>
            <w:tcBorders>
              <w:left w:val="single" w:color="000000" w:themeColor="text1" w:sz="4" w:space="0"/>
              <w:right w:val="single" w:color="000000" w:themeColor="text1" w:sz="4" w:space="0"/>
            </w:tcBorders>
            <w:tcMar/>
          </w:tcPr>
          <w:p w:rsidR="00C657B9" w:rsidRDefault="00C657B9" w14:paraId="2DBF0D7D" w14:textId="77777777">
            <w:pPr>
              <w:spacing w:after="0" w:line="240" w:lineRule="auto"/>
              <w:rPr>
                <w:sz w:val="16"/>
                <w:szCs w:val="16"/>
              </w:rPr>
            </w:pPr>
          </w:p>
          <w:p w:rsidR="00C657B9" w:rsidP="636B9C96" w:rsidRDefault="00E2650D" w14:paraId="66BE5F5A" w14:textId="1ECF0B5F">
            <w:pPr>
              <w:spacing w:after="0" w:line="240" w:lineRule="auto"/>
              <w:rPr>
                <w:sz w:val="16"/>
                <w:szCs w:val="16"/>
              </w:rPr>
            </w:pPr>
            <w:r w:rsidRPr="636B9C96">
              <w:rPr>
                <w:sz w:val="16"/>
                <w:szCs w:val="16"/>
              </w:rPr>
              <w:t>Approche par problèmes</w:t>
            </w:r>
          </w:p>
          <w:p w:rsidR="00C657B9" w:rsidP="636B9C96" w:rsidRDefault="00C657B9" w14:paraId="00E5A8D2" w14:textId="5BA40B3D">
            <w:pPr>
              <w:spacing w:after="0" w:line="240" w:lineRule="auto"/>
              <w:rPr>
                <w:sz w:val="16"/>
                <w:szCs w:val="16"/>
              </w:rPr>
            </w:pPr>
          </w:p>
          <w:p w:rsidR="00C657B9" w:rsidP="636B9C96" w:rsidRDefault="18B1162A" w14:paraId="08081784" w14:textId="6AC148E3">
            <w:pPr>
              <w:spacing w:after="0" w:line="240" w:lineRule="auto"/>
              <w:rPr>
                <w:sz w:val="16"/>
                <w:szCs w:val="16"/>
              </w:rPr>
            </w:pPr>
            <w:r w:rsidRPr="636B9C96">
              <w:rPr>
                <w:sz w:val="16"/>
                <w:szCs w:val="16"/>
              </w:rPr>
              <w:t>Ateliers</w:t>
            </w:r>
            <w:r w:rsidRPr="636B9C96" w:rsidR="00E2650D">
              <w:rPr>
                <w:sz w:val="16"/>
                <w:szCs w:val="16"/>
              </w:rPr>
              <w:t xml:space="preserve"> de manipulation</w:t>
            </w:r>
          </w:p>
          <w:p w:rsidR="00C657B9" w:rsidP="636B9C96" w:rsidRDefault="00C657B9" w14:paraId="385BE111" w14:textId="34396F35">
            <w:pPr>
              <w:spacing w:after="0" w:line="240" w:lineRule="auto"/>
              <w:rPr>
                <w:sz w:val="16"/>
                <w:szCs w:val="16"/>
              </w:rPr>
            </w:pPr>
          </w:p>
          <w:p w:rsidR="00C657B9" w:rsidP="636B9C96" w:rsidRDefault="00E2650D" w14:paraId="255431E7" w14:textId="2F363E9A">
            <w:pPr>
              <w:spacing w:after="0" w:line="240" w:lineRule="auto"/>
              <w:rPr>
                <w:sz w:val="16"/>
                <w:szCs w:val="16"/>
              </w:rPr>
            </w:pPr>
            <w:r w:rsidRPr="636B9C96">
              <w:rPr>
                <w:sz w:val="16"/>
                <w:szCs w:val="16"/>
              </w:rPr>
              <w:t xml:space="preserve"> </w:t>
            </w:r>
            <w:r w:rsidRPr="636B9C96" w:rsidR="53AA0D57">
              <w:rPr>
                <w:sz w:val="16"/>
                <w:szCs w:val="16"/>
              </w:rPr>
              <w:t>Travaux</w:t>
            </w:r>
            <w:r w:rsidRPr="636B9C96">
              <w:rPr>
                <w:sz w:val="16"/>
                <w:szCs w:val="16"/>
              </w:rPr>
              <w:t xml:space="preserve"> d’équipe et personnels</w:t>
            </w:r>
          </w:p>
          <w:p w:rsidR="00C657B9" w:rsidP="636B9C96" w:rsidRDefault="00C657B9" w14:paraId="18B120B2" w14:textId="18EFBDB6">
            <w:pPr>
              <w:spacing w:after="0" w:line="240" w:lineRule="auto"/>
              <w:rPr>
                <w:sz w:val="16"/>
                <w:szCs w:val="16"/>
              </w:rPr>
            </w:pPr>
          </w:p>
          <w:p w:rsidR="00C657B9" w:rsidP="636B9C96" w:rsidRDefault="00E2650D" w14:paraId="315DAEEF" w14:textId="67E62B65">
            <w:pPr>
              <w:spacing w:after="0" w:line="240" w:lineRule="auto"/>
              <w:rPr>
                <w:sz w:val="16"/>
                <w:szCs w:val="16"/>
              </w:rPr>
            </w:pPr>
            <w:r w:rsidRPr="636B9C96">
              <w:rPr>
                <w:sz w:val="16"/>
                <w:szCs w:val="16"/>
              </w:rPr>
              <w:t xml:space="preserve"> </w:t>
            </w:r>
            <w:r w:rsidRPr="636B9C96" w:rsidR="5BB501A5">
              <w:rPr>
                <w:sz w:val="16"/>
                <w:szCs w:val="16"/>
              </w:rPr>
              <w:t>Activités</w:t>
            </w:r>
            <w:r w:rsidRPr="636B9C96">
              <w:rPr>
                <w:sz w:val="16"/>
                <w:szCs w:val="16"/>
              </w:rPr>
              <w:t xml:space="preserve"> à l’aide de la calculatrice</w:t>
            </w:r>
          </w:p>
          <w:p w:rsidR="00C657B9" w:rsidP="636B9C96" w:rsidRDefault="00C657B9" w14:paraId="57E5780C" w14:textId="4CB78532">
            <w:pPr>
              <w:spacing w:after="0" w:line="240" w:lineRule="auto"/>
              <w:rPr>
                <w:sz w:val="16"/>
                <w:szCs w:val="16"/>
              </w:rPr>
            </w:pPr>
          </w:p>
          <w:p w:rsidR="00C657B9" w:rsidP="636B9C96" w:rsidRDefault="00E2650D" w14:paraId="699C82B5" w14:textId="32BBC3FB">
            <w:pPr>
              <w:spacing w:after="0" w:line="240" w:lineRule="auto"/>
              <w:rPr>
                <w:sz w:val="16"/>
                <w:szCs w:val="16"/>
              </w:rPr>
            </w:pPr>
            <w:r w:rsidRPr="636B9C96">
              <w:rPr>
                <w:sz w:val="16"/>
                <w:szCs w:val="16"/>
              </w:rPr>
              <w:t xml:space="preserve"> </w:t>
            </w:r>
            <w:r w:rsidRPr="636B9C96" w:rsidR="2F2A889E">
              <w:rPr>
                <w:sz w:val="16"/>
                <w:szCs w:val="16"/>
              </w:rPr>
              <w:t>Activités</w:t>
            </w:r>
            <w:r w:rsidRPr="636B9C96">
              <w:rPr>
                <w:sz w:val="16"/>
                <w:szCs w:val="16"/>
              </w:rPr>
              <w:t xml:space="preserve"> de calcul mental et exercices d’approfondissement.</w:t>
            </w:r>
          </w:p>
          <w:p w:rsidR="00C657B9" w:rsidRDefault="00C657B9" w14:paraId="6B62F1B3" w14:textId="77777777">
            <w:pPr>
              <w:spacing w:after="0" w:line="240" w:lineRule="auto"/>
              <w:rPr>
                <w:sz w:val="16"/>
                <w:szCs w:val="16"/>
              </w:rPr>
            </w:pPr>
          </w:p>
          <w:p w:rsidR="00C657B9" w:rsidRDefault="00E2650D" w14:paraId="213DEC1E" w14:textId="77777777">
            <w:pPr>
              <w:spacing w:after="0" w:line="240" w:lineRule="auto"/>
              <w:rPr>
                <w:sz w:val="16"/>
                <w:szCs w:val="16"/>
              </w:rPr>
            </w:pPr>
            <w:r>
              <w:rPr>
                <w:sz w:val="16"/>
                <w:szCs w:val="16"/>
              </w:rPr>
              <w:t>Causeries</w:t>
            </w:r>
          </w:p>
          <w:p w:rsidR="00C657B9" w:rsidRDefault="00C657B9" w14:paraId="02F2C34E" w14:textId="77777777">
            <w:pPr>
              <w:spacing w:after="0" w:line="240" w:lineRule="auto"/>
              <w:rPr>
                <w:sz w:val="16"/>
                <w:szCs w:val="16"/>
              </w:rPr>
            </w:pPr>
          </w:p>
        </w:tc>
        <w:tc>
          <w:tcPr>
            <w:tcW w:w="2158" w:type="dxa"/>
            <w:tcBorders>
              <w:left w:val="single" w:color="000000" w:themeColor="text1" w:sz="4" w:space="0"/>
              <w:right w:val="single" w:color="000000" w:themeColor="text1" w:sz="4" w:space="0"/>
            </w:tcBorders>
            <w:tcMar/>
          </w:tcPr>
          <w:p w:rsidR="00C657B9" w:rsidRDefault="00C657B9" w14:paraId="680A4E5D" w14:textId="77777777">
            <w:pPr>
              <w:spacing w:after="0" w:line="240" w:lineRule="auto"/>
              <w:rPr>
                <w:sz w:val="16"/>
                <w:szCs w:val="16"/>
              </w:rPr>
            </w:pPr>
          </w:p>
          <w:p w:rsidR="00C657B9" w:rsidRDefault="00E2650D" w14:paraId="270B3860" w14:textId="77777777">
            <w:pPr>
              <w:spacing w:after="0" w:line="240" w:lineRule="auto"/>
              <w:rPr>
                <w:sz w:val="16"/>
                <w:szCs w:val="16"/>
              </w:rPr>
            </w:pPr>
            <w:r w:rsidRPr="636B9C96">
              <w:rPr>
                <w:sz w:val="16"/>
                <w:szCs w:val="16"/>
              </w:rPr>
              <w:t>Recherche</w:t>
            </w:r>
          </w:p>
          <w:p w:rsidR="636B9C96" w:rsidP="636B9C96" w:rsidRDefault="636B9C96" w14:paraId="232EBA33" w14:textId="032655DB">
            <w:pPr>
              <w:spacing w:after="0" w:line="240" w:lineRule="auto"/>
              <w:rPr>
                <w:sz w:val="16"/>
                <w:szCs w:val="16"/>
              </w:rPr>
            </w:pPr>
          </w:p>
          <w:p w:rsidR="00C657B9" w:rsidRDefault="38735DAF" w14:paraId="45428EA0" w14:textId="7197900A">
            <w:pPr>
              <w:spacing w:after="0" w:line="240" w:lineRule="auto"/>
              <w:rPr>
                <w:sz w:val="16"/>
                <w:szCs w:val="16"/>
              </w:rPr>
            </w:pPr>
            <w:r w:rsidRPr="636B9C96">
              <w:rPr>
                <w:sz w:val="16"/>
                <w:szCs w:val="16"/>
              </w:rPr>
              <w:t>Discussions et table ronde</w:t>
            </w:r>
          </w:p>
          <w:p w:rsidR="00C657B9" w:rsidRDefault="00C657B9" w14:paraId="19219836" w14:textId="77777777">
            <w:pPr>
              <w:spacing w:after="0" w:line="240" w:lineRule="auto"/>
              <w:rPr>
                <w:sz w:val="16"/>
                <w:szCs w:val="16"/>
              </w:rPr>
            </w:pPr>
          </w:p>
          <w:p w:rsidR="00C657B9" w:rsidRDefault="00E2650D" w14:paraId="2021E772" w14:textId="77777777">
            <w:pPr>
              <w:spacing w:after="0" w:line="240" w:lineRule="auto"/>
              <w:rPr>
                <w:sz w:val="16"/>
                <w:szCs w:val="16"/>
              </w:rPr>
            </w:pPr>
            <w:r>
              <w:rPr>
                <w:sz w:val="16"/>
                <w:szCs w:val="16"/>
              </w:rPr>
              <w:t>Projets variés</w:t>
            </w:r>
          </w:p>
          <w:p w:rsidR="00C657B9" w:rsidRDefault="00C657B9" w14:paraId="296FEF7D" w14:textId="77777777">
            <w:pPr>
              <w:spacing w:after="0" w:line="240" w:lineRule="auto"/>
              <w:rPr>
                <w:sz w:val="16"/>
                <w:szCs w:val="16"/>
              </w:rPr>
            </w:pPr>
          </w:p>
          <w:p w:rsidR="00C657B9" w:rsidRDefault="00C657B9" w14:paraId="7194DBDC" w14:textId="77777777">
            <w:pPr>
              <w:spacing w:after="0" w:line="240" w:lineRule="auto"/>
              <w:rPr>
                <w:sz w:val="16"/>
                <w:szCs w:val="16"/>
              </w:rPr>
            </w:pPr>
          </w:p>
          <w:p w:rsidR="00C657B9" w:rsidRDefault="00C657B9" w14:paraId="769D0D3C" w14:textId="77777777">
            <w:pPr>
              <w:spacing w:after="0" w:line="240" w:lineRule="auto"/>
              <w:rPr>
                <w:sz w:val="16"/>
                <w:szCs w:val="16"/>
              </w:rPr>
            </w:pPr>
          </w:p>
        </w:tc>
        <w:tc>
          <w:tcPr>
            <w:tcW w:w="2158" w:type="dxa"/>
            <w:tcBorders>
              <w:left w:val="single" w:color="000000" w:themeColor="text1" w:sz="4" w:space="0"/>
              <w:right w:val="single" w:color="000000" w:themeColor="text1" w:sz="4" w:space="0"/>
            </w:tcBorders>
            <w:tcMar/>
          </w:tcPr>
          <w:p w:rsidR="00C657B9" w:rsidRDefault="00C657B9" w14:paraId="54CD245A" w14:textId="77777777">
            <w:pPr>
              <w:spacing w:after="0" w:line="240" w:lineRule="auto"/>
              <w:rPr>
                <w:sz w:val="16"/>
                <w:szCs w:val="16"/>
              </w:rPr>
            </w:pPr>
          </w:p>
          <w:p w:rsidR="00C657B9" w:rsidRDefault="00E2650D" w14:paraId="349283CA" w14:textId="77777777">
            <w:pPr>
              <w:spacing w:after="0" w:line="240" w:lineRule="auto"/>
              <w:rPr>
                <w:sz w:val="16"/>
                <w:szCs w:val="16"/>
              </w:rPr>
            </w:pPr>
            <w:r>
              <w:rPr>
                <w:sz w:val="16"/>
                <w:szCs w:val="16"/>
              </w:rPr>
              <w:t>Recherche</w:t>
            </w:r>
          </w:p>
          <w:p w:rsidR="00C657B9" w:rsidRDefault="00E2650D" w14:paraId="5ECEED2D" w14:textId="77777777">
            <w:pPr>
              <w:spacing w:after="0" w:line="240" w:lineRule="auto"/>
              <w:rPr>
                <w:sz w:val="16"/>
                <w:szCs w:val="16"/>
              </w:rPr>
            </w:pPr>
            <w:r>
              <w:rPr>
                <w:sz w:val="16"/>
                <w:szCs w:val="16"/>
              </w:rPr>
              <w:t>Présentation par les élèves PowerPoint</w:t>
            </w:r>
          </w:p>
          <w:p w:rsidR="00C657B9" w:rsidRDefault="00C657B9" w14:paraId="1231BE67" w14:textId="77777777">
            <w:pPr>
              <w:spacing w:after="0" w:line="240" w:lineRule="auto"/>
              <w:rPr>
                <w:sz w:val="16"/>
                <w:szCs w:val="16"/>
              </w:rPr>
            </w:pPr>
          </w:p>
          <w:p w:rsidR="00C657B9" w:rsidRDefault="00E2650D" w14:paraId="63974537" w14:textId="77777777">
            <w:pPr>
              <w:spacing w:after="0" w:line="240" w:lineRule="auto"/>
              <w:rPr>
                <w:sz w:val="16"/>
                <w:szCs w:val="16"/>
              </w:rPr>
            </w:pPr>
            <w:r>
              <w:rPr>
                <w:sz w:val="16"/>
                <w:szCs w:val="16"/>
              </w:rPr>
              <w:t>Journées de la science (concours interclasses)</w:t>
            </w:r>
          </w:p>
          <w:p w:rsidR="00C657B9" w:rsidRDefault="00C657B9" w14:paraId="36FEB5B0" w14:textId="77777777">
            <w:pPr>
              <w:spacing w:after="0" w:line="240" w:lineRule="auto"/>
              <w:rPr>
                <w:sz w:val="16"/>
                <w:szCs w:val="16"/>
              </w:rPr>
            </w:pPr>
          </w:p>
          <w:p w:rsidR="00C657B9" w:rsidRDefault="776F4D85" w14:paraId="0AD00DAA" w14:textId="643E5DEF">
            <w:pPr>
              <w:spacing w:after="0" w:line="240" w:lineRule="auto"/>
              <w:rPr>
                <w:sz w:val="16"/>
                <w:szCs w:val="16"/>
              </w:rPr>
            </w:pPr>
            <w:r w:rsidRPr="636B9C96">
              <w:rPr>
                <w:sz w:val="16"/>
                <w:szCs w:val="16"/>
              </w:rPr>
              <w:t>Discussion</w:t>
            </w:r>
            <w:r w:rsidRPr="636B9C96" w:rsidR="21F06828">
              <w:rPr>
                <w:sz w:val="16"/>
                <w:szCs w:val="16"/>
              </w:rPr>
              <w:t xml:space="preserve">s </w:t>
            </w:r>
            <w:r w:rsidRPr="636B9C96">
              <w:rPr>
                <w:sz w:val="16"/>
                <w:szCs w:val="16"/>
              </w:rPr>
              <w:t>et t</w:t>
            </w:r>
            <w:r w:rsidRPr="636B9C96" w:rsidR="00E2650D">
              <w:rPr>
                <w:sz w:val="16"/>
                <w:szCs w:val="16"/>
              </w:rPr>
              <w:t>able ronde</w:t>
            </w:r>
          </w:p>
          <w:p w:rsidR="00C657B9" w:rsidRDefault="00C657B9" w14:paraId="30D7AA69" w14:textId="77777777">
            <w:pPr>
              <w:spacing w:after="0" w:line="240" w:lineRule="auto"/>
              <w:rPr>
                <w:sz w:val="16"/>
                <w:szCs w:val="16"/>
              </w:rPr>
            </w:pPr>
          </w:p>
          <w:p w:rsidR="00C657B9" w:rsidRDefault="00C657B9" w14:paraId="7196D064" w14:textId="77777777">
            <w:pPr>
              <w:spacing w:after="0" w:line="240" w:lineRule="auto"/>
              <w:rPr>
                <w:sz w:val="16"/>
                <w:szCs w:val="16"/>
              </w:rPr>
            </w:pPr>
          </w:p>
        </w:tc>
        <w:tc>
          <w:tcPr>
            <w:tcW w:w="2158" w:type="dxa"/>
            <w:tcBorders>
              <w:left w:val="single" w:color="000000" w:themeColor="text1" w:sz="4" w:space="0"/>
            </w:tcBorders>
            <w:tcMar/>
          </w:tcPr>
          <w:p w:rsidR="00C657B9" w:rsidRDefault="00C657B9" w14:paraId="34FF1C98" w14:textId="77777777">
            <w:pPr>
              <w:spacing w:after="0" w:line="240" w:lineRule="auto"/>
              <w:rPr>
                <w:sz w:val="16"/>
                <w:szCs w:val="16"/>
              </w:rPr>
            </w:pPr>
          </w:p>
          <w:p w:rsidR="00C657B9" w:rsidRDefault="00E2650D" w14:paraId="1FC940C3" w14:textId="77777777">
            <w:pPr>
              <w:spacing w:after="0" w:line="240" w:lineRule="auto"/>
              <w:rPr>
                <w:sz w:val="16"/>
                <w:szCs w:val="16"/>
              </w:rPr>
            </w:pPr>
            <w:r>
              <w:rPr>
                <w:sz w:val="16"/>
                <w:szCs w:val="16"/>
              </w:rPr>
              <w:t>Recherche</w:t>
            </w:r>
          </w:p>
          <w:p w:rsidR="00C657B9" w:rsidRDefault="00C657B9" w14:paraId="6D072C0D" w14:textId="77777777">
            <w:pPr>
              <w:spacing w:after="0" w:line="240" w:lineRule="auto"/>
              <w:rPr>
                <w:sz w:val="16"/>
                <w:szCs w:val="16"/>
              </w:rPr>
            </w:pPr>
          </w:p>
          <w:p w:rsidR="00C657B9" w:rsidRDefault="00E2650D" w14:paraId="72888A6B" w14:textId="77777777">
            <w:pPr>
              <w:spacing w:after="0" w:line="240" w:lineRule="auto"/>
              <w:rPr>
                <w:sz w:val="16"/>
                <w:szCs w:val="16"/>
              </w:rPr>
            </w:pPr>
            <w:r>
              <w:rPr>
                <w:sz w:val="16"/>
                <w:szCs w:val="16"/>
              </w:rPr>
              <w:t>Confection d’affiches</w:t>
            </w:r>
          </w:p>
          <w:p w:rsidR="00C657B9" w:rsidRDefault="00C657B9" w14:paraId="48A21919" w14:textId="77777777">
            <w:pPr>
              <w:spacing w:after="0" w:line="240" w:lineRule="auto"/>
              <w:rPr>
                <w:sz w:val="16"/>
                <w:szCs w:val="16"/>
              </w:rPr>
            </w:pPr>
          </w:p>
          <w:p w:rsidR="00C657B9" w:rsidRDefault="00E2650D" w14:paraId="5CC948A3" w14:textId="77777777">
            <w:pPr>
              <w:spacing w:after="0" w:line="240" w:lineRule="auto"/>
              <w:rPr>
                <w:sz w:val="16"/>
                <w:szCs w:val="16"/>
              </w:rPr>
            </w:pPr>
            <w:r>
              <w:rPr>
                <w:sz w:val="16"/>
                <w:szCs w:val="16"/>
              </w:rPr>
              <w:t>Projets variés</w:t>
            </w:r>
          </w:p>
          <w:p w:rsidR="00C657B9" w:rsidRDefault="00C657B9" w14:paraId="6BD18F9B" w14:textId="77777777">
            <w:pPr>
              <w:spacing w:after="0" w:line="240" w:lineRule="auto"/>
              <w:rPr>
                <w:sz w:val="16"/>
                <w:szCs w:val="16"/>
              </w:rPr>
            </w:pPr>
          </w:p>
          <w:p w:rsidR="00C657B9" w:rsidRDefault="00E2650D" w14:paraId="52323E89" w14:textId="3C35AE93">
            <w:pPr>
              <w:spacing w:after="0" w:line="240" w:lineRule="auto"/>
              <w:rPr>
                <w:sz w:val="16"/>
                <w:szCs w:val="16"/>
              </w:rPr>
            </w:pPr>
            <w:r w:rsidRPr="636B9C96">
              <w:rPr>
                <w:sz w:val="16"/>
                <w:szCs w:val="16"/>
              </w:rPr>
              <w:t>Table ronde</w:t>
            </w:r>
            <w:r w:rsidRPr="636B9C96" w:rsidR="3100DA97">
              <w:rPr>
                <w:sz w:val="16"/>
                <w:szCs w:val="16"/>
              </w:rPr>
              <w:t xml:space="preserve"> et discussions</w:t>
            </w:r>
          </w:p>
          <w:p w:rsidR="00C657B9" w:rsidP="636B9C96" w:rsidRDefault="00C657B9" w14:paraId="2693B682" w14:textId="6EA5560C">
            <w:pPr>
              <w:spacing w:after="0" w:line="240" w:lineRule="auto"/>
              <w:rPr>
                <w:sz w:val="16"/>
                <w:szCs w:val="16"/>
              </w:rPr>
            </w:pPr>
          </w:p>
        </w:tc>
      </w:tr>
      <w:tr w:rsidR="00C657B9" w:rsidTr="563349D4" w14:paraId="029AD9FB" w14:textId="77777777">
        <w:tc>
          <w:tcPr>
            <w:tcW w:w="10790" w:type="dxa"/>
            <w:gridSpan w:val="5"/>
            <w:shd w:val="clear" w:color="auto" w:fill="000000" w:themeFill="text1"/>
            <w:tcMar/>
          </w:tcPr>
          <w:p w:rsidR="00C657B9" w:rsidRDefault="00E2650D" w14:paraId="41BE72EF" w14:textId="77777777">
            <w:pPr>
              <w:spacing w:after="0" w:line="240" w:lineRule="auto"/>
              <w:jc w:val="center"/>
              <w:rPr>
                <w:sz w:val="28"/>
                <w:szCs w:val="28"/>
              </w:rPr>
            </w:pPr>
            <w:r>
              <w:rPr>
                <w:sz w:val="28"/>
                <w:szCs w:val="28"/>
              </w:rPr>
              <w:t>Devoirs et leçons</w:t>
            </w:r>
          </w:p>
        </w:tc>
      </w:tr>
      <w:tr w:rsidR="00C657B9" w:rsidTr="563349D4" w14:paraId="4F754849" w14:textId="77777777">
        <w:trPr>
          <w:trHeight w:val="3402"/>
        </w:trPr>
        <w:tc>
          <w:tcPr>
            <w:tcW w:w="10790" w:type="dxa"/>
            <w:gridSpan w:val="5"/>
            <w:tcMar/>
          </w:tcPr>
          <w:p w:rsidR="00C657B9" w:rsidRDefault="00C657B9" w14:paraId="0F3CABC7" w14:textId="77777777">
            <w:pPr>
              <w:spacing w:after="0" w:line="240" w:lineRule="auto"/>
              <w:rPr>
                <w:sz w:val="18"/>
                <w:szCs w:val="18"/>
              </w:rPr>
            </w:pPr>
          </w:p>
          <w:p w:rsidR="00C657B9" w:rsidRDefault="00E2650D" w14:paraId="7756C407" w14:textId="2634D05A">
            <w:pPr>
              <w:spacing w:after="0" w:line="240" w:lineRule="auto"/>
              <w:jc w:val="both"/>
              <w:rPr>
                <w:sz w:val="16"/>
                <w:szCs w:val="16"/>
              </w:rPr>
            </w:pPr>
            <w:r w:rsidRPr="4E4EFF7C" w:rsidR="00E2650D">
              <w:rPr>
                <w:sz w:val="16"/>
                <w:szCs w:val="16"/>
              </w:rPr>
              <w:t>La planification des devoirs et leçons se retrouvent dans l’agenda de votre enfant. La planification est donnée le vendredi</w:t>
            </w:r>
            <w:r w:rsidRPr="4E4EFF7C" w:rsidR="3DCD2A14">
              <w:rPr>
                <w:sz w:val="16"/>
                <w:szCs w:val="16"/>
              </w:rPr>
              <w:t xml:space="preserve"> ou le lundi</w:t>
            </w:r>
            <w:r w:rsidRPr="4E4EFF7C" w:rsidR="00E2650D">
              <w:rPr>
                <w:sz w:val="16"/>
                <w:szCs w:val="16"/>
              </w:rPr>
              <w:t xml:space="preserve"> et l’enfant peut y travailler jusqu’au jeudi soir.</w:t>
            </w:r>
            <w:r w:rsidRPr="4E4EFF7C" w:rsidR="6F426BD4">
              <w:rPr>
                <w:sz w:val="16"/>
                <w:szCs w:val="16"/>
              </w:rPr>
              <w:t xml:space="preserve"> Les devoirs seront donnés les mardis et les jeudis seulement.</w:t>
            </w:r>
            <w:r w:rsidRPr="4E4EFF7C" w:rsidR="00E2650D">
              <w:rPr>
                <w:sz w:val="16"/>
                <w:szCs w:val="16"/>
              </w:rPr>
              <w:t xml:space="preserve"> </w:t>
            </w:r>
            <w:r w:rsidRPr="4E4EFF7C" w:rsidR="76F0B3AB">
              <w:rPr>
                <w:sz w:val="16"/>
                <w:szCs w:val="16"/>
              </w:rPr>
              <w:t>Ils</w:t>
            </w:r>
            <w:r w:rsidRPr="4E4EFF7C" w:rsidR="00E2650D">
              <w:rPr>
                <w:sz w:val="16"/>
                <w:szCs w:val="16"/>
              </w:rPr>
              <w:t xml:space="preserve"> s</w:t>
            </w:r>
            <w:r w:rsidRPr="4E4EFF7C" w:rsidR="369725DB">
              <w:rPr>
                <w:sz w:val="16"/>
                <w:szCs w:val="16"/>
              </w:rPr>
              <w:t>eront</w:t>
            </w:r>
            <w:r w:rsidRPr="4E4EFF7C" w:rsidR="00E2650D">
              <w:rPr>
                <w:sz w:val="16"/>
                <w:szCs w:val="16"/>
              </w:rPr>
              <w:t xml:space="preserve"> généralement corrigés </w:t>
            </w:r>
            <w:r w:rsidRPr="4E4EFF7C" w:rsidR="76E644B2">
              <w:rPr>
                <w:sz w:val="16"/>
                <w:szCs w:val="16"/>
              </w:rPr>
              <w:t>le lendemain</w:t>
            </w:r>
            <w:r w:rsidRPr="4E4EFF7C" w:rsidR="00E2650D">
              <w:rPr>
                <w:sz w:val="16"/>
                <w:szCs w:val="16"/>
              </w:rPr>
              <w:t xml:space="preserve"> et les contrôles seront hebdomadaires. Votre enfant devrait consacrer un maximum</w:t>
            </w:r>
            <w:r w:rsidRPr="4E4EFF7C" w:rsidR="034AE6B4">
              <w:rPr>
                <w:sz w:val="16"/>
                <w:szCs w:val="16"/>
              </w:rPr>
              <w:t xml:space="preserve"> </w:t>
            </w:r>
            <w:r w:rsidRPr="4E4EFF7C" w:rsidR="374ABD32">
              <w:rPr>
                <w:sz w:val="16"/>
                <w:szCs w:val="16"/>
              </w:rPr>
              <w:t>de 60</w:t>
            </w:r>
            <w:r w:rsidRPr="4E4EFF7C" w:rsidR="00E2650D">
              <w:rPr>
                <w:sz w:val="16"/>
                <w:szCs w:val="16"/>
              </w:rPr>
              <w:t xml:space="preserve"> minutes par jour à son travail scolaire à la maison.</w:t>
            </w:r>
          </w:p>
          <w:p w:rsidR="00C657B9" w:rsidRDefault="00C657B9" w14:paraId="5B08B5D1" w14:textId="77777777">
            <w:pPr>
              <w:spacing w:after="0" w:line="240" w:lineRule="auto"/>
              <w:jc w:val="both"/>
              <w:rPr>
                <w:sz w:val="24"/>
                <w:szCs w:val="24"/>
              </w:rPr>
            </w:pPr>
          </w:p>
        </w:tc>
      </w:tr>
    </w:tbl>
    <w:p w:rsidR="00C657B9" w:rsidRDefault="00C657B9" w14:paraId="16DEB4AB" w14:textId="77777777">
      <w:pPr>
        <w:spacing w:after="0" w:line="240" w:lineRule="auto"/>
      </w:pPr>
    </w:p>
    <w:p w:rsidR="00C657B9" w:rsidRDefault="00E2650D" w14:paraId="0AD9C6F4" w14:textId="77777777">
      <w:pPr>
        <w:spacing w:after="0" w:line="240" w:lineRule="auto"/>
        <w:rPr>
          <w:sz w:val="18"/>
          <w:szCs w:val="18"/>
        </w:rPr>
      </w:pPr>
      <w:r>
        <w:br w:type="page"/>
      </w:r>
    </w:p>
    <w:tbl>
      <w:tblPr>
        <w:tblStyle w:val="a1"/>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28"/>
        <w:gridCol w:w="8162"/>
      </w:tblGrid>
      <w:tr w:rsidR="00C657B9" w14:paraId="45418478" w14:textId="77777777">
        <w:tc>
          <w:tcPr>
            <w:tcW w:w="10790" w:type="dxa"/>
            <w:gridSpan w:val="2"/>
            <w:shd w:val="clear" w:color="auto" w:fill="BFBFBF"/>
          </w:tcPr>
          <w:p w:rsidR="00C657B9" w:rsidRDefault="00E2650D" w14:paraId="32667C6F" w14:textId="77777777">
            <w:pPr>
              <w:spacing w:after="0" w:line="240" w:lineRule="auto"/>
              <w:jc w:val="center"/>
              <w:rPr>
                <w:b/>
                <w:sz w:val="32"/>
                <w:szCs w:val="32"/>
              </w:rPr>
            </w:pPr>
            <w:r>
              <w:rPr>
                <w:b/>
                <w:sz w:val="32"/>
                <w:szCs w:val="32"/>
              </w:rPr>
              <w:t>Français, 6</w:t>
            </w:r>
            <w:r>
              <w:rPr>
                <w:b/>
                <w:sz w:val="32"/>
                <w:szCs w:val="32"/>
                <w:vertAlign w:val="superscript"/>
              </w:rPr>
              <w:t>e</w:t>
            </w:r>
            <w:r>
              <w:rPr>
                <w:b/>
                <w:sz w:val="32"/>
                <w:szCs w:val="32"/>
              </w:rPr>
              <w:t xml:space="preserve"> année</w:t>
            </w:r>
            <w:r>
              <w:rPr>
                <w:b/>
                <w:sz w:val="28"/>
                <w:szCs w:val="28"/>
              </w:rPr>
              <w:t xml:space="preserve"> </w:t>
            </w:r>
          </w:p>
        </w:tc>
      </w:tr>
      <w:tr w:rsidR="00C657B9" w14:paraId="66AD2983" w14:textId="77777777">
        <w:tc>
          <w:tcPr>
            <w:tcW w:w="10790" w:type="dxa"/>
            <w:gridSpan w:val="2"/>
            <w:shd w:val="clear" w:color="auto" w:fill="000000"/>
          </w:tcPr>
          <w:p w:rsidR="00C657B9" w:rsidRDefault="00E2650D" w14:paraId="4888780C" w14:textId="77777777">
            <w:pPr>
              <w:spacing w:after="0" w:line="240" w:lineRule="auto"/>
              <w:jc w:val="center"/>
              <w:rPr>
                <w:sz w:val="28"/>
                <w:szCs w:val="28"/>
              </w:rPr>
            </w:pPr>
            <w:r>
              <w:rPr>
                <w:sz w:val="28"/>
                <w:szCs w:val="28"/>
              </w:rPr>
              <w:t>Compétences développées par l’élève</w:t>
            </w:r>
          </w:p>
        </w:tc>
      </w:tr>
      <w:tr w:rsidR="00C657B9" w14:paraId="6B014DB9" w14:textId="77777777">
        <w:trPr>
          <w:trHeight w:val="1077"/>
        </w:trPr>
        <w:tc>
          <w:tcPr>
            <w:tcW w:w="2628" w:type="dxa"/>
            <w:shd w:val="clear" w:color="auto" w:fill="FFFFFF"/>
            <w:vAlign w:val="center"/>
          </w:tcPr>
          <w:p w:rsidR="00C657B9" w:rsidRDefault="00E2650D" w14:paraId="61EE4FE6" w14:textId="77777777">
            <w:pPr>
              <w:tabs>
                <w:tab w:val="left" w:pos="2002"/>
              </w:tabs>
              <w:spacing w:after="0" w:line="240" w:lineRule="auto"/>
              <w:rPr>
                <w:b/>
                <w:sz w:val="20"/>
                <w:szCs w:val="20"/>
              </w:rPr>
            </w:pPr>
            <w:r>
              <w:rPr>
                <w:b/>
                <w:sz w:val="20"/>
                <w:szCs w:val="20"/>
              </w:rPr>
              <w:t>Lire (40 %)</w:t>
            </w:r>
          </w:p>
        </w:tc>
        <w:tc>
          <w:tcPr>
            <w:tcW w:w="8162" w:type="dxa"/>
            <w:shd w:val="clear" w:color="auto" w:fill="FFFFFF"/>
            <w:vAlign w:val="center"/>
          </w:tcPr>
          <w:p w:rsidR="00C657B9" w:rsidRDefault="00E2650D" w14:paraId="0BE6C657" w14:textId="77777777">
            <w:pPr>
              <w:tabs>
                <w:tab w:val="left" w:pos="2002"/>
              </w:tabs>
              <w:spacing w:after="0" w:line="240" w:lineRule="auto"/>
              <w:jc w:val="both"/>
              <w:rPr>
                <w:sz w:val="16"/>
                <w:szCs w:val="16"/>
              </w:rPr>
            </w:pPr>
            <w:r>
              <w:rPr>
                <w:sz w:val="16"/>
                <w:szCs w:val="16"/>
              </w:rPr>
              <w:t>L’élève peut lire efficacement des textes littéraires et courants sur des sujets moins connus et contenant des mots moins courants.  En ayant recours à des stratégies variées et appropriées, il peut trouver, déduire et comparer l’information contenue dans divers textes.  Il donne et justifie son opinion sur ses lectures.</w:t>
            </w:r>
          </w:p>
          <w:p w:rsidR="00C657B9" w:rsidRDefault="00E2650D" w14:paraId="536FE5DF" w14:textId="77777777">
            <w:pPr>
              <w:tabs>
                <w:tab w:val="left" w:pos="2002"/>
              </w:tabs>
              <w:spacing w:after="0" w:line="240" w:lineRule="auto"/>
              <w:jc w:val="both"/>
              <w:rPr>
                <w:sz w:val="16"/>
                <w:szCs w:val="16"/>
              </w:rPr>
            </w:pPr>
            <w:r>
              <w:rPr>
                <w:sz w:val="16"/>
                <w:szCs w:val="16"/>
              </w:rPr>
              <w:t>À la fin de l’année, il le fait de façon autonome.</w:t>
            </w:r>
          </w:p>
        </w:tc>
      </w:tr>
      <w:tr w:rsidR="00C657B9" w14:paraId="1B204340" w14:textId="77777777">
        <w:trPr>
          <w:trHeight w:val="1077"/>
        </w:trPr>
        <w:tc>
          <w:tcPr>
            <w:tcW w:w="2628" w:type="dxa"/>
            <w:vAlign w:val="center"/>
          </w:tcPr>
          <w:p w:rsidR="00C657B9" w:rsidRDefault="00E2650D" w14:paraId="2EBD06E5" w14:textId="77777777">
            <w:pPr>
              <w:tabs>
                <w:tab w:val="left" w:pos="2002"/>
              </w:tabs>
              <w:spacing w:after="0" w:line="240" w:lineRule="auto"/>
              <w:rPr>
                <w:b/>
                <w:sz w:val="20"/>
                <w:szCs w:val="20"/>
              </w:rPr>
            </w:pPr>
            <w:r>
              <w:rPr>
                <w:b/>
                <w:sz w:val="20"/>
                <w:szCs w:val="20"/>
              </w:rPr>
              <w:t>Écrire (40 %)</w:t>
            </w:r>
          </w:p>
        </w:tc>
        <w:tc>
          <w:tcPr>
            <w:tcW w:w="8162" w:type="dxa"/>
            <w:vAlign w:val="center"/>
          </w:tcPr>
          <w:p w:rsidR="00C657B9" w:rsidRDefault="00E2650D" w14:paraId="1F939FF1" w14:textId="77777777">
            <w:pPr>
              <w:tabs>
                <w:tab w:val="left" w:pos="2002"/>
              </w:tabs>
              <w:spacing w:after="0" w:line="240" w:lineRule="auto"/>
              <w:jc w:val="both"/>
              <w:rPr>
                <w:sz w:val="16"/>
                <w:szCs w:val="16"/>
              </w:rPr>
            </w:pPr>
            <w:r>
              <w:rPr>
                <w:sz w:val="16"/>
                <w:szCs w:val="16"/>
              </w:rPr>
              <w:t>L’élève produit des textes littéraires et courants dans différents contextes et destinés à différents lecteurs.  Il utilise ses connaissances orthographiques, grammaticales, lexicales et textuelles pour rédiger, réviser et corriger son texte.  Il présente ses idées dans l’ordre et divise ses textes en paragraphes.  Ses phrases sont élaborées et il fait des liens entre ses phrases et ses paragraphes.  Il laisse peu d’erreurs dans les mots courants et dans les accords du groupe du nom (déterminant, nom, adjectif) et accorde le verbe avec son sujet.</w:t>
            </w:r>
          </w:p>
        </w:tc>
      </w:tr>
      <w:tr w:rsidR="00C657B9" w14:paraId="676DA537" w14:textId="77777777">
        <w:trPr>
          <w:trHeight w:val="1077"/>
        </w:trPr>
        <w:tc>
          <w:tcPr>
            <w:tcW w:w="2628" w:type="dxa"/>
            <w:shd w:val="clear" w:color="auto" w:fill="FFFFFF"/>
            <w:vAlign w:val="center"/>
          </w:tcPr>
          <w:p w:rsidR="00C657B9" w:rsidRDefault="00E2650D" w14:paraId="1E590AAB" w14:textId="77777777">
            <w:pPr>
              <w:tabs>
                <w:tab w:val="left" w:pos="2002"/>
              </w:tabs>
              <w:spacing w:after="0" w:line="240" w:lineRule="auto"/>
              <w:rPr>
                <w:b/>
                <w:sz w:val="20"/>
                <w:szCs w:val="20"/>
              </w:rPr>
            </w:pPr>
            <w:r>
              <w:rPr>
                <w:b/>
                <w:sz w:val="20"/>
                <w:szCs w:val="20"/>
              </w:rPr>
              <w:t>Communiquer (20 %)</w:t>
            </w:r>
          </w:p>
        </w:tc>
        <w:tc>
          <w:tcPr>
            <w:tcW w:w="8162" w:type="dxa"/>
            <w:shd w:val="clear" w:color="auto" w:fill="FFFFFF"/>
            <w:vAlign w:val="center"/>
          </w:tcPr>
          <w:p w:rsidR="00C657B9" w:rsidRDefault="00E2650D" w14:paraId="0A4F62CB" w14:textId="77777777">
            <w:pPr>
              <w:tabs>
                <w:tab w:val="left" w:pos="2002"/>
              </w:tabs>
              <w:spacing w:after="0" w:line="240" w:lineRule="auto"/>
              <w:jc w:val="both"/>
              <w:rPr>
                <w:sz w:val="16"/>
                <w:szCs w:val="16"/>
              </w:rPr>
            </w:pPr>
            <w:r>
              <w:rPr>
                <w:sz w:val="16"/>
                <w:szCs w:val="16"/>
              </w:rPr>
              <w:t>L’élève échange sur une grande variété de sujets en grand groupe ou en groupes restreints.  Il s’exprime clairement et de façon cohérente.  Il peut nuancer ses idées et ses points de vue.  Il formule des questions pour s’informer et pour obtenir des clarifications ou des précisions.</w:t>
            </w:r>
          </w:p>
        </w:tc>
      </w:tr>
    </w:tbl>
    <w:p w:rsidR="00C657B9" w:rsidRDefault="00C657B9" w14:paraId="4B1F511A" w14:textId="77777777">
      <w:pPr>
        <w:spacing w:after="0" w:line="240" w:lineRule="auto"/>
      </w:pPr>
    </w:p>
    <w:p w:rsidR="00C657B9" w:rsidRDefault="00C657B9" w14:paraId="65F9C3DC" w14:textId="77777777">
      <w:pPr>
        <w:spacing w:after="0" w:line="240" w:lineRule="auto"/>
      </w:pPr>
    </w:p>
    <w:tbl>
      <w:tblPr>
        <w:tblStyle w:val="a2"/>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5"/>
        <w:gridCol w:w="973"/>
        <w:gridCol w:w="2637"/>
        <w:gridCol w:w="971"/>
        <w:gridCol w:w="1806"/>
        <w:gridCol w:w="967"/>
        <w:gridCol w:w="831"/>
      </w:tblGrid>
      <w:tr w:rsidR="00C657B9" w:rsidTr="563349D4" w14:paraId="5B5ADB82" w14:textId="77777777">
        <w:trPr>
          <w:trHeight w:val="415"/>
        </w:trPr>
        <w:tc>
          <w:tcPr>
            <w:tcW w:w="10790" w:type="dxa"/>
            <w:gridSpan w:val="7"/>
            <w:shd w:val="clear" w:color="auto" w:fill="000000" w:themeFill="text1"/>
            <w:tcMar/>
          </w:tcPr>
          <w:p w:rsidR="00C657B9" w:rsidRDefault="00E2650D" w14:paraId="4BB37604"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563349D4" w14:paraId="713E1337" w14:textId="77777777">
        <w:trPr>
          <w:trHeight w:val="544"/>
        </w:trPr>
        <w:tc>
          <w:tcPr>
            <w:tcW w:w="3578" w:type="dxa"/>
            <w:gridSpan w:val="2"/>
            <w:tcMar/>
          </w:tcPr>
          <w:p w:rsidRPr="00636768" w:rsidR="00C657B9" w:rsidP="386FD70C" w:rsidRDefault="00E2650D" w14:paraId="73CF4977" w14:textId="77777777">
            <w:pPr>
              <w:tabs>
                <w:tab w:val="left" w:pos="2002"/>
              </w:tabs>
              <w:spacing w:after="0" w:line="240" w:lineRule="auto"/>
              <w:jc w:val="center"/>
              <w:rPr>
                <w:b/>
                <w:bCs/>
                <w:sz w:val="20"/>
                <w:szCs w:val="20"/>
              </w:rPr>
            </w:pPr>
            <w:r w:rsidRPr="386FD70C">
              <w:rPr>
                <w:b/>
                <w:bCs/>
                <w:sz w:val="20"/>
                <w:szCs w:val="20"/>
              </w:rPr>
              <w:t>1</w:t>
            </w:r>
            <w:r w:rsidRPr="386FD70C">
              <w:rPr>
                <w:b/>
                <w:bCs/>
                <w:sz w:val="20"/>
                <w:szCs w:val="20"/>
                <w:vertAlign w:val="superscript"/>
              </w:rPr>
              <w:t>re</w:t>
            </w:r>
            <w:r w:rsidRPr="386FD70C">
              <w:rPr>
                <w:b/>
                <w:bCs/>
                <w:sz w:val="20"/>
                <w:szCs w:val="20"/>
              </w:rPr>
              <w:t xml:space="preserve"> étape (20 %)</w:t>
            </w:r>
          </w:p>
          <w:p w:rsidRPr="00636768" w:rsidR="00C657B9" w:rsidP="386FD70C" w:rsidRDefault="2E0CA1E0" w14:paraId="2AAF1D1A" w14:textId="24DA9DE6">
            <w:pPr>
              <w:spacing w:after="0" w:line="240" w:lineRule="auto"/>
              <w:jc w:val="center"/>
              <w:rPr>
                <w:b w:val="1"/>
                <w:bCs w:val="1"/>
                <w:sz w:val="20"/>
                <w:szCs w:val="20"/>
              </w:rPr>
            </w:pPr>
            <w:r w:rsidRPr="6EF6CF8E" w:rsidR="2E0CA1E0">
              <w:rPr>
                <w:b w:val="1"/>
                <w:bCs w:val="1"/>
                <w:sz w:val="20"/>
                <w:szCs w:val="20"/>
              </w:rPr>
              <w:t>Du 2</w:t>
            </w:r>
            <w:r w:rsidRPr="6EF6CF8E" w:rsidR="222B6417">
              <w:rPr>
                <w:b w:val="1"/>
                <w:bCs w:val="1"/>
                <w:sz w:val="20"/>
                <w:szCs w:val="20"/>
              </w:rPr>
              <w:t>7</w:t>
            </w:r>
            <w:r w:rsidRPr="6EF6CF8E" w:rsidR="00E2650D">
              <w:rPr>
                <w:b w:val="1"/>
                <w:bCs w:val="1"/>
                <w:sz w:val="20"/>
                <w:szCs w:val="20"/>
              </w:rPr>
              <w:t xml:space="preserve"> août au </w:t>
            </w:r>
            <w:r w:rsidRPr="6EF6CF8E" w:rsidR="0D158A51">
              <w:rPr>
                <w:b w:val="1"/>
                <w:bCs w:val="1"/>
                <w:sz w:val="20"/>
                <w:szCs w:val="20"/>
              </w:rPr>
              <w:t>7</w:t>
            </w:r>
            <w:r w:rsidRPr="6EF6CF8E" w:rsidR="00E2650D">
              <w:rPr>
                <w:b w:val="1"/>
                <w:bCs w:val="1"/>
                <w:sz w:val="20"/>
                <w:szCs w:val="20"/>
              </w:rPr>
              <w:t xml:space="preserve"> novembre</w:t>
            </w:r>
          </w:p>
        </w:tc>
        <w:tc>
          <w:tcPr>
            <w:tcW w:w="3608" w:type="dxa"/>
            <w:gridSpan w:val="2"/>
            <w:tcMar/>
          </w:tcPr>
          <w:p w:rsidRPr="00636768" w:rsidR="00C657B9" w:rsidP="386FD70C" w:rsidRDefault="00E2650D" w14:paraId="2604E220" w14:textId="77777777">
            <w:pPr>
              <w:tabs>
                <w:tab w:val="left" w:pos="2002"/>
              </w:tabs>
              <w:spacing w:after="0" w:line="240" w:lineRule="auto"/>
              <w:jc w:val="center"/>
              <w:rPr>
                <w:b/>
                <w:bCs/>
                <w:sz w:val="20"/>
                <w:szCs w:val="20"/>
              </w:rPr>
            </w:pPr>
            <w:r w:rsidRPr="386FD70C">
              <w:rPr>
                <w:b/>
                <w:bCs/>
                <w:sz w:val="20"/>
                <w:szCs w:val="20"/>
              </w:rPr>
              <w:t>2</w:t>
            </w:r>
            <w:r w:rsidRPr="386FD70C">
              <w:rPr>
                <w:b/>
                <w:bCs/>
                <w:sz w:val="20"/>
                <w:szCs w:val="20"/>
                <w:vertAlign w:val="superscript"/>
              </w:rPr>
              <w:t>e</w:t>
            </w:r>
            <w:r w:rsidRPr="386FD70C">
              <w:rPr>
                <w:b/>
                <w:bCs/>
                <w:sz w:val="20"/>
                <w:szCs w:val="20"/>
              </w:rPr>
              <w:t xml:space="preserve"> étape (20 %)</w:t>
            </w:r>
          </w:p>
          <w:p w:rsidRPr="00636768" w:rsidR="00C657B9" w:rsidP="386FD70C" w:rsidRDefault="00E2650D" w14:paraId="21E6B7F2" w14:textId="2BDFC1B1">
            <w:pPr>
              <w:spacing w:after="0" w:line="240" w:lineRule="auto"/>
              <w:jc w:val="center"/>
              <w:rPr>
                <w:b w:val="1"/>
                <w:bCs w:val="1"/>
                <w:sz w:val="20"/>
                <w:szCs w:val="20"/>
              </w:rPr>
            </w:pPr>
            <w:r w:rsidRPr="6EF6CF8E" w:rsidR="00E2650D">
              <w:rPr>
                <w:b w:val="1"/>
                <w:bCs w:val="1"/>
                <w:sz w:val="20"/>
                <w:szCs w:val="20"/>
              </w:rPr>
              <w:t xml:space="preserve">Du </w:t>
            </w:r>
            <w:r w:rsidRPr="6EF6CF8E" w:rsidR="5A14B06D">
              <w:rPr>
                <w:b w:val="1"/>
                <w:bCs w:val="1"/>
                <w:sz w:val="20"/>
                <w:szCs w:val="20"/>
              </w:rPr>
              <w:t>1</w:t>
            </w:r>
            <w:r w:rsidRPr="6EF6CF8E" w:rsidR="6975CC20">
              <w:rPr>
                <w:b w:val="1"/>
                <w:bCs w:val="1"/>
                <w:sz w:val="20"/>
                <w:szCs w:val="20"/>
              </w:rPr>
              <w:t>0</w:t>
            </w:r>
            <w:r w:rsidRPr="6EF6CF8E" w:rsidR="00E2650D">
              <w:rPr>
                <w:b w:val="1"/>
                <w:bCs w:val="1"/>
                <w:sz w:val="20"/>
                <w:szCs w:val="20"/>
              </w:rPr>
              <w:t xml:space="preserve"> novembre au </w:t>
            </w:r>
            <w:r w:rsidRPr="6EF6CF8E" w:rsidR="0CBFC057">
              <w:rPr>
                <w:b w:val="1"/>
                <w:bCs w:val="1"/>
                <w:sz w:val="20"/>
                <w:szCs w:val="20"/>
              </w:rPr>
              <w:t>2</w:t>
            </w:r>
            <w:r w:rsidRPr="6EF6CF8E" w:rsidR="56E75D8F">
              <w:rPr>
                <w:b w:val="1"/>
                <w:bCs w:val="1"/>
                <w:sz w:val="20"/>
                <w:szCs w:val="20"/>
              </w:rPr>
              <w:t>0</w:t>
            </w:r>
            <w:r w:rsidRPr="6EF6CF8E" w:rsidR="00E2650D">
              <w:rPr>
                <w:b w:val="1"/>
                <w:bCs w:val="1"/>
                <w:sz w:val="20"/>
                <w:szCs w:val="20"/>
              </w:rPr>
              <w:t xml:space="preserve"> février</w:t>
            </w:r>
          </w:p>
        </w:tc>
        <w:tc>
          <w:tcPr>
            <w:tcW w:w="3604" w:type="dxa"/>
            <w:gridSpan w:val="3"/>
            <w:tcMar/>
          </w:tcPr>
          <w:p w:rsidRPr="00636768" w:rsidR="00C657B9" w:rsidP="386FD70C" w:rsidRDefault="00E2650D" w14:paraId="2B5DA8F1" w14:textId="77777777">
            <w:pPr>
              <w:tabs>
                <w:tab w:val="left" w:pos="2002"/>
              </w:tabs>
              <w:spacing w:after="0" w:line="240" w:lineRule="auto"/>
              <w:jc w:val="center"/>
              <w:rPr>
                <w:b/>
                <w:bCs/>
                <w:sz w:val="20"/>
                <w:szCs w:val="20"/>
              </w:rPr>
            </w:pPr>
            <w:r w:rsidRPr="386FD70C">
              <w:rPr>
                <w:b/>
                <w:bCs/>
                <w:sz w:val="20"/>
                <w:szCs w:val="20"/>
              </w:rPr>
              <w:t>3</w:t>
            </w:r>
            <w:r w:rsidRPr="386FD70C">
              <w:rPr>
                <w:b/>
                <w:bCs/>
                <w:sz w:val="20"/>
                <w:szCs w:val="20"/>
                <w:vertAlign w:val="superscript"/>
              </w:rPr>
              <w:t>e</w:t>
            </w:r>
            <w:r w:rsidRPr="386FD70C">
              <w:rPr>
                <w:b/>
                <w:bCs/>
                <w:sz w:val="20"/>
                <w:szCs w:val="20"/>
              </w:rPr>
              <w:t xml:space="preserve"> étape (60 %)</w:t>
            </w:r>
          </w:p>
          <w:p w:rsidRPr="00636768" w:rsidR="00C657B9" w:rsidP="386FD70C" w:rsidRDefault="2E0CA1E0" w14:paraId="369307AF" w14:textId="219C6135">
            <w:pPr>
              <w:spacing w:after="0" w:line="240" w:lineRule="auto"/>
              <w:jc w:val="center"/>
              <w:rPr>
                <w:sz w:val="20"/>
                <w:szCs w:val="20"/>
              </w:rPr>
            </w:pPr>
            <w:r w:rsidRPr="6EF6CF8E" w:rsidR="2E0CA1E0">
              <w:rPr>
                <w:b w:val="1"/>
                <w:bCs w:val="1"/>
                <w:sz w:val="20"/>
                <w:szCs w:val="20"/>
              </w:rPr>
              <w:t xml:space="preserve">Du </w:t>
            </w:r>
            <w:r w:rsidRPr="6EF6CF8E" w:rsidR="5F6CD97F">
              <w:rPr>
                <w:b w:val="1"/>
                <w:bCs w:val="1"/>
                <w:sz w:val="20"/>
                <w:szCs w:val="20"/>
              </w:rPr>
              <w:t>2</w:t>
            </w:r>
            <w:r w:rsidRPr="6EF6CF8E" w:rsidR="0AF3FDF5">
              <w:rPr>
                <w:b w:val="1"/>
                <w:bCs w:val="1"/>
                <w:sz w:val="20"/>
                <w:szCs w:val="20"/>
              </w:rPr>
              <w:t>3</w:t>
            </w:r>
            <w:r w:rsidRPr="6EF6CF8E" w:rsidR="2E0CA1E0">
              <w:rPr>
                <w:b w:val="1"/>
                <w:bCs w:val="1"/>
                <w:sz w:val="20"/>
                <w:szCs w:val="20"/>
              </w:rPr>
              <w:t xml:space="preserve"> </w:t>
            </w:r>
            <w:r w:rsidRPr="6EF6CF8E" w:rsidR="00E2650D">
              <w:rPr>
                <w:b w:val="1"/>
                <w:bCs w:val="1"/>
                <w:sz w:val="20"/>
                <w:szCs w:val="20"/>
              </w:rPr>
              <w:t xml:space="preserve">février au </w:t>
            </w:r>
            <w:r w:rsidRPr="6EF6CF8E" w:rsidR="65F3EA10">
              <w:rPr>
                <w:b w:val="1"/>
                <w:bCs w:val="1"/>
                <w:sz w:val="20"/>
                <w:szCs w:val="20"/>
              </w:rPr>
              <w:t>2</w:t>
            </w:r>
            <w:r w:rsidRPr="6EF6CF8E" w:rsidR="6BBE2523">
              <w:rPr>
                <w:b w:val="1"/>
                <w:bCs w:val="1"/>
                <w:sz w:val="20"/>
                <w:szCs w:val="20"/>
              </w:rPr>
              <w:t>2</w:t>
            </w:r>
            <w:r w:rsidRPr="6EF6CF8E" w:rsidR="00E2650D">
              <w:rPr>
                <w:b w:val="1"/>
                <w:bCs w:val="1"/>
                <w:sz w:val="20"/>
                <w:szCs w:val="20"/>
              </w:rPr>
              <w:t xml:space="preserve"> juin</w:t>
            </w:r>
          </w:p>
        </w:tc>
      </w:tr>
      <w:tr w:rsidR="00C657B9" w:rsidTr="563349D4" w14:paraId="19905C85" w14:textId="77777777">
        <w:trPr>
          <w:trHeight w:val="586"/>
        </w:trPr>
        <w:tc>
          <w:tcPr>
            <w:tcW w:w="2605" w:type="dxa"/>
            <w:tcMar/>
            <w:vAlign w:val="center"/>
          </w:tcPr>
          <w:p w:rsidR="00C657B9" w:rsidRDefault="00E2650D" w14:paraId="2096693A"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Mar/>
            <w:vAlign w:val="center"/>
          </w:tcPr>
          <w:p w:rsidR="00C657B9" w:rsidRDefault="00E2650D" w14:paraId="226B2476" w14:textId="77777777">
            <w:pPr>
              <w:tabs>
                <w:tab w:val="left" w:pos="2002"/>
              </w:tabs>
              <w:spacing w:after="0" w:line="240" w:lineRule="auto"/>
              <w:jc w:val="center"/>
              <w:rPr>
                <w:b/>
                <w:sz w:val="16"/>
                <w:szCs w:val="16"/>
              </w:rPr>
            </w:pPr>
            <w:r>
              <w:rPr>
                <w:b/>
                <w:sz w:val="16"/>
                <w:szCs w:val="16"/>
              </w:rPr>
              <w:t>Y aura-t-il un résultat inscrit au bulletin ?</w:t>
            </w:r>
          </w:p>
        </w:tc>
        <w:tc>
          <w:tcPr>
            <w:tcW w:w="2637" w:type="dxa"/>
            <w:tcMar/>
            <w:vAlign w:val="center"/>
          </w:tcPr>
          <w:p w:rsidR="00C657B9" w:rsidRDefault="00E2650D" w14:paraId="5536F02D"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1" w:type="dxa"/>
            <w:tcMar/>
            <w:vAlign w:val="center"/>
          </w:tcPr>
          <w:p w:rsidR="00C657B9" w:rsidRDefault="00E2650D" w14:paraId="2B5A7E3F" w14:textId="77777777">
            <w:pPr>
              <w:tabs>
                <w:tab w:val="left" w:pos="2002"/>
              </w:tabs>
              <w:spacing w:after="0" w:line="240" w:lineRule="auto"/>
              <w:jc w:val="center"/>
              <w:rPr>
                <w:b/>
                <w:sz w:val="16"/>
                <w:szCs w:val="16"/>
              </w:rPr>
            </w:pPr>
            <w:r>
              <w:rPr>
                <w:b/>
                <w:sz w:val="16"/>
                <w:szCs w:val="16"/>
              </w:rPr>
              <w:t>Y aura-t-il un résultat inscrit au bulletin ?</w:t>
            </w:r>
          </w:p>
        </w:tc>
        <w:tc>
          <w:tcPr>
            <w:tcW w:w="1806" w:type="dxa"/>
            <w:tcMar/>
            <w:vAlign w:val="center"/>
          </w:tcPr>
          <w:p w:rsidR="00C657B9" w:rsidRDefault="00E2650D" w14:paraId="3068A0B9"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67" w:type="dxa"/>
            <w:tcBorders>
              <w:bottom w:val="single" w:color="000000" w:themeColor="text1" w:sz="4" w:space="0"/>
            </w:tcBorders>
            <w:tcMar/>
            <w:vAlign w:val="center"/>
          </w:tcPr>
          <w:p w:rsidR="00C657B9" w:rsidRDefault="00E2650D" w14:paraId="6A71331F" w14:textId="77777777">
            <w:pPr>
              <w:tabs>
                <w:tab w:val="left" w:pos="2002"/>
              </w:tabs>
              <w:spacing w:after="0" w:line="240" w:lineRule="auto"/>
              <w:jc w:val="center"/>
              <w:rPr>
                <w:b/>
                <w:sz w:val="14"/>
                <w:szCs w:val="14"/>
              </w:rPr>
            </w:pPr>
            <w:r>
              <w:rPr>
                <w:b/>
                <w:sz w:val="14"/>
                <w:szCs w:val="14"/>
              </w:rPr>
              <w:t>Épreuves obligatoires</w:t>
            </w:r>
          </w:p>
          <w:p w:rsidR="00C657B9" w:rsidP="636B9C96" w:rsidRDefault="00E2650D" w14:paraId="71560FD3" w14:textId="311CFFB1">
            <w:pPr>
              <w:tabs>
                <w:tab w:val="left" w:pos="2002"/>
              </w:tabs>
              <w:spacing w:after="0" w:line="240" w:lineRule="auto"/>
              <w:jc w:val="center"/>
              <w:rPr>
                <w:b/>
                <w:bCs/>
                <w:sz w:val="16"/>
                <w:szCs w:val="16"/>
              </w:rPr>
            </w:pPr>
            <w:r w:rsidRPr="636B9C96">
              <w:rPr>
                <w:b/>
                <w:bCs/>
                <w:sz w:val="14"/>
                <w:szCs w:val="14"/>
              </w:rPr>
              <w:t>ME</w:t>
            </w:r>
            <w:r w:rsidRPr="636B9C96" w:rsidR="0F101807">
              <w:rPr>
                <w:b/>
                <w:bCs/>
                <w:sz w:val="14"/>
                <w:szCs w:val="14"/>
              </w:rPr>
              <w:t>E</w:t>
            </w:r>
            <w:r w:rsidRPr="636B9C96">
              <w:rPr>
                <w:b/>
                <w:bCs/>
                <w:sz w:val="14"/>
                <w:szCs w:val="14"/>
              </w:rPr>
              <w:t>S / CS</w:t>
            </w:r>
          </w:p>
        </w:tc>
        <w:tc>
          <w:tcPr>
            <w:tcW w:w="831" w:type="dxa"/>
            <w:tcMar/>
            <w:vAlign w:val="center"/>
          </w:tcPr>
          <w:p w:rsidR="00C657B9" w:rsidRDefault="00E2650D" w14:paraId="65E7F0B7" w14:textId="77777777">
            <w:pPr>
              <w:tabs>
                <w:tab w:val="left" w:pos="2002"/>
              </w:tabs>
              <w:spacing w:after="0" w:line="240" w:lineRule="auto"/>
              <w:jc w:val="center"/>
              <w:rPr>
                <w:b/>
                <w:sz w:val="14"/>
                <w:szCs w:val="14"/>
              </w:rPr>
            </w:pPr>
            <w:r>
              <w:rPr>
                <w:b/>
                <w:sz w:val="14"/>
                <w:szCs w:val="14"/>
              </w:rPr>
              <w:t>Résultat inscrit au bulletin</w:t>
            </w:r>
          </w:p>
        </w:tc>
      </w:tr>
      <w:tr w:rsidR="00C657B9" w:rsidTr="563349D4" w14:paraId="02E7ED04" w14:textId="77777777">
        <w:trPr>
          <w:trHeight w:val="2098"/>
        </w:trPr>
        <w:tc>
          <w:tcPr>
            <w:tcW w:w="2605" w:type="dxa"/>
            <w:tcBorders>
              <w:bottom w:val="single" w:color="000000" w:themeColor="text1" w:sz="4" w:space="0"/>
            </w:tcBorders>
            <w:tcMar/>
          </w:tcPr>
          <w:p w:rsidR="00C657B9" w:rsidRDefault="00E2650D" w14:paraId="7989878D" w14:textId="77777777">
            <w:pPr>
              <w:tabs>
                <w:tab w:val="left" w:pos="2002"/>
              </w:tabs>
              <w:spacing w:after="0" w:line="240" w:lineRule="auto"/>
              <w:rPr>
                <w:b/>
                <w:sz w:val="16"/>
                <w:szCs w:val="16"/>
              </w:rPr>
            </w:pPr>
            <w:r>
              <w:rPr>
                <w:b/>
                <w:sz w:val="16"/>
                <w:szCs w:val="16"/>
              </w:rPr>
              <w:t xml:space="preserve">En lecture : </w:t>
            </w:r>
          </w:p>
          <w:p w:rsidR="00C657B9" w:rsidRDefault="00C657B9" w14:paraId="5023141B" w14:textId="77777777">
            <w:pPr>
              <w:tabs>
                <w:tab w:val="left" w:pos="2002"/>
              </w:tabs>
              <w:spacing w:after="0" w:line="240" w:lineRule="auto"/>
              <w:rPr>
                <w:sz w:val="16"/>
                <w:szCs w:val="16"/>
              </w:rPr>
            </w:pPr>
          </w:p>
          <w:p w:rsidR="00C657B9" w:rsidRDefault="00E2650D" w14:paraId="4235DD5D" w14:textId="77777777">
            <w:pPr>
              <w:spacing w:after="0" w:line="240" w:lineRule="auto"/>
              <w:rPr>
                <w:sz w:val="16"/>
                <w:szCs w:val="16"/>
              </w:rPr>
            </w:pPr>
            <w:r>
              <w:rPr>
                <w:sz w:val="16"/>
                <w:szCs w:val="16"/>
              </w:rPr>
              <w:t>Situation(s) d’apprentissage et d’évaluation</w:t>
            </w:r>
          </w:p>
          <w:p w:rsidR="00C657B9" w:rsidRDefault="00C657B9" w14:paraId="1F3B1409" w14:textId="77777777">
            <w:pPr>
              <w:spacing w:after="0" w:line="240" w:lineRule="auto"/>
              <w:rPr>
                <w:sz w:val="16"/>
                <w:szCs w:val="16"/>
              </w:rPr>
            </w:pPr>
          </w:p>
          <w:p w:rsidR="00C657B9" w:rsidRDefault="00E2650D" w14:paraId="70774EF3" w14:textId="77777777">
            <w:pPr>
              <w:spacing w:after="0" w:line="240" w:lineRule="auto"/>
              <w:rPr>
                <w:sz w:val="16"/>
                <w:szCs w:val="16"/>
              </w:rPr>
            </w:pPr>
            <w:r>
              <w:rPr>
                <w:sz w:val="16"/>
                <w:szCs w:val="16"/>
              </w:rPr>
              <w:t xml:space="preserve">Évaluations mensuelles </w:t>
            </w:r>
          </w:p>
          <w:p w:rsidR="00C657B9" w:rsidRDefault="00C657B9" w14:paraId="562C75D1" w14:textId="77777777">
            <w:pPr>
              <w:spacing w:after="0" w:line="240" w:lineRule="auto"/>
              <w:rPr>
                <w:sz w:val="16"/>
                <w:szCs w:val="16"/>
              </w:rPr>
            </w:pPr>
          </w:p>
          <w:p w:rsidR="00C657B9" w:rsidRDefault="00E2650D" w14:paraId="0E0C9537" w14:textId="77777777">
            <w:pPr>
              <w:spacing w:after="0" w:line="240" w:lineRule="auto"/>
              <w:rPr>
                <w:sz w:val="16"/>
                <w:szCs w:val="16"/>
              </w:rPr>
            </w:pPr>
            <w:r>
              <w:rPr>
                <w:sz w:val="16"/>
                <w:szCs w:val="16"/>
              </w:rPr>
              <w:t>Examen d’étape</w:t>
            </w:r>
          </w:p>
          <w:p w:rsidR="00C657B9" w:rsidRDefault="00C657B9" w14:paraId="664355AD" w14:textId="77777777">
            <w:pPr>
              <w:spacing w:after="0" w:line="240" w:lineRule="auto"/>
              <w:rPr>
                <w:sz w:val="16"/>
                <w:szCs w:val="16"/>
              </w:rPr>
            </w:pPr>
          </w:p>
          <w:p w:rsidR="00C657B9" w:rsidRDefault="00E2650D" w14:paraId="76F84774" w14:textId="77777777">
            <w:pPr>
              <w:spacing w:after="0" w:line="240" w:lineRule="auto"/>
              <w:rPr>
                <w:sz w:val="16"/>
                <w:szCs w:val="16"/>
              </w:rPr>
            </w:pPr>
            <w:r>
              <w:rPr>
                <w:sz w:val="16"/>
                <w:szCs w:val="16"/>
              </w:rPr>
              <w:t>Observation journalière</w:t>
            </w:r>
          </w:p>
        </w:tc>
        <w:tc>
          <w:tcPr>
            <w:tcW w:w="973" w:type="dxa"/>
            <w:tcBorders>
              <w:bottom w:val="single" w:color="000000" w:themeColor="text1" w:sz="4" w:space="0"/>
            </w:tcBorders>
            <w:tcMar/>
          </w:tcPr>
          <w:p w:rsidR="00C657B9" w:rsidRDefault="00C657B9" w14:paraId="1A965116" w14:textId="77777777">
            <w:pPr>
              <w:tabs>
                <w:tab w:val="left" w:pos="2002"/>
              </w:tabs>
              <w:spacing w:after="0" w:line="240" w:lineRule="auto"/>
              <w:rPr>
                <w:b/>
                <w:sz w:val="20"/>
                <w:szCs w:val="20"/>
              </w:rPr>
            </w:pPr>
          </w:p>
          <w:p w:rsidR="00C657B9" w:rsidRDefault="00E2650D" w14:paraId="3EF62DDB" w14:textId="77777777">
            <w:pPr>
              <w:tabs>
                <w:tab w:val="left" w:pos="2002"/>
              </w:tabs>
              <w:spacing w:after="0" w:line="240" w:lineRule="auto"/>
              <w:jc w:val="center"/>
              <w:rPr>
                <w:b/>
                <w:sz w:val="24"/>
                <w:szCs w:val="24"/>
              </w:rPr>
            </w:pPr>
            <w:r>
              <w:rPr>
                <w:b/>
                <w:sz w:val="20"/>
                <w:szCs w:val="20"/>
              </w:rPr>
              <w:t>Oui</w:t>
            </w:r>
          </w:p>
        </w:tc>
        <w:tc>
          <w:tcPr>
            <w:tcW w:w="2637" w:type="dxa"/>
            <w:tcMar/>
          </w:tcPr>
          <w:p w:rsidR="00C657B9" w:rsidRDefault="00E2650D" w14:paraId="7F49E4F2" w14:textId="77777777">
            <w:pPr>
              <w:tabs>
                <w:tab w:val="left" w:pos="2002"/>
              </w:tabs>
              <w:spacing w:after="0" w:line="240" w:lineRule="auto"/>
              <w:rPr>
                <w:b/>
                <w:sz w:val="16"/>
                <w:szCs w:val="16"/>
              </w:rPr>
            </w:pPr>
            <w:r>
              <w:rPr>
                <w:b/>
                <w:sz w:val="16"/>
                <w:szCs w:val="16"/>
              </w:rPr>
              <w:t xml:space="preserve">En lecture : </w:t>
            </w:r>
          </w:p>
          <w:p w:rsidR="00C657B9" w:rsidRDefault="00C657B9" w14:paraId="7DF4E37C" w14:textId="77777777">
            <w:pPr>
              <w:spacing w:after="0" w:line="240" w:lineRule="auto"/>
              <w:rPr>
                <w:sz w:val="16"/>
                <w:szCs w:val="16"/>
              </w:rPr>
            </w:pPr>
          </w:p>
          <w:p w:rsidR="00C657B9" w:rsidRDefault="00E2650D" w14:paraId="44CDBCC7" w14:textId="77777777">
            <w:pPr>
              <w:spacing w:after="0" w:line="240" w:lineRule="auto"/>
              <w:rPr>
                <w:sz w:val="16"/>
                <w:szCs w:val="16"/>
              </w:rPr>
            </w:pPr>
            <w:r>
              <w:rPr>
                <w:sz w:val="16"/>
                <w:szCs w:val="16"/>
              </w:rPr>
              <w:t>Situation(s) d’apprentissage et d’évaluation</w:t>
            </w:r>
          </w:p>
          <w:p w:rsidR="00C657B9" w:rsidRDefault="00C657B9" w14:paraId="44FB30F8" w14:textId="77777777">
            <w:pPr>
              <w:spacing w:after="0" w:line="240" w:lineRule="auto"/>
              <w:rPr>
                <w:sz w:val="16"/>
                <w:szCs w:val="16"/>
              </w:rPr>
            </w:pPr>
          </w:p>
          <w:p w:rsidR="00C657B9" w:rsidRDefault="00E2650D" w14:paraId="1E0E6D0D" w14:textId="77777777">
            <w:pPr>
              <w:spacing w:after="0" w:line="240" w:lineRule="auto"/>
              <w:rPr>
                <w:sz w:val="16"/>
                <w:szCs w:val="16"/>
              </w:rPr>
            </w:pPr>
            <w:r>
              <w:rPr>
                <w:sz w:val="16"/>
                <w:szCs w:val="16"/>
              </w:rPr>
              <w:t xml:space="preserve">Évaluations mensuelles </w:t>
            </w:r>
          </w:p>
          <w:p w:rsidR="00C657B9" w:rsidRDefault="00C657B9" w14:paraId="1DA6542E" w14:textId="77777777">
            <w:pPr>
              <w:spacing w:after="0" w:line="240" w:lineRule="auto"/>
              <w:rPr>
                <w:sz w:val="16"/>
                <w:szCs w:val="16"/>
              </w:rPr>
            </w:pPr>
          </w:p>
          <w:p w:rsidR="00C657B9" w:rsidRDefault="00E2650D" w14:paraId="442742B9" w14:textId="77777777">
            <w:pPr>
              <w:spacing w:after="0" w:line="240" w:lineRule="auto"/>
              <w:rPr>
                <w:sz w:val="16"/>
                <w:szCs w:val="16"/>
              </w:rPr>
            </w:pPr>
            <w:r>
              <w:rPr>
                <w:sz w:val="16"/>
                <w:szCs w:val="16"/>
              </w:rPr>
              <w:t>Examen d’étape</w:t>
            </w:r>
          </w:p>
          <w:p w:rsidR="00C657B9" w:rsidRDefault="00C657B9" w14:paraId="3041E394" w14:textId="77777777">
            <w:pPr>
              <w:spacing w:after="0" w:line="240" w:lineRule="auto"/>
              <w:rPr>
                <w:sz w:val="16"/>
                <w:szCs w:val="16"/>
              </w:rPr>
            </w:pPr>
          </w:p>
          <w:p w:rsidR="00C657B9" w:rsidRDefault="00E2650D" w14:paraId="50327D62" w14:textId="77777777">
            <w:pPr>
              <w:spacing w:after="0" w:line="240" w:lineRule="auto"/>
              <w:rPr>
                <w:sz w:val="16"/>
                <w:szCs w:val="16"/>
              </w:rPr>
            </w:pPr>
            <w:r>
              <w:rPr>
                <w:sz w:val="16"/>
                <w:szCs w:val="16"/>
              </w:rPr>
              <w:t>Observation journalière</w:t>
            </w:r>
          </w:p>
        </w:tc>
        <w:tc>
          <w:tcPr>
            <w:tcW w:w="971" w:type="dxa"/>
            <w:tcBorders>
              <w:bottom w:val="single" w:color="000000" w:themeColor="text1" w:sz="4" w:space="0"/>
            </w:tcBorders>
            <w:tcMar/>
          </w:tcPr>
          <w:p w:rsidR="00C657B9" w:rsidRDefault="00C657B9" w14:paraId="722B00AE" w14:textId="77777777">
            <w:pPr>
              <w:tabs>
                <w:tab w:val="left" w:pos="2002"/>
              </w:tabs>
              <w:spacing w:after="0" w:line="240" w:lineRule="auto"/>
              <w:rPr>
                <w:b/>
                <w:sz w:val="20"/>
                <w:szCs w:val="20"/>
              </w:rPr>
            </w:pPr>
          </w:p>
          <w:p w:rsidR="00C657B9" w:rsidRDefault="00E2650D" w14:paraId="1E770518" w14:textId="77777777">
            <w:pPr>
              <w:tabs>
                <w:tab w:val="left" w:pos="2002"/>
              </w:tabs>
              <w:spacing w:after="0" w:line="240" w:lineRule="auto"/>
              <w:jc w:val="center"/>
              <w:rPr>
                <w:b/>
                <w:sz w:val="20"/>
                <w:szCs w:val="20"/>
              </w:rPr>
            </w:pPr>
            <w:r>
              <w:rPr>
                <w:b/>
                <w:sz w:val="20"/>
                <w:szCs w:val="20"/>
              </w:rPr>
              <w:t>Oui</w:t>
            </w:r>
          </w:p>
        </w:tc>
        <w:tc>
          <w:tcPr>
            <w:tcW w:w="1806" w:type="dxa"/>
            <w:tcBorders>
              <w:bottom w:val="single" w:color="000000" w:themeColor="text1" w:sz="4" w:space="0"/>
              <w:right w:val="single" w:color="000000" w:themeColor="text1" w:sz="4" w:space="0"/>
            </w:tcBorders>
            <w:tcMar/>
          </w:tcPr>
          <w:p w:rsidR="00C657B9" w:rsidRDefault="00E2650D" w14:paraId="0AB25FDD" w14:textId="77777777">
            <w:pPr>
              <w:tabs>
                <w:tab w:val="left" w:pos="2002"/>
              </w:tabs>
              <w:spacing w:after="0" w:line="240" w:lineRule="auto"/>
              <w:rPr>
                <w:b/>
                <w:i/>
                <w:sz w:val="16"/>
                <w:szCs w:val="16"/>
              </w:rPr>
            </w:pPr>
            <w:r>
              <w:rPr>
                <w:b/>
                <w:sz w:val="16"/>
                <w:szCs w:val="16"/>
              </w:rPr>
              <w:t>En lecture :</w:t>
            </w:r>
            <w:r>
              <w:rPr>
                <w:b/>
                <w:i/>
                <w:sz w:val="16"/>
                <w:szCs w:val="16"/>
              </w:rPr>
              <w:t xml:space="preserve"> </w:t>
            </w:r>
          </w:p>
          <w:p w:rsidR="00C657B9" w:rsidRDefault="00C657B9" w14:paraId="42C6D796" w14:textId="77777777">
            <w:pPr>
              <w:tabs>
                <w:tab w:val="left" w:pos="2002"/>
              </w:tabs>
              <w:spacing w:after="0" w:line="240" w:lineRule="auto"/>
              <w:rPr>
                <w:b/>
                <w:i/>
                <w:sz w:val="16"/>
                <w:szCs w:val="16"/>
              </w:rPr>
            </w:pPr>
          </w:p>
          <w:p w:rsidR="00C657B9" w:rsidRDefault="00E2650D" w14:paraId="105550E7" w14:textId="77777777">
            <w:pPr>
              <w:spacing w:after="0" w:line="240" w:lineRule="auto"/>
              <w:rPr>
                <w:sz w:val="16"/>
                <w:szCs w:val="16"/>
              </w:rPr>
            </w:pPr>
            <w:r>
              <w:rPr>
                <w:sz w:val="16"/>
                <w:szCs w:val="16"/>
              </w:rPr>
              <w:t>Situation(s) d’apprentissage et d’évaluation</w:t>
            </w:r>
          </w:p>
          <w:p w:rsidR="00C657B9" w:rsidRDefault="00C657B9" w14:paraId="6E1831B3" w14:textId="77777777">
            <w:pPr>
              <w:spacing w:after="0" w:line="240" w:lineRule="auto"/>
              <w:rPr>
                <w:sz w:val="16"/>
                <w:szCs w:val="16"/>
              </w:rPr>
            </w:pPr>
          </w:p>
          <w:p w:rsidR="00C657B9" w:rsidRDefault="00E2650D" w14:paraId="2FDEB7B9" w14:textId="77777777">
            <w:pPr>
              <w:spacing w:after="0" w:line="240" w:lineRule="auto"/>
              <w:rPr>
                <w:sz w:val="16"/>
                <w:szCs w:val="16"/>
              </w:rPr>
            </w:pPr>
            <w:r>
              <w:rPr>
                <w:sz w:val="16"/>
                <w:szCs w:val="16"/>
              </w:rPr>
              <w:t xml:space="preserve">Évaluations mensuelles </w:t>
            </w:r>
          </w:p>
          <w:p w:rsidR="00C657B9" w:rsidRDefault="00C657B9" w14:paraId="54E11D2A" w14:textId="77777777">
            <w:pPr>
              <w:spacing w:after="0" w:line="240" w:lineRule="auto"/>
              <w:rPr>
                <w:sz w:val="16"/>
                <w:szCs w:val="16"/>
              </w:rPr>
            </w:pPr>
          </w:p>
          <w:p w:rsidR="00C657B9" w:rsidRDefault="00E2650D" w14:paraId="181F8DD7" w14:textId="77777777">
            <w:pPr>
              <w:spacing w:after="0" w:line="240" w:lineRule="auto"/>
              <w:rPr>
                <w:sz w:val="16"/>
                <w:szCs w:val="16"/>
              </w:rPr>
            </w:pPr>
            <w:r>
              <w:rPr>
                <w:sz w:val="16"/>
                <w:szCs w:val="16"/>
              </w:rPr>
              <w:t xml:space="preserve">Examen d’étape Observations </w:t>
            </w:r>
          </w:p>
          <w:p w:rsidR="00C657B9" w:rsidRDefault="00C657B9" w14:paraId="31126E5D" w14:textId="77777777">
            <w:pPr>
              <w:spacing w:after="0" w:line="240" w:lineRule="auto"/>
              <w:rPr>
                <w:sz w:val="16"/>
                <w:szCs w:val="16"/>
              </w:rPr>
            </w:pPr>
          </w:p>
        </w:tc>
        <w:tc>
          <w:tcPr>
            <w:tcW w:w="967" w:type="dxa"/>
            <w:tcBorders>
              <w:top w:val="single" w:color="000000" w:themeColor="text1" w:sz="4" w:space="0"/>
              <w:left w:val="single" w:color="000000" w:themeColor="text1" w:sz="4" w:space="0"/>
              <w:bottom w:val="single" w:color="000000" w:themeColor="text1" w:sz="4" w:space="0"/>
            </w:tcBorders>
            <w:tcMar/>
          </w:tcPr>
          <w:p w:rsidR="00C657B9" w:rsidRDefault="00C657B9" w14:paraId="2DE403A5" w14:textId="77777777">
            <w:pPr>
              <w:spacing w:after="0" w:line="240" w:lineRule="auto"/>
              <w:rPr>
                <w:b/>
                <w:sz w:val="20"/>
                <w:szCs w:val="20"/>
              </w:rPr>
            </w:pPr>
          </w:p>
          <w:p w:rsidR="00C657B9" w:rsidRDefault="00E2650D" w14:paraId="058B5446" w14:textId="77777777">
            <w:pPr>
              <w:spacing w:after="0" w:line="240" w:lineRule="auto"/>
              <w:jc w:val="center"/>
              <w:rPr>
                <w:b/>
                <w:sz w:val="20"/>
                <w:szCs w:val="20"/>
              </w:rPr>
            </w:pPr>
            <w:r>
              <w:rPr>
                <w:b/>
                <w:sz w:val="20"/>
                <w:szCs w:val="20"/>
              </w:rPr>
              <w:t>Oui</w:t>
            </w:r>
          </w:p>
          <w:p w:rsidR="00C657B9" w:rsidP="636B9C96" w:rsidRDefault="00E2650D" w14:paraId="2CF30F42" w14:textId="1B300C99">
            <w:pPr>
              <w:spacing w:after="0" w:line="240" w:lineRule="auto"/>
              <w:jc w:val="center"/>
              <w:rPr>
                <w:b/>
                <w:bCs/>
                <w:sz w:val="16"/>
                <w:szCs w:val="16"/>
              </w:rPr>
            </w:pPr>
            <w:r w:rsidRPr="636B9C96">
              <w:rPr>
                <w:b/>
                <w:bCs/>
                <w:sz w:val="16"/>
                <w:szCs w:val="16"/>
              </w:rPr>
              <w:t>ME</w:t>
            </w:r>
            <w:r w:rsidRPr="636B9C96" w:rsidR="325791F7">
              <w:rPr>
                <w:b/>
                <w:bCs/>
                <w:sz w:val="16"/>
                <w:szCs w:val="16"/>
              </w:rPr>
              <w:t>E</w:t>
            </w:r>
            <w:r w:rsidRPr="636B9C96">
              <w:rPr>
                <w:b/>
                <w:bCs/>
                <w:sz w:val="16"/>
                <w:szCs w:val="16"/>
              </w:rPr>
              <w:t xml:space="preserve">S </w:t>
            </w:r>
          </w:p>
          <w:p w:rsidR="00C657B9" w:rsidP="636B9C96" w:rsidRDefault="00E2650D" w14:paraId="372B6556" w14:textId="66C124E0">
            <w:pPr>
              <w:spacing w:after="0" w:line="240" w:lineRule="auto"/>
              <w:jc w:val="center"/>
              <w:rPr>
                <w:b w:val="1"/>
                <w:bCs w:val="1"/>
                <w:sz w:val="16"/>
                <w:szCs w:val="16"/>
              </w:rPr>
            </w:pPr>
            <w:r w:rsidRPr="563349D4" w:rsidR="00E2650D">
              <w:rPr>
                <w:b w:val="1"/>
                <w:bCs w:val="1"/>
                <w:sz w:val="16"/>
                <w:szCs w:val="16"/>
              </w:rPr>
              <w:t>(</w:t>
            </w:r>
            <w:r w:rsidRPr="563349D4" w:rsidR="6171A6B7">
              <w:rPr>
                <w:b w:val="1"/>
                <w:bCs w:val="1"/>
                <w:sz w:val="16"/>
                <w:szCs w:val="16"/>
              </w:rPr>
              <w:t>20</w:t>
            </w:r>
            <w:r w:rsidRPr="563349D4" w:rsidR="00E2650D">
              <w:rPr>
                <w:b w:val="1"/>
                <w:bCs w:val="1"/>
                <w:sz w:val="16"/>
                <w:szCs w:val="16"/>
              </w:rPr>
              <w:t xml:space="preserve"> %) du résultat final</w:t>
            </w:r>
          </w:p>
        </w:tc>
        <w:tc>
          <w:tcPr>
            <w:tcW w:w="831" w:type="dxa"/>
            <w:tcBorders>
              <w:bottom w:val="single" w:color="000000" w:themeColor="text1" w:sz="4" w:space="0"/>
            </w:tcBorders>
            <w:tcMar/>
          </w:tcPr>
          <w:p w:rsidR="00C657B9" w:rsidRDefault="00C657B9" w14:paraId="62431CDC" w14:textId="77777777">
            <w:pPr>
              <w:tabs>
                <w:tab w:val="left" w:pos="2002"/>
              </w:tabs>
              <w:spacing w:after="0" w:line="240" w:lineRule="auto"/>
              <w:rPr>
                <w:b/>
                <w:sz w:val="20"/>
                <w:szCs w:val="20"/>
              </w:rPr>
            </w:pPr>
          </w:p>
          <w:p w:rsidR="00C657B9" w:rsidRDefault="00E2650D" w14:paraId="17BEF4B6" w14:textId="77777777">
            <w:pPr>
              <w:tabs>
                <w:tab w:val="left" w:pos="2002"/>
              </w:tabs>
              <w:spacing w:after="0" w:line="240" w:lineRule="auto"/>
              <w:jc w:val="center"/>
              <w:rPr>
                <w:b/>
                <w:sz w:val="20"/>
                <w:szCs w:val="20"/>
              </w:rPr>
            </w:pPr>
            <w:r>
              <w:rPr>
                <w:b/>
                <w:sz w:val="20"/>
                <w:szCs w:val="20"/>
              </w:rPr>
              <w:t>Oui</w:t>
            </w:r>
          </w:p>
        </w:tc>
      </w:tr>
      <w:tr w:rsidR="00C657B9" w:rsidTr="563349D4" w14:paraId="6F20C94E" w14:textId="77777777">
        <w:trPr>
          <w:trHeight w:val="2608"/>
        </w:trPr>
        <w:tc>
          <w:tcPr>
            <w:tcW w:w="2605" w:type="dxa"/>
            <w:tcBorders>
              <w:top w:val="single" w:color="000000" w:themeColor="text1" w:sz="4" w:space="0"/>
              <w:bottom w:val="single" w:color="000000" w:themeColor="text1" w:sz="4" w:space="0"/>
            </w:tcBorders>
            <w:tcMar/>
          </w:tcPr>
          <w:p w:rsidR="00C657B9" w:rsidRDefault="00E2650D" w14:paraId="479A6D1A" w14:textId="77777777">
            <w:pPr>
              <w:tabs>
                <w:tab w:val="left" w:pos="2002"/>
              </w:tabs>
              <w:spacing w:after="0" w:line="240" w:lineRule="auto"/>
              <w:rPr>
                <w:b/>
                <w:sz w:val="16"/>
                <w:szCs w:val="16"/>
              </w:rPr>
            </w:pPr>
            <w:r>
              <w:rPr>
                <w:b/>
                <w:sz w:val="16"/>
                <w:szCs w:val="16"/>
              </w:rPr>
              <w:t xml:space="preserve">En écriture : </w:t>
            </w:r>
          </w:p>
          <w:p w:rsidR="00C657B9" w:rsidRDefault="00C657B9" w14:paraId="49E398E2" w14:textId="77777777">
            <w:pPr>
              <w:tabs>
                <w:tab w:val="left" w:pos="2002"/>
              </w:tabs>
              <w:spacing w:after="0" w:line="240" w:lineRule="auto"/>
              <w:rPr>
                <w:sz w:val="16"/>
                <w:szCs w:val="16"/>
              </w:rPr>
            </w:pPr>
          </w:p>
          <w:p w:rsidR="00C657B9" w:rsidRDefault="00E2650D" w14:paraId="22743F7D" w14:textId="77777777">
            <w:pPr>
              <w:tabs>
                <w:tab w:val="left" w:pos="2002"/>
              </w:tabs>
              <w:spacing w:after="0" w:line="240" w:lineRule="auto"/>
              <w:rPr>
                <w:sz w:val="16"/>
                <w:szCs w:val="16"/>
              </w:rPr>
            </w:pPr>
            <w:r>
              <w:rPr>
                <w:sz w:val="16"/>
                <w:szCs w:val="16"/>
              </w:rPr>
              <w:t>Situations d’écriture variées</w:t>
            </w:r>
          </w:p>
          <w:p w:rsidR="00C657B9" w:rsidRDefault="00C657B9" w14:paraId="16287F21" w14:textId="77777777">
            <w:pPr>
              <w:tabs>
                <w:tab w:val="left" w:pos="2002"/>
              </w:tabs>
              <w:spacing w:after="0" w:line="240" w:lineRule="auto"/>
              <w:rPr>
                <w:sz w:val="16"/>
                <w:szCs w:val="16"/>
              </w:rPr>
            </w:pPr>
          </w:p>
          <w:p w:rsidR="00C657B9" w:rsidRDefault="00E2650D" w14:paraId="4592CBA7" w14:textId="4E6754B6">
            <w:pPr>
              <w:tabs>
                <w:tab w:val="left" w:pos="2002"/>
              </w:tabs>
              <w:spacing w:after="0" w:line="240" w:lineRule="auto"/>
              <w:rPr>
                <w:sz w:val="16"/>
                <w:szCs w:val="16"/>
              </w:rPr>
            </w:pPr>
            <w:r w:rsidRPr="636B9C96">
              <w:rPr>
                <w:sz w:val="16"/>
                <w:szCs w:val="16"/>
              </w:rPr>
              <w:t xml:space="preserve">Dictées </w:t>
            </w:r>
          </w:p>
          <w:p w:rsidR="00C657B9" w:rsidRDefault="00C657B9" w14:paraId="384BA73E" w14:textId="77777777">
            <w:pPr>
              <w:tabs>
                <w:tab w:val="left" w:pos="2002"/>
              </w:tabs>
              <w:spacing w:after="0" w:line="240" w:lineRule="auto"/>
              <w:rPr>
                <w:sz w:val="16"/>
                <w:szCs w:val="16"/>
              </w:rPr>
            </w:pPr>
          </w:p>
          <w:p w:rsidR="00C657B9" w:rsidRDefault="00E2650D" w14:paraId="00886B5A" w14:textId="77777777">
            <w:pPr>
              <w:tabs>
                <w:tab w:val="left" w:pos="2002"/>
              </w:tabs>
              <w:spacing w:after="0" w:line="240" w:lineRule="auto"/>
              <w:rPr>
                <w:sz w:val="16"/>
                <w:szCs w:val="16"/>
              </w:rPr>
            </w:pPr>
            <w:r>
              <w:rPr>
                <w:sz w:val="16"/>
                <w:szCs w:val="16"/>
              </w:rPr>
              <w:t>Situations d’apprentissage et d’évaluation</w:t>
            </w:r>
          </w:p>
          <w:p w:rsidR="00C657B9" w:rsidRDefault="00C657B9" w14:paraId="34B3F2EB" w14:textId="77777777">
            <w:pPr>
              <w:tabs>
                <w:tab w:val="left" w:pos="2002"/>
              </w:tabs>
              <w:spacing w:after="0" w:line="240" w:lineRule="auto"/>
              <w:rPr>
                <w:sz w:val="16"/>
                <w:szCs w:val="16"/>
              </w:rPr>
            </w:pPr>
          </w:p>
          <w:p w:rsidR="00C657B9" w:rsidRDefault="00E2650D" w14:paraId="7502CD20" w14:textId="77777777">
            <w:pPr>
              <w:spacing w:after="0" w:line="240" w:lineRule="auto"/>
              <w:rPr>
                <w:sz w:val="16"/>
                <w:szCs w:val="16"/>
              </w:rPr>
            </w:pPr>
            <w:r>
              <w:rPr>
                <w:sz w:val="16"/>
                <w:szCs w:val="16"/>
              </w:rPr>
              <w:t>Observation journalière</w:t>
            </w:r>
          </w:p>
        </w:tc>
        <w:tc>
          <w:tcPr>
            <w:tcW w:w="973" w:type="dxa"/>
            <w:tcBorders>
              <w:top w:val="single" w:color="000000" w:themeColor="text1" w:sz="4" w:space="0"/>
              <w:bottom w:val="single" w:color="000000" w:themeColor="text1" w:sz="4" w:space="0"/>
            </w:tcBorders>
            <w:tcMar/>
          </w:tcPr>
          <w:p w:rsidR="00C657B9" w:rsidRDefault="00C657B9" w14:paraId="7D34F5C7" w14:textId="77777777">
            <w:pPr>
              <w:tabs>
                <w:tab w:val="left" w:pos="2002"/>
              </w:tabs>
              <w:spacing w:after="0" w:line="240" w:lineRule="auto"/>
              <w:rPr>
                <w:b/>
                <w:sz w:val="20"/>
                <w:szCs w:val="20"/>
              </w:rPr>
            </w:pPr>
          </w:p>
          <w:p w:rsidR="00C657B9" w:rsidP="636B9C96" w:rsidRDefault="4AB58CF4" w14:paraId="465A225F" w14:textId="4D02566C">
            <w:pPr>
              <w:tabs>
                <w:tab w:val="left" w:pos="2002"/>
              </w:tabs>
              <w:spacing w:after="0" w:line="240" w:lineRule="auto"/>
              <w:jc w:val="center"/>
              <w:rPr>
                <w:b/>
                <w:bCs/>
                <w:sz w:val="20"/>
                <w:szCs w:val="20"/>
              </w:rPr>
            </w:pPr>
            <w:r w:rsidRPr="386FD70C">
              <w:rPr>
                <w:b/>
                <w:bCs/>
                <w:sz w:val="20"/>
                <w:szCs w:val="20"/>
              </w:rPr>
              <w:t>Oui</w:t>
            </w:r>
          </w:p>
          <w:p w:rsidR="00C657B9" w:rsidP="636B9C96" w:rsidRDefault="00C657B9" w14:paraId="534407FE" w14:textId="700D3976">
            <w:pPr>
              <w:tabs>
                <w:tab w:val="left" w:pos="2002"/>
              </w:tabs>
              <w:spacing w:after="0" w:line="240" w:lineRule="auto"/>
              <w:jc w:val="center"/>
              <w:rPr>
                <w:b/>
                <w:bCs/>
                <w:sz w:val="20"/>
                <w:szCs w:val="20"/>
              </w:rPr>
            </w:pPr>
          </w:p>
          <w:p w:rsidR="00C657B9" w:rsidP="636B9C96" w:rsidRDefault="49415E77" w14:paraId="659575D4" w14:textId="77777777">
            <w:pPr>
              <w:tabs>
                <w:tab w:val="left" w:pos="2002"/>
              </w:tabs>
              <w:spacing w:after="0" w:line="240" w:lineRule="auto"/>
              <w:jc w:val="center"/>
              <w:rPr>
                <w:b/>
                <w:bCs/>
                <w:sz w:val="24"/>
                <w:szCs w:val="24"/>
              </w:rPr>
            </w:pPr>
            <w:r w:rsidRPr="636B9C96">
              <w:rPr>
                <w:sz w:val="14"/>
                <w:szCs w:val="14"/>
              </w:rPr>
              <w:t>Fait l’objet d’apprentissages, mais aucun résultat n’est communiqué à ce bulletin.</w:t>
            </w:r>
          </w:p>
          <w:p w:rsidR="00C657B9" w:rsidP="636B9C96" w:rsidRDefault="00C657B9" w14:paraId="4B656E91" w14:textId="1D36E3E7">
            <w:pPr>
              <w:tabs>
                <w:tab w:val="left" w:pos="2002"/>
              </w:tabs>
              <w:spacing w:after="0" w:line="240" w:lineRule="auto"/>
              <w:jc w:val="center"/>
              <w:rPr>
                <w:b/>
                <w:bCs/>
                <w:sz w:val="20"/>
                <w:szCs w:val="20"/>
              </w:rPr>
            </w:pPr>
          </w:p>
        </w:tc>
        <w:tc>
          <w:tcPr>
            <w:tcW w:w="2637" w:type="dxa"/>
            <w:tcMar/>
          </w:tcPr>
          <w:p w:rsidR="00C657B9" w:rsidRDefault="00E2650D" w14:paraId="67741E59" w14:textId="77777777">
            <w:pPr>
              <w:tabs>
                <w:tab w:val="left" w:pos="2002"/>
              </w:tabs>
              <w:spacing w:after="0" w:line="240" w:lineRule="auto"/>
              <w:rPr>
                <w:b/>
                <w:sz w:val="16"/>
                <w:szCs w:val="16"/>
              </w:rPr>
            </w:pPr>
            <w:r>
              <w:rPr>
                <w:b/>
                <w:sz w:val="16"/>
                <w:szCs w:val="16"/>
              </w:rPr>
              <w:t xml:space="preserve">En écriture : </w:t>
            </w:r>
          </w:p>
          <w:p w:rsidR="00C657B9" w:rsidRDefault="00E2650D" w14:paraId="1E6107E1" w14:textId="77777777">
            <w:pPr>
              <w:tabs>
                <w:tab w:val="left" w:pos="2002"/>
              </w:tabs>
              <w:spacing w:after="0" w:line="240" w:lineRule="auto"/>
              <w:rPr>
                <w:sz w:val="16"/>
                <w:szCs w:val="16"/>
              </w:rPr>
            </w:pPr>
            <w:r>
              <w:rPr>
                <w:sz w:val="16"/>
                <w:szCs w:val="16"/>
              </w:rPr>
              <w:t>Situations d’écriture variées</w:t>
            </w:r>
          </w:p>
          <w:p w:rsidR="00C657B9" w:rsidRDefault="00C657B9" w14:paraId="0B4020A7" w14:textId="77777777">
            <w:pPr>
              <w:tabs>
                <w:tab w:val="left" w:pos="2002"/>
              </w:tabs>
              <w:spacing w:after="0" w:line="240" w:lineRule="auto"/>
              <w:rPr>
                <w:sz w:val="16"/>
                <w:szCs w:val="16"/>
              </w:rPr>
            </w:pPr>
          </w:p>
          <w:p w:rsidR="00C657B9" w:rsidRDefault="00E2650D" w14:paraId="7B883542" w14:textId="41F832B0">
            <w:pPr>
              <w:tabs>
                <w:tab w:val="left" w:pos="2002"/>
              </w:tabs>
              <w:spacing w:after="0" w:line="240" w:lineRule="auto"/>
              <w:rPr>
                <w:sz w:val="16"/>
                <w:szCs w:val="16"/>
              </w:rPr>
            </w:pPr>
            <w:r w:rsidRPr="636B9C96">
              <w:rPr>
                <w:sz w:val="16"/>
                <w:szCs w:val="16"/>
              </w:rPr>
              <w:t xml:space="preserve">Dictées </w:t>
            </w:r>
          </w:p>
          <w:p w:rsidR="00C657B9" w:rsidRDefault="00C657B9" w14:paraId="4F904CB7" w14:textId="77777777">
            <w:pPr>
              <w:tabs>
                <w:tab w:val="left" w:pos="2002"/>
              </w:tabs>
              <w:spacing w:after="0" w:line="240" w:lineRule="auto"/>
              <w:rPr>
                <w:sz w:val="16"/>
                <w:szCs w:val="16"/>
              </w:rPr>
            </w:pPr>
          </w:p>
          <w:p w:rsidR="00C657B9" w:rsidRDefault="00E2650D" w14:paraId="56FF1E55" w14:textId="77777777">
            <w:pPr>
              <w:tabs>
                <w:tab w:val="left" w:pos="2002"/>
              </w:tabs>
              <w:spacing w:after="0" w:line="240" w:lineRule="auto"/>
              <w:rPr>
                <w:sz w:val="16"/>
                <w:szCs w:val="16"/>
              </w:rPr>
            </w:pPr>
            <w:r>
              <w:rPr>
                <w:sz w:val="16"/>
                <w:szCs w:val="16"/>
              </w:rPr>
              <w:t>Situations d’apprentissage et d’évaluation</w:t>
            </w:r>
          </w:p>
          <w:p w:rsidR="00C657B9" w:rsidRDefault="00C657B9" w14:paraId="06971CD3" w14:textId="77777777">
            <w:pPr>
              <w:spacing w:after="0" w:line="240" w:lineRule="auto"/>
              <w:rPr>
                <w:sz w:val="16"/>
                <w:szCs w:val="16"/>
              </w:rPr>
            </w:pPr>
          </w:p>
          <w:p w:rsidR="00C657B9" w:rsidRDefault="00E2650D" w14:paraId="3B02E672" w14:textId="77777777">
            <w:pPr>
              <w:spacing w:after="0" w:line="240" w:lineRule="auto"/>
              <w:rPr>
                <w:sz w:val="16"/>
                <w:szCs w:val="16"/>
              </w:rPr>
            </w:pPr>
            <w:r>
              <w:rPr>
                <w:sz w:val="16"/>
                <w:szCs w:val="16"/>
              </w:rPr>
              <w:t>Observation journalière</w:t>
            </w:r>
          </w:p>
        </w:tc>
        <w:tc>
          <w:tcPr>
            <w:tcW w:w="971" w:type="dxa"/>
            <w:tcBorders>
              <w:top w:val="single" w:color="000000" w:themeColor="text1" w:sz="4" w:space="0"/>
              <w:bottom w:val="single" w:color="000000" w:themeColor="text1" w:sz="4" w:space="0"/>
            </w:tcBorders>
            <w:tcMar/>
          </w:tcPr>
          <w:p w:rsidR="00C657B9" w:rsidRDefault="00C657B9" w14:paraId="2A1F701D" w14:textId="77777777">
            <w:pPr>
              <w:tabs>
                <w:tab w:val="left" w:pos="2002"/>
              </w:tabs>
              <w:spacing w:after="0" w:line="240" w:lineRule="auto"/>
              <w:rPr>
                <w:b/>
                <w:sz w:val="20"/>
                <w:szCs w:val="20"/>
              </w:rPr>
            </w:pPr>
          </w:p>
          <w:p w:rsidR="00C657B9" w:rsidP="386FD70C" w:rsidRDefault="08CE9FBD" w14:paraId="0349A649" w14:textId="5674F122">
            <w:pPr>
              <w:tabs>
                <w:tab w:val="left" w:pos="2002"/>
              </w:tabs>
              <w:spacing w:after="0" w:line="240" w:lineRule="auto"/>
              <w:jc w:val="center"/>
              <w:rPr>
                <w:b/>
                <w:bCs/>
                <w:sz w:val="20"/>
                <w:szCs w:val="20"/>
              </w:rPr>
            </w:pPr>
            <w:r w:rsidRPr="386FD70C">
              <w:rPr>
                <w:b/>
                <w:bCs/>
                <w:sz w:val="20"/>
                <w:szCs w:val="20"/>
              </w:rPr>
              <w:t>Non</w:t>
            </w:r>
          </w:p>
        </w:tc>
        <w:tc>
          <w:tcPr>
            <w:tcW w:w="1806" w:type="dxa"/>
            <w:tcBorders>
              <w:top w:val="single" w:color="000000" w:themeColor="text1" w:sz="4" w:space="0"/>
              <w:bottom w:val="single" w:color="000000" w:themeColor="text1" w:sz="4" w:space="0"/>
              <w:right w:val="single" w:color="000000" w:themeColor="text1" w:sz="4" w:space="0"/>
            </w:tcBorders>
            <w:tcMar/>
          </w:tcPr>
          <w:p w:rsidR="00C657B9" w:rsidRDefault="00E2650D" w14:paraId="7B7E58D8" w14:textId="77777777">
            <w:pPr>
              <w:tabs>
                <w:tab w:val="left" w:pos="2002"/>
              </w:tabs>
              <w:spacing w:after="0" w:line="240" w:lineRule="auto"/>
              <w:rPr>
                <w:b/>
                <w:i/>
                <w:sz w:val="16"/>
                <w:szCs w:val="16"/>
              </w:rPr>
            </w:pPr>
            <w:r>
              <w:rPr>
                <w:b/>
                <w:sz w:val="16"/>
                <w:szCs w:val="16"/>
              </w:rPr>
              <w:t>En écriture :</w:t>
            </w:r>
            <w:r>
              <w:rPr>
                <w:b/>
                <w:i/>
                <w:sz w:val="16"/>
                <w:szCs w:val="16"/>
              </w:rPr>
              <w:t xml:space="preserve"> </w:t>
            </w:r>
          </w:p>
          <w:p w:rsidR="00C657B9" w:rsidRDefault="00E2650D" w14:paraId="1BCCF7DB" w14:textId="77777777">
            <w:pPr>
              <w:tabs>
                <w:tab w:val="left" w:pos="2002"/>
              </w:tabs>
              <w:spacing w:after="0" w:line="240" w:lineRule="auto"/>
              <w:rPr>
                <w:sz w:val="16"/>
                <w:szCs w:val="16"/>
              </w:rPr>
            </w:pPr>
            <w:r>
              <w:rPr>
                <w:sz w:val="16"/>
                <w:szCs w:val="16"/>
              </w:rPr>
              <w:t>Situations d’écriture variées</w:t>
            </w:r>
          </w:p>
          <w:p w:rsidR="00C657B9" w:rsidRDefault="00C657B9" w14:paraId="03EFCA41" w14:textId="77777777">
            <w:pPr>
              <w:tabs>
                <w:tab w:val="left" w:pos="2002"/>
              </w:tabs>
              <w:spacing w:after="0" w:line="240" w:lineRule="auto"/>
              <w:rPr>
                <w:sz w:val="16"/>
                <w:szCs w:val="16"/>
              </w:rPr>
            </w:pPr>
          </w:p>
          <w:p w:rsidR="00C657B9" w:rsidRDefault="00E2650D" w14:paraId="3F83BC90" w14:textId="21F57179">
            <w:pPr>
              <w:tabs>
                <w:tab w:val="left" w:pos="2002"/>
              </w:tabs>
              <w:spacing w:after="0" w:line="240" w:lineRule="auto"/>
              <w:rPr>
                <w:sz w:val="16"/>
                <w:szCs w:val="16"/>
              </w:rPr>
            </w:pPr>
            <w:r w:rsidRPr="636B9C96">
              <w:rPr>
                <w:sz w:val="16"/>
                <w:szCs w:val="16"/>
              </w:rPr>
              <w:t xml:space="preserve">Dictées </w:t>
            </w:r>
          </w:p>
          <w:p w:rsidR="00C657B9" w:rsidRDefault="00C657B9" w14:paraId="5B95CD12" w14:textId="77777777">
            <w:pPr>
              <w:tabs>
                <w:tab w:val="left" w:pos="2002"/>
              </w:tabs>
              <w:spacing w:after="0" w:line="240" w:lineRule="auto"/>
              <w:rPr>
                <w:sz w:val="16"/>
                <w:szCs w:val="16"/>
              </w:rPr>
            </w:pPr>
          </w:p>
          <w:p w:rsidR="00C657B9" w:rsidRDefault="00E2650D" w14:paraId="1BF05CB4" w14:textId="77777777">
            <w:pPr>
              <w:tabs>
                <w:tab w:val="left" w:pos="2002"/>
              </w:tabs>
              <w:spacing w:after="0" w:line="240" w:lineRule="auto"/>
              <w:rPr>
                <w:sz w:val="16"/>
                <w:szCs w:val="16"/>
              </w:rPr>
            </w:pPr>
            <w:r>
              <w:rPr>
                <w:sz w:val="16"/>
                <w:szCs w:val="16"/>
              </w:rPr>
              <w:t>Situations d’apprentissage et d’évaluation</w:t>
            </w:r>
          </w:p>
          <w:p w:rsidR="00C657B9" w:rsidRDefault="00E2650D" w14:paraId="73AF971C" w14:textId="77777777">
            <w:pPr>
              <w:tabs>
                <w:tab w:val="left" w:pos="2002"/>
              </w:tabs>
              <w:spacing w:after="0" w:line="240" w:lineRule="auto"/>
              <w:rPr>
                <w:sz w:val="16"/>
                <w:szCs w:val="16"/>
              </w:rPr>
            </w:pPr>
            <w:r>
              <w:rPr>
                <w:sz w:val="16"/>
                <w:szCs w:val="16"/>
              </w:rPr>
              <w:t>Observation</w:t>
            </w:r>
          </w:p>
        </w:tc>
        <w:tc>
          <w:tcPr>
            <w:tcW w:w="967" w:type="dxa"/>
            <w:tcBorders>
              <w:top w:val="single" w:color="000000" w:themeColor="text1" w:sz="4" w:space="0"/>
              <w:left w:val="single" w:color="000000" w:themeColor="text1" w:sz="4" w:space="0"/>
              <w:bottom w:val="single" w:color="000000" w:themeColor="text1" w:sz="4" w:space="0"/>
            </w:tcBorders>
            <w:tcMar/>
          </w:tcPr>
          <w:p w:rsidR="00C657B9" w:rsidRDefault="00C657B9" w14:paraId="5220BBB2" w14:textId="77777777">
            <w:pPr>
              <w:spacing w:after="0" w:line="240" w:lineRule="auto"/>
              <w:rPr>
                <w:b/>
                <w:sz w:val="20"/>
                <w:szCs w:val="20"/>
              </w:rPr>
            </w:pPr>
          </w:p>
          <w:p w:rsidR="00C657B9" w:rsidRDefault="00E2650D" w14:paraId="271512F8" w14:textId="77777777">
            <w:pPr>
              <w:spacing w:after="0" w:line="240" w:lineRule="auto"/>
              <w:jc w:val="center"/>
              <w:rPr>
                <w:b/>
                <w:sz w:val="20"/>
                <w:szCs w:val="20"/>
              </w:rPr>
            </w:pPr>
            <w:r>
              <w:rPr>
                <w:b/>
                <w:sz w:val="20"/>
                <w:szCs w:val="20"/>
              </w:rPr>
              <w:t>Oui</w:t>
            </w:r>
          </w:p>
          <w:p w:rsidR="00C657B9" w:rsidP="636B9C96" w:rsidRDefault="00E2650D" w14:paraId="3F70724B" w14:textId="22D40CD4">
            <w:pPr>
              <w:spacing w:after="0" w:line="240" w:lineRule="auto"/>
              <w:jc w:val="center"/>
              <w:rPr>
                <w:b/>
                <w:bCs/>
                <w:sz w:val="16"/>
                <w:szCs w:val="16"/>
              </w:rPr>
            </w:pPr>
            <w:r w:rsidRPr="636B9C96">
              <w:rPr>
                <w:b/>
                <w:bCs/>
                <w:sz w:val="16"/>
                <w:szCs w:val="16"/>
              </w:rPr>
              <w:t>ME</w:t>
            </w:r>
            <w:r w:rsidRPr="636B9C96" w:rsidR="25D8B8AD">
              <w:rPr>
                <w:b/>
                <w:bCs/>
                <w:sz w:val="16"/>
                <w:szCs w:val="16"/>
              </w:rPr>
              <w:t>E</w:t>
            </w:r>
            <w:r w:rsidRPr="636B9C96">
              <w:rPr>
                <w:b/>
                <w:bCs/>
                <w:sz w:val="16"/>
                <w:szCs w:val="16"/>
              </w:rPr>
              <w:t xml:space="preserve">S </w:t>
            </w:r>
          </w:p>
          <w:p w:rsidR="00C657B9" w:rsidP="636B9C96" w:rsidRDefault="00E2650D" w14:paraId="085CB9D9" w14:textId="1BF639CD">
            <w:pPr>
              <w:spacing w:after="0" w:line="240" w:lineRule="auto"/>
              <w:jc w:val="center"/>
              <w:rPr>
                <w:b w:val="1"/>
                <w:bCs w:val="1"/>
                <w:sz w:val="24"/>
                <w:szCs w:val="24"/>
              </w:rPr>
            </w:pPr>
            <w:r w:rsidRPr="563349D4" w:rsidR="00E2650D">
              <w:rPr>
                <w:b w:val="1"/>
                <w:bCs w:val="1"/>
                <w:sz w:val="16"/>
                <w:szCs w:val="16"/>
              </w:rPr>
              <w:t>(</w:t>
            </w:r>
            <w:r w:rsidRPr="563349D4" w:rsidR="709E1F61">
              <w:rPr>
                <w:b w:val="1"/>
                <w:bCs w:val="1"/>
                <w:sz w:val="16"/>
                <w:szCs w:val="16"/>
              </w:rPr>
              <w:t>20</w:t>
            </w:r>
            <w:r w:rsidRPr="563349D4" w:rsidR="00E2650D">
              <w:rPr>
                <w:b w:val="1"/>
                <w:bCs w:val="1"/>
                <w:sz w:val="16"/>
                <w:szCs w:val="16"/>
              </w:rPr>
              <w:t xml:space="preserve"> %) du résultat final</w:t>
            </w:r>
          </w:p>
        </w:tc>
        <w:tc>
          <w:tcPr>
            <w:tcW w:w="831" w:type="dxa"/>
            <w:tcBorders>
              <w:top w:val="single" w:color="000000" w:themeColor="text1" w:sz="4" w:space="0"/>
              <w:bottom w:val="single" w:color="000000" w:themeColor="text1" w:sz="4" w:space="0"/>
            </w:tcBorders>
            <w:tcMar/>
          </w:tcPr>
          <w:p w:rsidR="00C657B9" w:rsidRDefault="00C657B9" w14:paraId="13CB595B" w14:textId="77777777">
            <w:pPr>
              <w:tabs>
                <w:tab w:val="left" w:pos="2002"/>
              </w:tabs>
              <w:spacing w:after="0" w:line="240" w:lineRule="auto"/>
              <w:rPr>
                <w:b/>
                <w:sz w:val="20"/>
                <w:szCs w:val="20"/>
              </w:rPr>
            </w:pPr>
          </w:p>
          <w:p w:rsidR="00C657B9" w:rsidRDefault="00E2650D" w14:paraId="75F14872" w14:textId="77777777">
            <w:pPr>
              <w:tabs>
                <w:tab w:val="left" w:pos="2002"/>
              </w:tabs>
              <w:spacing w:after="0" w:line="240" w:lineRule="auto"/>
              <w:jc w:val="center"/>
              <w:rPr>
                <w:b/>
                <w:sz w:val="20"/>
                <w:szCs w:val="20"/>
              </w:rPr>
            </w:pPr>
            <w:r>
              <w:rPr>
                <w:b/>
                <w:sz w:val="20"/>
                <w:szCs w:val="20"/>
              </w:rPr>
              <w:t>Oui</w:t>
            </w:r>
          </w:p>
        </w:tc>
      </w:tr>
      <w:tr w:rsidR="00C657B9" w:rsidTr="563349D4" w14:paraId="1F64641D" w14:textId="77777777">
        <w:trPr>
          <w:trHeight w:val="2381"/>
        </w:trPr>
        <w:tc>
          <w:tcPr>
            <w:tcW w:w="2605" w:type="dxa"/>
            <w:tcBorders>
              <w:top w:val="single" w:color="000000" w:themeColor="text1" w:sz="4" w:space="0"/>
              <w:bottom w:val="single" w:color="000000" w:themeColor="text1" w:sz="4" w:space="0"/>
            </w:tcBorders>
            <w:tcMar/>
          </w:tcPr>
          <w:p w:rsidR="00C657B9" w:rsidRDefault="00E2650D" w14:paraId="6C3CAAC7" w14:textId="77777777">
            <w:pPr>
              <w:spacing w:after="0" w:line="240" w:lineRule="auto"/>
              <w:rPr>
                <w:b/>
                <w:sz w:val="16"/>
                <w:szCs w:val="16"/>
              </w:rPr>
            </w:pPr>
            <w:r>
              <w:rPr>
                <w:b/>
                <w:sz w:val="16"/>
                <w:szCs w:val="16"/>
              </w:rPr>
              <w:t>En communication orale :</w:t>
            </w:r>
          </w:p>
          <w:p w:rsidR="00C657B9" w:rsidRDefault="00C657B9" w14:paraId="6D9C8D39" w14:textId="77777777">
            <w:pPr>
              <w:tabs>
                <w:tab w:val="left" w:pos="2002"/>
              </w:tabs>
              <w:spacing w:after="0" w:line="240" w:lineRule="auto"/>
              <w:rPr>
                <w:sz w:val="16"/>
                <w:szCs w:val="16"/>
              </w:rPr>
            </w:pPr>
          </w:p>
          <w:p w:rsidR="00C657B9" w:rsidRDefault="00E2650D" w14:paraId="291A4AE8" w14:textId="77777777">
            <w:pPr>
              <w:tabs>
                <w:tab w:val="left" w:pos="2002"/>
              </w:tabs>
              <w:spacing w:after="0" w:line="240" w:lineRule="auto"/>
              <w:rPr>
                <w:sz w:val="16"/>
                <w:szCs w:val="16"/>
              </w:rPr>
            </w:pPr>
            <w:r>
              <w:rPr>
                <w:sz w:val="16"/>
                <w:szCs w:val="16"/>
              </w:rPr>
              <w:t>Observation de l’élève lors de situations de</w:t>
            </w:r>
          </w:p>
          <w:p w:rsidR="00C657B9" w:rsidRDefault="4764FFFF" w14:paraId="08950BB1" w14:textId="2C44D16C">
            <w:pPr>
              <w:tabs>
                <w:tab w:val="left" w:pos="2002"/>
              </w:tabs>
              <w:spacing w:after="0" w:line="240" w:lineRule="auto"/>
              <w:rPr>
                <w:sz w:val="16"/>
                <w:szCs w:val="16"/>
              </w:rPr>
            </w:pPr>
            <w:r w:rsidRPr="365D0C10">
              <w:rPr>
                <w:sz w:val="16"/>
                <w:szCs w:val="16"/>
              </w:rPr>
              <w:t>Communication</w:t>
            </w:r>
            <w:r w:rsidRPr="365D0C10" w:rsidR="00E2650D">
              <w:rPr>
                <w:sz w:val="16"/>
                <w:szCs w:val="16"/>
              </w:rPr>
              <w:t xml:space="preserve"> orale en groupe dans différents contextes</w:t>
            </w:r>
          </w:p>
          <w:p w:rsidR="00C657B9" w:rsidRDefault="00E2650D" w14:paraId="0619264F" w14:textId="77777777">
            <w:pPr>
              <w:tabs>
                <w:tab w:val="left" w:pos="2002"/>
              </w:tabs>
              <w:spacing w:after="0" w:line="240" w:lineRule="auto"/>
              <w:rPr>
                <w:sz w:val="16"/>
                <w:szCs w:val="16"/>
              </w:rPr>
            </w:pPr>
            <w:r>
              <w:rPr>
                <w:sz w:val="16"/>
                <w:szCs w:val="16"/>
              </w:rPr>
              <w:t>Présentations orales</w:t>
            </w:r>
          </w:p>
        </w:tc>
        <w:tc>
          <w:tcPr>
            <w:tcW w:w="973" w:type="dxa"/>
            <w:tcBorders>
              <w:top w:val="single" w:color="000000" w:themeColor="text1" w:sz="4" w:space="0"/>
              <w:bottom w:val="single" w:color="000000" w:themeColor="text1" w:sz="4" w:space="0"/>
            </w:tcBorders>
            <w:tcMar/>
          </w:tcPr>
          <w:p w:rsidR="00C657B9" w:rsidRDefault="00C657B9" w14:paraId="675E05EE" w14:textId="77777777">
            <w:pPr>
              <w:tabs>
                <w:tab w:val="left" w:pos="2002"/>
              </w:tabs>
              <w:spacing w:after="0" w:line="240" w:lineRule="auto"/>
              <w:rPr>
                <w:b/>
                <w:sz w:val="20"/>
                <w:szCs w:val="20"/>
              </w:rPr>
            </w:pPr>
          </w:p>
          <w:p w:rsidR="00C657B9" w:rsidRDefault="00E2650D" w14:paraId="7283F6D3" w14:textId="77777777">
            <w:pPr>
              <w:tabs>
                <w:tab w:val="left" w:pos="2002"/>
              </w:tabs>
              <w:spacing w:after="0" w:line="240" w:lineRule="auto"/>
              <w:jc w:val="center"/>
              <w:rPr>
                <w:b/>
                <w:sz w:val="20"/>
                <w:szCs w:val="20"/>
              </w:rPr>
            </w:pPr>
            <w:r>
              <w:rPr>
                <w:b/>
                <w:sz w:val="20"/>
                <w:szCs w:val="20"/>
              </w:rPr>
              <w:t>Non</w:t>
            </w:r>
          </w:p>
          <w:p w:rsidR="00C657B9" w:rsidRDefault="00C657B9" w14:paraId="2FC17F8B" w14:textId="77777777">
            <w:pPr>
              <w:tabs>
                <w:tab w:val="left" w:pos="2002"/>
              </w:tabs>
              <w:spacing w:after="0" w:line="240" w:lineRule="auto"/>
              <w:jc w:val="center"/>
              <w:rPr>
                <w:b/>
                <w:sz w:val="16"/>
                <w:szCs w:val="16"/>
              </w:rPr>
            </w:pPr>
          </w:p>
          <w:p w:rsidR="00C657B9" w:rsidRDefault="00E2650D" w14:paraId="1E193CD1" w14:textId="77777777">
            <w:pPr>
              <w:tabs>
                <w:tab w:val="left" w:pos="2002"/>
              </w:tabs>
              <w:spacing w:after="0" w:line="240" w:lineRule="auto"/>
              <w:jc w:val="center"/>
              <w:rPr>
                <w:b/>
                <w:sz w:val="24"/>
                <w:szCs w:val="24"/>
              </w:rPr>
            </w:pPr>
            <w:r>
              <w:rPr>
                <w:sz w:val="14"/>
                <w:szCs w:val="14"/>
              </w:rPr>
              <w:t>Fait l’objet d’apprentissages, mais aucun résultat n’est communiqué à ce bulletin.</w:t>
            </w:r>
          </w:p>
        </w:tc>
        <w:tc>
          <w:tcPr>
            <w:tcW w:w="2637" w:type="dxa"/>
            <w:tcBorders>
              <w:bottom w:val="single" w:color="000000" w:themeColor="text1" w:sz="4" w:space="0"/>
            </w:tcBorders>
            <w:tcMar/>
          </w:tcPr>
          <w:p w:rsidR="00C657B9" w:rsidRDefault="00E2650D" w14:paraId="06514767" w14:textId="77777777">
            <w:pPr>
              <w:spacing w:after="0" w:line="240" w:lineRule="auto"/>
              <w:rPr>
                <w:b/>
                <w:sz w:val="16"/>
                <w:szCs w:val="16"/>
              </w:rPr>
            </w:pPr>
            <w:r>
              <w:rPr>
                <w:b/>
                <w:sz w:val="16"/>
                <w:szCs w:val="16"/>
              </w:rPr>
              <w:t>En communication orale :</w:t>
            </w:r>
          </w:p>
          <w:p w:rsidR="00C657B9" w:rsidRDefault="00C657B9" w14:paraId="0A4F7224" w14:textId="77777777">
            <w:pPr>
              <w:spacing w:after="0" w:line="240" w:lineRule="auto"/>
              <w:rPr>
                <w:b/>
                <w:sz w:val="16"/>
                <w:szCs w:val="16"/>
              </w:rPr>
            </w:pPr>
          </w:p>
          <w:p w:rsidR="00C657B9" w:rsidRDefault="00E2650D" w14:paraId="18A4BC77" w14:textId="77777777">
            <w:pPr>
              <w:tabs>
                <w:tab w:val="left" w:pos="2002"/>
              </w:tabs>
              <w:spacing w:after="0" w:line="240" w:lineRule="auto"/>
              <w:rPr>
                <w:sz w:val="16"/>
                <w:szCs w:val="16"/>
              </w:rPr>
            </w:pPr>
            <w:r>
              <w:rPr>
                <w:sz w:val="16"/>
                <w:szCs w:val="16"/>
              </w:rPr>
              <w:t>Observation de l’élève lors de situations de</w:t>
            </w:r>
          </w:p>
          <w:p w:rsidR="00C657B9" w:rsidRDefault="33668386" w14:paraId="1994BBAA" w14:textId="708CC17C">
            <w:pPr>
              <w:tabs>
                <w:tab w:val="left" w:pos="2002"/>
              </w:tabs>
              <w:spacing w:after="0" w:line="240" w:lineRule="auto"/>
              <w:rPr>
                <w:sz w:val="16"/>
                <w:szCs w:val="16"/>
              </w:rPr>
            </w:pPr>
            <w:r w:rsidRPr="365D0C10">
              <w:rPr>
                <w:sz w:val="16"/>
                <w:szCs w:val="16"/>
              </w:rPr>
              <w:t>Communication</w:t>
            </w:r>
            <w:r w:rsidRPr="365D0C10" w:rsidR="00E2650D">
              <w:rPr>
                <w:sz w:val="16"/>
                <w:szCs w:val="16"/>
              </w:rPr>
              <w:t xml:space="preserve"> orale en groupe dans différents contextes</w:t>
            </w:r>
          </w:p>
          <w:p w:rsidR="00C657B9" w:rsidRDefault="00E2650D" w14:paraId="540D8FA0" w14:textId="77777777">
            <w:pPr>
              <w:spacing w:after="0" w:line="240" w:lineRule="auto"/>
              <w:rPr>
                <w:sz w:val="16"/>
                <w:szCs w:val="16"/>
              </w:rPr>
            </w:pPr>
            <w:r>
              <w:rPr>
                <w:sz w:val="16"/>
                <w:szCs w:val="16"/>
              </w:rPr>
              <w:t>Présentations orales</w:t>
            </w:r>
          </w:p>
        </w:tc>
        <w:tc>
          <w:tcPr>
            <w:tcW w:w="971" w:type="dxa"/>
            <w:tcBorders>
              <w:top w:val="single" w:color="000000" w:themeColor="text1" w:sz="4" w:space="0"/>
              <w:bottom w:val="single" w:color="000000" w:themeColor="text1" w:sz="4" w:space="0"/>
            </w:tcBorders>
            <w:tcMar/>
          </w:tcPr>
          <w:p w:rsidR="00C657B9" w:rsidRDefault="00C657B9" w14:paraId="5AE48A43" w14:textId="77777777">
            <w:pPr>
              <w:tabs>
                <w:tab w:val="left" w:pos="2002"/>
              </w:tabs>
              <w:spacing w:after="0" w:line="240" w:lineRule="auto"/>
              <w:rPr>
                <w:b/>
                <w:sz w:val="20"/>
                <w:szCs w:val="20"/>
              </w:rPr>
            </w:pPr>
          </w:p>
          <w:p w:rsidR="00C657B9" w:rsidRDefault="00E2650D" w14:paraId="10E928F8" w14:textId="77777777">
            <w:pPr>
              <w:tabs>
                <w:tab w:val="left" w:pos="2002"/>
              </w:tabs>
              <w:spacing w:after="0" w:line="240" w:lineRule="auto"/>
              <w:jc w:val="center"/>
              <w:rPr>
                <w:b/>
                <w:sz w:val="24"/>
                <w:szCs w:val="24"/>
              </w:rPr>
            </w:pPr>
            <w:r>
              <w:rPr>
                <w:b/>
                <w:sz w:val="20"/>
                <w:szCs w:val="20"/>
              </w:rPr>
              <w:t>Oui</w:t>
            </w:r>
          </w:p>
        </w:tc>
        <w:tc>
          <w:tcPr>
            <w:tcW w:w="1806" w:type="dxa"/>
            <w:tcBorders>
              <w:top w:val="single" w:color="000000" w:themeColor="text1" w:sz="4" w:space="0"/>
              <w:bottom w:val="single" w:color="000000" w:themeColor="text1" w:sz="4" w:space="0"/>
              <w:right w:val="single" w:color="000000" w:themeColor="text1" w:sz="4" w:space="0"/>
            </w:tcBorders>
            <w:tcMar/>
          </w:tcPr>
          <w:p w:rsidR="00C657B9" w:rsidRDefault="00E2650D" w14:paraId="32CDFD71" w14:textId="77777777">
            <w:pPr>
              <w:spacing w:after="0" w:line="240" w:lineRule="auto"/>
              <w:rPr>
                <w:b/>
                <w:sz w:val="16"/>
                <w:szCs w:val="16"/>
              </w:rPr>
            </w:pPr>
            <w:r>
              <w:rPr>
                <w:b/>
                <w:sz w:val="16"/>
                <w:szCs w:val="16"/>
              </w:rPr>
              <w:t>En communication orale :</w:t>
            </w:r>
          </w:p>
          <w:p w:rsidR="00C657B9" w:rsidRDefault="00C657B9" w14:paraId="50F40DEB" w14:textId="77777777">
            <w:pPr>
              <w:spacing w:after="0" w:line="240" w:lineRule="auto"/>
              <w:rPr>
                <w:b/>
                <w:sz w:val="16"/>
                <w:szCs w:val="16"/>
              </w:rPr>
            </w:pPr>
          </w:p>
          <w:p w:rsidR="00C657B9" w:rsidRDefault="00E2650D" w14:paraId="43DACA5C" w14:textId="77777777">
            <w:pPr>
              <w:tabs>
                <w:tab w:val="left" w:pos="2002"/>
              </w:tabs>
              <w:spacing w:after="0" w:line="240" w:lineRule="auto"/>
              <w:rPr>
                <w:sz w:val="16"/>
                <w:szCs w:val="16"/>
              </w:rPr>
            </w:pPr>
            <w:r>
              <w:rPr>
                <w:sz w:val="16"/>
                <w:szCs w:val="16"/>
              </w:rPr>
              <w:t>Observation de l’élève lors de situations de</w:t>
            </w:r>
          </w:p>
          <w:p w:rsidR="00C657B9" w:rsidRDefault="2A9325E2" w14:paraId="14A3AFFF" w14:textId="2F317B59">
            <w:pPr>
              <w:tabs>
                <w:tab w:val="left" w:pos="2002"/>
              </w:tabs>
              <w:spacing w:after="0" w:line="240" w:lineRule="auto"/>
              <w:rPr>
                <w:sz w:val="16"/>
                <w:szCs w:val="16"/>
              </w:rPr>
            </w:pPr>
            <w:r w:rsidRPr="365D0C10">
              <w:rPr>
                <w:sz w:val="16"/>
                <w:szCs w:val="16"/>
              </w:rPr>
              <w:t>Communication</w:t>
            </w:r>
            <w:r w:rsidRPr="365D0C10" w:rsidR="00E2650D">
              <w:rPr>
                <w:sz w:val="16"/>
                <w:szCs w:val="16"/>
              </w:rPr>
              <w:t xml:space="preserve"> orale en groupe dans différents contextes</w:t>
            </w:r>
          </w:p>
          <w:p w:rsidR="00C657B9" w:rsidRDefault="00E2650D" w14:paraId="69FC63C1" w14:textId="77777777">
            <w:pPr>
              <w:spacing w:after="0" w:line="240" w:lineRule="auto"/>
              <w:rPr>
                <w:sz w:val="16"/>
                <w:szCs w:val="16"/>
              </w:rPr>
            </w:pPr>
            <w:r>
              <w:rPr>
                <w:sz w:val="16"/>
                <w:szCs w:val="16"/>
              </w:rPr>
              <w:t>Présentations orales</w:t>
            </w:r>
          </w:p>
        </w:tc>
        <w:tc>
          <w:tcPr>
            <w:tcW w:w="967" w:type="dxa"/>
            <w:tcBorders>
              <w:top w:val="single" w:color="000000" w:themeColor="text1" w:sz="4" w:space="0"/>
              <w:left w:val="single" w:color="000000" w:themeColor="text1" w:sz="4" w:space="0"/>
              <w:bottom w:val="single" w:color="000000" w:themeColor="text1" w:sz="4" w:space="0"/>
            </w:tcBorders>
            <w:tcMar/>
          </w:tcPr>
          <w:p w:rsidR="00C657B9" w:rsidRDefault="00C657B9" w14:paraId="77A52294" w14:textId="77777777">
            <w:pPr>
              <w:spacing w:after="0" w:line="240" w:lineRule="auto"/>
              <w:rPr>
                <w:b/>
                <w:sz w:val="20"/>
                <w:szCs w:val="20"/>
              </w:rPr>
            </w:pPr>
          </w:p>
          <w:p w:rsidR="00C657B9" w:rsidRDefault="00E2650D" w14:paraId="78538DA1" w14:textId="77777777">
            <w:pPr>
              <w:spacing w:after="0" w:line="240" w:lineRule="auto"/>
              <w:rPr>
                <w:b/>
                <w:sz w:val="20"/>
                <w:szCs w:val="20"/>
              </w:rPr>
            </w:pPr>
            <w:r>
              <w:rPr>
                <w:b/>
                <w:sz w:val="20"/>
                <w:szCs w:val="20"/>
              </w:rPr>
              <w:t>Non</w:t>
            </w:r>
          </w:p>
        </w:tc>
        <w:tc>
          <w:tcPr>
            <w:tcW w:w="831" w:type="dxa"/>
            <w:tcBorders>
              <w:top w:val="single" w:color="000000" w:themeColor="text1" w:sz="4" w:space="0"/>
              <w:bottom w:val="single" w:color="000000" w:themeColor="text1" w:sz="4" w:space="0"/>
            </w:tcBorders>
            <w:tcMar/>
          </w:tcPr>
          <w:p w:rsidR="00C657B9" w:rsidRDefault="00C657B9" w14:paraId="007DCDA8" w14:textId="77777777">
            <w:pPr>
              <w:tabs>
                <w:tab w:val="left" w:pos="2002"/>
              </w:tabs>
              <w:spacing w:after="0" w:line="240" w:lineRule="auto"/>
              <w:rPr>
                <w:b/>
                <w:sz w:val="20"/>
                <w:szCs w:val="20"/>
              </w:rPr>
            </w:pPr>
          </w:p>
          <w:p w:rsidR="00C657B9" w:rsidRDefault="00E2650D" w14:paraId="30B7D317" w14:textId="77777777">
            <w:pPr>
              <w:tabs>
                <w:tab w:val="left" w:pos="2002"/>
              </w:tabs>
              <w:spacing w:after="0" w:line="240" w:lineRule="auto"/>
              <w:jc w:val="center"/>
              <w:rPr>
                <w:b/>
                <w:sz w:val="20"/>
                <w:szCs w:val="20"/>
              </w:rPr>
            </w:pPr>
            <w:r>
              <w:rPr>
                <w:b/>
                <w:sz w:val="20"/>
                <w:szCs w:val="20"/>
              </w:rPr>
              <w:t>Oui</w:t>
            </w:r>
          </w:p>
        </w:tc>
      </w:tr>
    </w:tbl>
    <w:p w:rsidR="00C657B9" w:rsidRDefault="00C657B9" w14:paraId="450EA2D7" w14:textId="77777777">
      <w:pPr>
        <w:tabs>
          <w:tab w:val="left" w:pos="3620"/>
        </w:tabs>
        <w:spacing w:after="0" w:line="240" w:lineRule="auto"/>
        <w:rPr>
          <w:b/>
        </w:rPr>
      </w:pPr>
    </w:p>
    <w:p w:rsidR="00C657B9" w:rsidRDefault="00E2650D" w14:paraId="3DD355C9" w14:textId="77777777">
      <w:pPr>
        <w:spacing w:after="0" w:line="240" w:lineRule="auto"/>
        <w:rPr>
          <w:sz w:val="18"/>
          <w:szCs w:val="18"/>
        </w:rPr>
      </w:pPr>
      <w:r>
        <w:br w:type="page"/>
      </w:r>
    </w:p>
    <w:p w:rsidR="00C657B9" w:rsidRDefault="00C657B9" w14:paraId="1A81F0B1" w14:textId="77777777">
      <w:pPr>
        <w:spacing w:after="0" w:line="240" w:lineRule="auto"/>
      </w:pPr>
    </w:p>
    <w:tbl>
      <w:tblPr>
        <w:tblStyle w:val="a3"/>
        <w:tblW w:w="1098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28"/>
        <w:gridCol w:w="8256"/>
      </w:tblGrid>
      <w:tr w:rsidR="00C657B9" w:rsidTr="365D0C10" w14:paraId="159B4EEA" w14:textId="77777777">
        <w:tc>
          <w:tcPr>
            <w:tcW w:w="10984" w:type="dxa"/>
            <w:gridSpan w:val="2"/>
            <w:shd w:val="clear" w:color="auto" w:fill="BFBFBF" w:themeFill="background1" w:themeFillShade="BF"/>
          </w:tcPr>
          <w:p w:rsidR="00C657B9" w:rsidRDefault="00E2650D" w14:paraId="3951ECB1" w14:textId="77777777">
            <w:pPr>
              <w:spacing w:after="0" w:line="240" w:lineRule="auto"/>
              <w:jc w:val="center"/>
              <w:rPr>
                <w:b/>
                <w:sz w:val="32"/>
                <w:szCs w:val="32"/>
              </w:rPr>
            </w:pPr>
            <w:r>
              <w:rPr>
                <w:b/>
                <w:sz w:val="32"/>
                <w:szCs w:val="32"/>
              </w:rPr>
              <w:t xml:space="preserve">Mathématique, </w:t>
            </w:r>
            <w:r>
              <w:rPr>
                <w:b/>
                <w:sz w:val="28"/>
                <w:szCs w:val="28"/>
              </w:rPr>
              <w:t>6</w:t>
            </w:r>
            <w:r>
              <w:rPr>
                <w:b/>
                <w:sz w:val="28"/>
                <w:szCs w:val="28"/>
                <w:vertAlign w:val="superscript"/>
              </w:rPr>
              <w:t>e</w:t>
            </w:r>
            <w:r>
              <w:rPr>
                <w:b/>
                <w:sz w:val="32"/>
                <w:szCs w:val="32"/>
              </w:rPr>
              <w:t xml:space="preserve"> année</w:t>
            </w:r>
          </w:p>
        </w:tc>
      </w:tr>
      <w:tr w:rsidR="00C657B9" w:rsidTr="365D0C10" w14:paraId="39C757F7" w14:textId="77777777">
        <w:tc>
          <w:tcPr>
            <w:tcW w:w="10984" w:type="dxa"/>
            <w:gridSpan w:val="2"/>
            <w:shd w:val="clear" w:color="auto" w:fill="000000" w:themeFill="text1"/>
          </w:tcPr>
          <w:p w:rsidR="00C657B9" w:rsidRDefault="00E2650D" w14:paraId="3590D9C1" w14:textId="77777777">
            <w:pPr>
              <w:spacing w:after="0" w:line="240" w:lineRule="auto"/>
              <w:jc w:val="center"/>
              <w:rPr>
                <w:sz w:val="28"/>
                <w:szCs w:val="28"/>
              </w:rPr>
            </w:pPr>
            <w:r>
              <w:rPr>
                <w:sz w:val="28"/>
                <w:szCs w:val="28"/>
              </w:rPr>
              <w:t>Compétences développées par l’élève</w:t>
            </w:r>
          </w:p>
        </w:tc>
      </w:tr>
      <w:tr w:rsidR="00C657B9" w:rsidTr="365D0C10" w14:paraId="30CCB801" w14:textId="77777777">
        <w:trPr>
          <w:trHeight w:val="1474"/>
        </w:trPr>
        <w:tc>
          <w:tcPr>
            <w:tcW w:w="2728" w:type="dxa"/>
            <w:shd w:val="clear" w:color="auto" w:fill="FFFFFF" w:themeFill="background1"/>
            <w:vAlign w:val="center"/>
          </w:tcPr>
          <w:p w:rsidR="00C657B9" w:rsidP="365D0C10" w:rsidRDefault="00E2650D" w14:paraId="0C4820D3" w14:textId="3063BDF4">
            <w:pPr>
              <w:spacing w:after="0" w:line="240" w:lineRule="auto"/>
              <w:rPr>
                <w:b/>
                <w:bCs/>
                <w:sz w:val="20"/>
                <w:szCs w:val="20"/>
              </w:rPr>
            </w:pPr>
            <w:r w:rsidRPr="365D0C10">
              <w:rPr>
                <w:b/>
                <w:bCs/>
                <w:sz w:val="20"/>
                <w:szCs w:val="20"/>
              </w:rPr>
              <w:t xml:space="preserve">Résoudre une situation-problème (30 </w:t>
            </w:r>
            <w:r w:rsidRPr="365D0C10" w:rsidR="35A26715">
              <w:rPr>
                <w:b/>
                <w:bCs/>
                <w:sz w:val="20"/>
                <w:szCs w:val="20"/>
              </w:rPr>
              <w:t>%) *</w:t>
            </w:r>
          </w:p>
        </w:tc>
        <w:tc>
          <w:tcPr>
            <w:tcW w:w="8256" w:type="dxa"/>
            <w:shd w:val="clear" w:color="auto" w:fill="FFFFFF" w:themeFill="background1"/>
            <w:vAlign w:val="center"/>
          </w:tcPr>
          <w:p w:rsidR="00C657B9" w:rsidRDefault="00E2650D" w14:paraId="2B75CC3E" w14:textId="77777777">
            <w:pPr>
              <w:spacing w:after="0" w:line="240" w:lineRule="auto"/>
              <w:jc w:val="both"/>
              <w:rPr>
                <w:sz w:val="16"/>
                <w:szCs w:val="16"/>
              </w:rPr>
            </w:pPr>
            <w:r>
              <w:rPr>
                <w:sz w:val="16"/>
                <w:szCs w:val="16"/>
              </w:rPr>
              <w:t xml:space="preserve">L’élève résout des situations dont la démarche pour arriver à la solution n’est pas immédiatement évidente. La situation-problème est organisée autour d’une problématique dont les données sont multiples (ex. : planifier les coûts d’hébergement d’un lézard sur une période donnée en choisissant des accessoires appropriés pour l’aménagement de son terrarium et en calculant les coûts liés à son entretien et à son alimentation.). L’élève a recours à divers modes de représentation (ex. : tableaux, schémas, listes de tâches à effectuer, etc.) pour organiser les données. Il anticipe le résultat et élabore une solution pouvant comporter plusieurs étapes. Il communique sa solution, verbalement ou par écrit, en utilisant un langage mathématique rigoureux. </w:t>
            </w:r>
          </w:p>
        </w:tc>
      </w:tr>
      <w:tr w:rsidR="00C657B9" w:rsidTr="365D0C10" w14:paraId="5952342A" w14:textId="77777777">
        <w:trPr>
          <w:trHeight w:val="1020"/>
        </w:trPr>
        <w:tc>
          <w:tcPr>
            <w:tcW w:w="2728" w:type="dxa"/>
            <w:vAlign w:val="center"/>
          </w:tcPr>
          <w:p w:rsidR="00C657B9" w:rsidRDefault="00E2650D" w14:paraId="2A7A53E7" w14:textId="77777777">
            <w:pPr>
              <w:spacing w:after="0" w:line="240" w:lineRule="auto"/>
              <w:rPr>
                <w:b/>
                <w:sz w:val="20"/>
                <w:szCs w:val="20"/>
              </w:rPr>
            </w:pPr>
            <w:r>
              <w:rPr>
                <w:b/>
                <w:sz w:val="20"/>
                <w:szCs w:val="20"/>
              </w:rPr>
              <w:t>Utiliser un raisonnement mathématique</w:t>
            </w:r>
          </w:p>
          <w:p w:rsidR="00C657B9" w:rsidP="365D0C10" w:rsidRDefault="00E2650D" w14:paraId="019AE71C" w14:textId="3CAC8408">
            <w:pPr>
              <w:spacing w:after="0" w:line="240" w:lineRule="auto"/>
              <w:rPr>
                <w:b/>
                <w:bCs/>
                <w:sz w:val="20"/>
                <w:szCs w:val="20"/>
              </w:rPr>
            </w:pPr>
            <w:r w:rsidRPr="365D0C10">
              <w:rPr>
                <w:b/>
                <w:bCs/>
                <w:sz w:val="20"/>
                <w:szCs w:val="20"/>
              </w:rPr>
              <w:t xml:space="preserve">(70 </w:t>
            </w:r>
            <w:r w:rsidRPr="365D0C10" w:rsidR="6BDE4936">
              <w:rPr>
                <w:b/>
                <w:bCs/>
                <w:sz w:val="20"/>
                <w:szCs w:val="20"/>
              </w:rPr>
              <w:t>%) *</w:t>
            </w:r>
          </w:p>
        </w:tc>
        <w:tc>
          <w:tcPr>
            <w:tcW w:w="8256" w:type="dxa"/>
            <w:vAlign w:val="center"/>
          </w:tcPr>
          <w:p w:rsidR="00C657B9" w:rsidRDefault="00E2650D" w14:paraId="120CDD2E" w14:textId="77777777">
            <w:pPr>
              <w:spacing w:after="0" w:line="240" w:lineRule="auto"/>
              <w:jc w:val="both"/>
              <w:rPr>
                <w:sz w:val="16"/>
                <w:szCs w:val="16"/>
              </w:rPr>
            </w:pPr>
            <w:r>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rsidR="00C657B9" w:rsidRDefault="00E2650D" w14:paraId="38B5D907" w14:textId="77777777">
            <w:pPr>
              <w:spacing w:after="0" w:line="240" w:lineRule="auto"/>
              <w:jc w:val="both"/>
              <w:rPr>
                <w:strike/>
                <w:sz w:val="16"/>
                <w:szCs w:val="16"/>
              </w:rPr>
            </w:pPr>
            <w:r>
              <w:rPr>
                <w:b/>
                <w:sz w:val="16"/>
                <w:szCs w:val="16"/>
              </w:rPr>
              <w:t>Note</w:t>
            </w:r>
            <w:r>
              <w:rPr>
                <w:sz w:val="16"/>
                <w:szCs w:val="16"/>
              </w:rPr>
              <w:t> : Le résultat lié à la vérification de l’acquisition des connaissances est pris en compte dans cette compétence.</w:t>
            </w:r>
          </w:p>
        </w:tc>
      </w:tr>
      <w:tr w:rsidR="00C657B9" w:rsidTr="365D0C10" w14:paraId="25E517F8" w14:textId="77777777">
        <w:trPr>
          <w:trHeight w:val="1134"/>
        </w:trPr>
        <w:tc>
          <w:tcPr>
            <w:tcW w:w="2728" w:type="dxa"/>
            <w:shd w:val="clear" w:color="auto" w:fill="FFFFFF" w:themeFill="background1"/>
            <w:vAlign w:val="center"/>
          </w:tcPr>
          <w:p w:rsidR="00C657B9" w:rsidRDefault="00E2650D" w14:paraId="2B56BB28" w14:textId="77777777">
            <w:pPr>
              <w:spacing w:after="0" w:line="240" w:lineRule="auto"/>
              <w:rPr>
                <w:sz w:val="20"/>
                <w:szCs w:val="20"/>
              </w:rPr>
            </w:pPr>
            <w:r>
              <w:rPr>
                <w:sz w:val="20"/>
                <w:szCs w:val="20"/>
              </w:rPr>
              <w:t>Communiquer à l’aide du langage mathématique*</w:t>
            </w:r>
          </w:p>
        </w:tc>
        <w:tc>
          <w:tcPr>
            <w:tcW w:w="8256" w:type="dxa"/>
            <w:shd w:val="clear" w:color="auto" w:fill="FFFFFF" w:themeFill="background1"/>
            <w:vAlign w:val="center"/>
          </w:tcPr>
          <w:p w:rsidR="00C657B9" w:rsidRDefault="00E2650D" w14:paraId="3CA3BC1F" w14:textId="77777777">
            <w:pPr>
              <w:spacing w:after="0" w:line="240" w:lineRule="auto"/>
              <w:jc w:val="both"/>
              <w:rPr>
                <w:sz w:val="16"/>
                <w:szCs w:val="16"/>
              </w:rPr>
            </w:pPr>
            <w:r>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rsidR="00C657B9" w:rsidRDefault="00C657B9" w14:paraId="717AAFBA" w14:textId="77777777">
            <w:pPr>
              <w:spacing w:after="0" w:line="240" w:lineRule="auto"/>
              <w:jc w:val="both"/>
              <w:rPr>
                <w:sz w:val="8"/>
                <w:szCs w:val="8"/>
              </w:rPr>
            </w:pPr>
          </w:p>
          <w:p w:rsidR="00C657B9" w:rsidRDefault="00E2650D" w14:paraId="1FEE8874" w14:textId="77777777">
            <w:pPr>
              <w:spacing w:after="0" w:line="240" w:lineRule="auto"/>
              <w:jc w:val="both"/>
              <w:rPr>
                <w:b/>
                <w:sz w:val="16"/>
                <w:szCs w:val="16"/>
              </w:rPr>
            </w:pPr>
            <w:r>
              <w:rPr>
                <w:b/>
                <w:sz w:val="16"/>
                <w:szCs w:val="16"/>
              </w:rPr>
              <w:t>Cette compétence fait l’objet d’apprentissage et de rétroaction à l’élève, mais elle n’est pas considérée dans les résultats communiqués au bulletin.</w:t>
            </w:r>
          </w:p>
        </w:tc>
      </w:tr>
      <w:tr w:rsidR="00C657B9" w:rsidTr="365D0C10" w14:paraId="5F7EDC59" w14:textId="77777777">
        <w:trPr>
          <w:trHeight w:val="2494"/>
        </w:trPr>
        <w:tc>
          <w:tcPr>
            <w:tcW w:w="10984" w:type="dxa"/>
            <w:gridSpan w:val="2"/>
            <w:shd w:val="clear" w:color="auto" w:fill="FFFFFF" w:themeFill="background1"/>
          </w:tcPr>
          <w:p w:rsidR="00C657B9" w:rsidRDefault="00C657B9" w14:paraId="56EE48EE" w14:textId="77777777">
            <w:pPr>
              <w:spacing w:after="0" w:line="240" w:lineRule="auto"/>
              <w:ind w:left="142" w:hanging="142"/>
              <w:jc w:val="both"/>
              <w:rPr>
                <w:b/>
                <w:sz w:val="16"/>
                <w:szCs w:val="16"/>
              </w:rPr>
            </w:pPr>
          </w:p>
          <w:p w:rsidR="00C657B9" w:rsidRDefault="00E2650D" w14:paraId="707ED53D" w14:textId="77777777">
            <w:pPr>
              <w:spacing w:after="0" w:line="240" w:lineRule="auto"/>
              <w:ind w:left="142" w:hanging="142"/>
              <w:jc w:val="both"/>
              <w:rPr>
                <w:sz w:val="16"/>
                <w:szCs w:val="16"/>
              </w:rPr>
            </w:pPr>
            <w:r>
              <w:rPr>
                <w:b/>
                <w:sz w:val="16"/>
                <w:szCs w:val="16"/>
              </w:rPr>
              <w:t>*</w:t>
            </w:r>
            <w:r>
              <w:rPr>
                <w:sz w:val="16"/>
                <w:szCs w:val="16"/>
              </w:rPr>
              <w:t xml:space="preserve"> </w:t>
            </w:r>
            <w:r>
              <w:rPr>
                <w:sz w:val="16"/>
                <w:szCs w:val="16"/>
              </w:rPr>
              <w:tab/>
            </w:r>
            <w:r>
              <w:rPr>
                <w:sz w:val="16"/>
                <w:szCs w:val="16"/>
              </w:rPr>
              <w:t>Les principales connaissances que l’élève est amené à maîtriser et à mobiliser pour développer les compétences sont les suivantes :</w:t>
            </w:r>
          </w:p>
          <w:p w:rsidR="00C657B9" w:rsidRDefault="00E2650D" w14:paraId="440CD855" w14:textId="77777777">
            <w:pPr>
              <w:tabs>
                <w:tab w:val="left" w:pos="1418"/>
              </w:tabs>
              <w:spacing w:after="0" w:line="240" w:lineRule="auto"/>
              <w:jc w:val="both"/>
              <w:rPr>
                <w:sz w:val="16"/>
                <w:szCs w:val="16"/>
              </w:rPr>
            </w:pPr>
            <w:r>
              <w:rPr>
                <w:b/>
                <w:sz w:val="16"/>
                <w:szCs w:val="16"/>
              </w:rPr>
              <w:t>Arithmétique</w:t>
            </w:r>
            <w:r>
              <w:rPr>
                <w:sz w:val="16"/>
                <w:szCs w:val="16"/>
              </w:rPr>
              <w:t> : Représentation de nombres naturels et de nombres décimaux inférieurs à 1 000 000; représentations de fractions, fractions équivalentes, association de nombres décimaux et de pourcentages à des fractions; appropriation des techniques conventionnelles de calcul écrit pour multiplier et diviser des nombres naturels et des nombres décimaux.</w:t>
            </w:r>
          </w:p>
          <w:p w:rsidR="00C657B9" w:rsidRDefault="00E2650D" w14:paraId="5A00A092" w14:textId="77777777">
            <w:pPr>
              <w:tabs>
                <w:tab w:val="left" w:pos="1134"/>
              </w:tabs>
              <w:spacing w:after="0" w:line="240" w:lineRule="auto"/>
              <w:jc w:val="both"/>
              <w:rPr>
                <w:sz w:val="16"/>
                <w:szCs w:val="16"/>
              </w:rPr>
            </w:pPr>
            <w:r>
              <w:rPr>
                <w:b/>
                <w:sz w:val="16"/>
                <w:szCs w:val="16"/>
              </w:rPr>
              <w:t>Géométrie</w:t>
            </w:r>
            <w:r>
              <w:rPr>
                <w:sz w:val="16"/>
                <w:szCs w:val="16"/>
              </w:rPr>
              <w:t> : Repérage dans le plan cartésien; description et classification de figures planes; association de solides à leur développement; utilisation de la réflexion et de la translation pour produire des frises et des dallages.</w:t>
            </w:r>
          </w:p>
          <w:p w:rsidR="00C657B9" w:rsidRDefault="00E2650D" w14:paraId="0D9BAA83" w14:textId="77777777">
            <w:pPr>
              <w:spacing w:after="0" w:line="240" w:lineRule="auto"/>
              <w:ind w:left="284" w:hanging="284"/>
              <w:jc w:val="both"/>
              <w:rPr>
                <w:sz w:val="16"/>
                <w:szCs w:val="16"/>
              </w:rPr>
            </w:pPr>
            <w:r>
              <w:rPr>
                <w:b/>
                <w:sz w:val="16"/>
                <w:szCs w:val="16"/>
              </w:rPr>
              <w:t>Mesure</w:t>
            </w:r>
            <w:r>
              <w:rPr>
                <w:sz w:val="16"/>
                <w:szCs w:val="16"/>
              </w:rPr>
              <w:t xml:space="preserve"> : Estimation et mesure de longueurs, de surfaces, de volumes, d’angles, de capacités, de masses, du temps et de la température. </w:t>
            </w:r>
          </w:p>
          <w:p w:rsidR="00C657B9" w:rsidRDefault="00E2650D" w14:paraId="19B1A42A" w14:textId="77777777">
            <w:pPr>
              <w:tabs>
                <w:tab w:val="left" w:pos="1191"/>
              </w:tabs>
              <w:spacing w:after="0" w:line="240" w:lineRule="auto"/>
              <w:jc w:val="both"/>
              <w:rPr>
                <w:sz w:val="16"/>
                <w:szCs w:val="16"/>
              </w:rPr>
            </w:pPr>
            <w:r>
              <w:rPr>
                <w:b/>
                <w:sz w:val="16"/>
                <w:szCs w:val="16"/>
              </w:rPr>
              <w:t>Statistique</w:t>
            </w:r>
            <w:r>
              <w:rPr>
                <w:sz w:val="16"/>
                <w:szCs w:val="16"/>
              </w:rPr>
              <w:t xml:space="preserve"> : Interprétation et représentation de données dans des diagrammes à bandes, à pictogrammes et à ligne brisée; interprétation de données </w:t>
            </w:r>
            <w:r>
              <w:rPr>
                <w:sz w:val="16"/>
                <w:szCs w:val="16"/>
              </w:rPr>
              <w:tab/>
            </w:r>
            <w:r>
              <w:rPr>
                <w:sz w:val="16"/>
                <w:szCs w:val="16"/>
              </w:rPr>
              <w:t>présentées dans des diagrammes circulaires; calcul de la moyenne arithmétique.</w:t>
            </w:r>
          </w:p>
          <w:p w:rsidR="00C657B9" w:rsidRDefault="00E2650D" w14:paraId="0094FDFB" w14:textId="77777777">
            <w:pPr>
              <w:tabs>
                <w:tab w:val="left" w:pos="1191"/>
              </w:tabs>
              <w:spacing w:after="0" w:line="240" w:lineRule="auto"/>
              <w:jc w:val="both"/>
              <w:rPr>
                <w:sz w:val="16"/>
                <w:szCs w:val="16"/>
              </w:rPr>
            </w:pPr>
            <w:r>
              <w:rPr>
                <w:b/>
                <w:sz w:val="16"/>
                <w:szCs w:val="16"/>
              </w:rPr>
              <w:t>Probabilité</w:t>
            </w:r>
            <w:r>
              <w:rPr>
                <w:sz w:val="16"/>
                <w:szCs w:val="16"/>
              </w:rPr>
              <w:t xml:space="preserve"> : Simulation d’activités liées au hasard; comparaison des résultats possibles d’une expérience liée au hasard avec les résultats théoriques connus. </w:t>
            </w:r>
          </w:p>
        </w:tc>
      </w:tr>
    </w:tbl>
    <w:p w:rsidR="00C657B9" w:rsidRDefault="00C657B9" w14:paraId="2908EB2C" w14:textId="77777777">
      <w:pPr>
        <w:spacing w:after="0" w:line="240" w:lineRule="auto"/>
        <w:rPr>
          <w:b/>
          <w:sz w:val="20"/>
          <w:szCs w:val="20"/>
        </w:rPr>
      </w:pPr>
    </w:p>
    <w:tbl>
      <w:tblPr>
        <w:tblStyle w:val="a4"/>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6"/>
        <w:gridCol w:w="973"/>
        <w:gridCol w:w="2637"/>
        <w:gridCol w:w="975"/>
        <w:gridCol w:w="1806"/>
        <w:gridCol w:w="969"/>
        <w:gridCol w:w="824"/>
      </w:tblGrid>
      <w:tr w:rsidR="00C657B9" w:rsidTr="563349D4" w14:paraId="25BD5203" w14:textId="77777777">
        <w:trPr>
          <w:trHeight w:val="415"/>
        </w:trPr>
        <w:tc>
          <w:tcPr>
            <w:tcW w:w="10790" w:type="dxa"/>
            <w:gridSpan w:val="7"/>
            <w:shd w:val="clear" w:color="auto" w:fill="000000" w:themeFill="text1"/>
            <w:tcMar/>
          </w:tcPr>
          <w:p w:rsidR="00C657B9" w:rsidRDefault="00E2650D" w14:paraId="2022B5D9"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563349D4" w14:paraId="56D1E4D9" w14:textId="77777777">
        <w:trPr>
          <w:trHeight w:val="544"/>
        </w:trPr>
        <w:tc>
          <w:tcPr>
            <w:tcW w:w="3579" w:type="dxa"/>
            <w:gridSpan w:val="2"/>
            <w:tcMar/>
          </w:tcPr>
          <w:p w:rsidR="00C657B9" w:rsidP="56A04995" w:rsidRDefault="00E2650D" w14:paraId="658F483F" w14:textId="229B7464">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612" w:type="dxa"/>
            <w:gridSpan w:val="2"/>
            <w:tcMar/>
          </w:tcPr>
          <w:p w:rsidR="00C657B9" w:rsidP="56A04995" w:rsidRDefault="00E2650D" w14:paraId="3A1FA473" w14:textId="1A2317D7">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599" w:type="dxa"/>
            <w:gridSpan w:val="3"/>
            <w:tcMar/>
          </w:tcPr>
          <w:p w:rsidR="00C657B9" w:rsidP="56A04995" w:rsidRDefault="00E2650D" w14:paraId="1D9DD628" w14:textId="51D62CEE">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563349D4" w14:paraId="08AA456D" w14:textId="77777777">
        <w:trPr>
          <w:trHeight w:val="586"/>
        </w:trPr>
        <w:tc>
          <w:tcPr>
            <w:tcW w:w="2606" w:type="dxa"/>
            <w:tcMar/>
            <w:vAlign w:val="center"/>
          </w:tcPr>
          <w:p w:rsidR="00C657B9" w:rsidRDefault="00E2650D" w14:paraId="6A6FCBBE"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Mar/>
            <w:vAlign w:val="center"/>
          </w:tcPr>
          <w:p w:rsidR="00C657B9" w:rsidRDefault="00E2650D" w14:paraId="31A9D9F3" w14:textId="77777777">
            <w:pPr>
              <w:tabs>
                <w:tab w:val="left" w:pos="2002"/>
              </w:tabs>
              <w:spacing w:after="0" w:line="240" w:lineRule="auto"/>
              <w:jc w:val="center"/>
              <w:rPr>
                <w:b/>
                <w:sz w:val="16"/>
                <w:szCs w:val="16"/>
              </w:rPr>
            </w:pPr>
            <w:r>
              <w:rPr>
                <w:b/>
                <w:sz w:val="16"/>
                <w:szCs w:val="16"/>
              </w:rPr>
              <w:t>Y aura-t-il un résultat inscrit au bulletin?</w:t>
            </w:r>
          </w:p>
        </w:tc>
        <w:tc>
          <w:tcPr>
            <w:tcW w:w="2637" w:type="dxa"/>
            <w:tcMar/>
            <w:vAlign w:val="center"/>
          </w:tcPr>
          <w:p w:rsidR="00C657B9" w:rsidRDefault="00E2650D" w14:paraId="1750D111"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tcMar/>
            <w:vAlign w:val="center"/>
          </w:tcPr>
          <w:p w:rsidR="00C657B9" w:rsidRDefault="00E2650D" w14:paraId="0B410F03" w14:textId="77777777">
            <w:pPr>
              <w:tabs>
                <w:tab w:val="left" w:pos="2002"/>
              </w:tabs>
              <w:spacing w:after="0" w:line="240" w:lineRule="auto"/>
              <w:jc w:val="center"/>
              <w:rPr>
                <w:b/>
                <w:sz w:val="16"/>
                <w:szCs w:val="16"/>
              </w:rPr>
            </w:pPr>
            <w:r>
              <w:rPr>
                <w:b/>
                <w:sz w:val="16"/>
                <w:szCs w:val="16"/>
              </w:rPr>
              <w:t>Y aura-t-il un résultat inscrit au bulletin?</w:t>
            </w:r>
          </w:p>
        </w:tc>
        <w:tc>
          <w:tcPr>
            <w:tcW w:w="1806" w:type="dxa"/>
            <w:tcMar/>
            <w:vAlign w:val="center"/>
          </w:tcPr>
          <w:p w:rsidR="00C657B9" w:rsidRDefault="00E2650D" w14:paraId="1EC88DA2"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color="000000" w:themeColor="text1" w:sz="4" w:space="0"/>
            </w:tcBorders>
            <w:tcMar/>
            <w:vAlign w:val="center"/>
          </w:tcPr>
          <w:p w:rsidR="00C657B9" w:rsidRDefault="00E2650D" w14:paraId="0608370A" w14:textId="77777777">
            <w:pPr>
              <w:tabs>
                <w:tab w:val="left" w:pos="2002"/>
              </w:tabs>
              <w:spacing w:after="0" w:line="240" w:lineRule="auto"/>
              <w:jc w:val="center"/>
              <w:rPr>
                <w:b/>
                <w:sz w:val="14"/>
                <w:szCs w:val="14"/>
              </w:rPr>
            </w:pPr>
            <w:r>
              <w:rPr>
                <w:b/>
                <w:sz w:val="14"/>
                <w:szCs w:val="14"/>
              </w:rPr>
              <w:t>Épreuves obligatoires</w:t>
            </w:r>
          </w:p>
          <w:p w:rsidR="00C657B9" w:rsidP="636B9C96" w:rsidRDefault="00E2650D" w14:paraId="6BA75DF7" w14:textId="49B6D6FD">
            <w:pPr>
              <w:tabs>
                <w:tab w:val="left" w:pos="2002"/>
              </w:tabs>
              <w:spacing w:after="0" w:line="240" w:lineRule="auto"/>
              <w:jc w:val="center"/>
              <w:rPr>
                <w:b/>
                <w:bCs/>
                <w:sz w:val="16"/>
                <w:szCs w:val="16"/>
              </w:rPr>
            </w:pPr>
            <w:r w:rsidRPr="636B9C96">
              <w:rPr>
                <w:b/>
                <w:bCs/>
                <w:sz w:val="14"/>
                <w:szCs w:val="14"/>
              </w:rPr>
              <w:t>ME</w:t>
            </w:r>
            <w:r w:rsidRPr="636B9C96" w:rsidR="3B93DA1A">
              <w:rPr>
                <w:b/>
                <w:bCs/>
                <w:sz w:val="14"/>
                <w:szCs w:val="14"/>
              </w:rPr>
              <w:t>E</w:t>
            </w:r>
            <w:r w:rsidRPr="636B9C96">
              <w:rPr>
                <w:b/>
                <w:bCs/>
                <w:sz w:val="14"/>
                <w:szCs w:val="14"/>
              </w:rPr>
              <w:t>S / CS</w:t>
            </w:r>
          </w:p>
        </w:tc>
        <w:tc>
          <w:tcPr>
            <w:tcW w:w="824" w:type="dxa"/>
            <w:tcMar/>
            <w:vAlign w:val="center"/>
          </w:tcPr>
          <w:p w:rsidR="00C657B9" w:rsidRDefault="00E2650D" w14:paraId="0539A370" w14:textId="77777777">
            <w:pPr>
              <w:tabs>
                <w:tab w:val="left" w:pos="2002"/>
              </w:tabs>
              <w:spacing w:after="0" w:line="240" w:lineRule="auto"/>
              <w:jc w:val="center"/>
              <w:rPr>
                <w:b/>
                <w:sz w:val="14"/>
                <w:szCs w:val="14"/>
              </w:rPr>
            </w:pPr>
            <w:r>
              <w:rPr>
                <w:b/>
                <w:sz w:val="14"/>
                <w:szCs w:val="14"/>
              </w:rPr>
              <w:t>Résultat inscrit au bulletin</w:t>
            </w:r>
          </w:p>
        </w:tc>
      </w:tr>
      <w:tr w:rsidR="00C657B9" w:rsidTr="563349D4" w14:paraId="148E496E" w14:textId="77777777">
        <w:trPr>
          <w:trHeight w:val="1587"/>
        </w:trPr>
        <w:tc>
          <w:tcPr>
            <w:tcW w:w="2606" w:type="dxa"/>
            <w:tcBorders>
              <w:bottom w:val="single" w:color="000000" w:themeColor="text1" w:sz="4" w:space="0"/>
            </w:tcBorders>
            <w:tcMar/>
          </w:tcPr>
          <w:p w:rsidR="00C657B9" w:rsidRDefault="00E2650D" w14:paraId="0DD2CD77" w14:textId="3BB5C3A3">
            <w:pPr>
              <w:spacing w:after="0" w:line="240" w:lineRule="auto"/>
              <w:rPr>
                <w:b/>
                <w:sz w:val="16"/>
                <w:szCs w:val="16"/>
              </w:rPr>
            </w:pPr>
            <w:r>
              <w:rPr>
                <w:b/>
                <w:sz w:val="16"/>
                <w:szCs w:val="16"/>
              </w:rPr>
              <w:t>Résoudre une situation-problème :</w:t>
            </w:r>
          </w:p>
          <w:p w:rsidR="00C657B9" w:rsidRDefault="00C657B9" w14:paraId="121FD38A" w14:textId="77777777">
            <w:pPr>
              <w:spacing w:after="0" w:line="240" w:lineRule="auto"/>
              <w:rPr>
                <w:sz w:val="16"/>
                <w:szCs w:val="16"/>
              </w:rPr>
            </w:pPr>
          </w:p>
          <w:p w:rsidR="00C657B9" w:rsidRDefault="00E2650D" w14:paraId="006C2C30" w14:textId="77777777">
            <w:pPr>
              <w:spacing w:after="0" w:line="240" w:lineRule="auto"/>
              <w:rPr>
                <w:sz w:val="16"/>
                <w:szCs w:val="16"/>
              </w:rPr>
            </w:pPr>
            <w:r>
              <w:rPr>
                <w:sz w:val="16"/>
                <w:szCs w:val="16"/>
              </w:rPr>
              <w:t>Situations d’apprentissage et d’évaluation</w:t>
            </w:r>
          </w:p>
          <w:p w:rsidR="00C657B9" w:rsidRDefault="00C657B9" w14:paraId="1FE2DD96" w14:textId="77777777">
            <w:pPr>
              <w:spacing w:after="0" w:line="240" w:lineRule="auto"/>
              <w:rPr>
                <w:sz w:val="16"/>
                <w:szCs w:val="16"/>
              </w:rPr>
            </w:pPr>
          </w:p>
          <w:p w:rsidR="00C657B9" w:rsidRDefault="00C657B9" w14:paraId="27357532" w14:textId="77777777">
            <w:pPr>
              <w:spacing w:after="0" w:line="240" w:lineRule="auto"/>
              <w:rPr>
                <w:sz w:val="16"/>
                <w:szCs w:val="16"/>
              </w:rPr>
            </w:pPr>
          </w:p>
        </w:tc>
        <w:tc>
          <w:tcPr>
            <w:tcW w:w="973" w:type="dxa"/>
            <w:tcBorders>
              <w:bottom w:val="single" w:color="000000" w:themeColor="text1" w:sz="4" w:space="0"/>
            </w:tcBorders>
            <w:tcMar/>
          </w:tcPr>
          <w:p w:rsidR="00C657B9" w:rsidRDefault="00E2650D" w14:paraId="1B031A00" w14:textId="77777777">
            <w:pPr>
              <w:tabs>
                <w:tab w:val="left" w:pos="2002"/>
              </w:tabs>
              <w:spacing w:after="0" w:line="240" w:lineRule="auto"/>
              <w:jc w:val="center"/>
              <w:rPr>
                <w:b/>
                <w:sz w:val="20"/>
                <w:szCs w:val="20"/>
              </w:rPr>
            </w:pPr>
            <w:r>
              <w:rPr>
                <w:b/>
                <w:sz w:val="20"/>
                <w:szCs w:val="20"/>
              </w:rPr>
              <w:t>Non</w:t>
            </w:r>
          </w:p>
          <w:p w:rsidR="00C657B9" w:rsidRDefault="00E2650D" w14:paraId="6C53E091" w14:textId="77777777">
            <w:pPr>
              <w:tabs>
                <w:tab w:val="left" w:pos="2002"/>
              </w:tabs>
              <w:spacing w:after="0" w:line="240" w:lineRule="auto"/>
              <w:jc w:val="center"/>
              <w:rPr>
                <w:b/>
                <w:sz w:val="24"/>
                <w:szCs w:val="24"/>
              </w:rPr>
            </w:pPr>
            <w:r>
              <w:rPr>
                <w:sz w:val="14"/>
                <w:szCs w:val="14"/>
              </w:rPr>
              <w:t>Fait l’objet d’apprentissages, mais aucun résultat n’est communiqué à ce bulletin.</w:t>
            </w:r>
          </w:p>
        </w:tc>
        <w:tc>
          <w:tcPr>
            <w:tcW w:w="2637" w:type="dxa"/>
            <w:tcMar/>
          </w:tcPr>
          <w:p w:rsidR="00C657B9" w:rsidRDefault="00E2650D" w14:paraId="6FC1815E" w14:textId="22919DFA">
            <w:pPr>
              <w:spacing w:after="0" w:line="240" w:lineRule="auto"/>
              <w:rPr>
                <w:b/>
                <w:sz w:val="16"/>
                <w:szCs w:val="16"/>
              </w:rPr>
            </w:pPr>
            <w:r>
              <w:rPr>
                <w:b/>
                <w:sz w:val="16"/>
                <w:szCs w:val="16"/>
              </w:rPr>
              <w:t>Résoudre une situation-problème :</w:t>
            </w:r>
          </w:p>
          <w:p w:rsidR="00C657B9" w:rsidRDefault="00C657B9" w14:paraId="07F023C8" w14:textId="77777777">
            <w:pPr>
              <w:spacing w:after="0" w:line="240" w:lineRule="auto"/>
              <w:rPr>
                <w:sz w:val="16"/>
                <w:szCs w:val="16"/>
              </w:rPr>
            </w:pPr>
          </w:p>
          <w:p w:rsidR="00C657B9" w:rsidRDefault="00E2650D" w14:paraId="3AB6B6FB" w14:textId="77777777">
            <w:pPr>
              <w:spacing w:after="0" w:line="240" w:lineRule="auto"/>
              <w:rPr>
                <w:sz w:val="16"/>
                <w:szCs w:val="16"/>
              </w:rPr>
            </w:pPr>
            <w:r>
              <w:rPr>
                <w:sz w:val="16"/>
                <w:szCs w:val="16"/>
              </w:rPr>
              <w:t>Situations d’apprentissage et d’évaluation</w:t>
            </w:r>
          </w:p>
          <w:p w:rsidR="00C657B9" w:rsidRDefault="00C657B9" w14:paraId="4BDB5498" w14:textId="77777777">
            <w:pPr>
              <w:spacing w:after="0" w:line="240" w:lineRule="auto"/>
              <w:rPr>
                <w:sz w:val="16"/>
                <w:szCs w:val="16"/>
              </w:rPr>
            </w:pPr>
          </w:p>
        </w:tc>
        <w:tc>
          <w:tcPr>
            <w:tcW w:w="975" w:type="dxa"/>
            <w:tcBorders>
              <w:bottom w:val="single" w:color="000000" w:themeColor="text1" w:sz="4" w:space="0"/>
            </w:tcBorders>
            <w:tcMar/>
          </w:tcPr>
          <w:p w:rsidR="00C657B9" w:rsidRDefault="00E2650D" w14:paraId="166C37AC" w14:textId="77777777">
            <w:pPr>
              <w:tabs>
                <w:tab w:val="left" w:pos="2002"/>
              </w:tabs>
              <w:spacing w:after="0" w:line="240" w:lineRule="auto"/>
              <w:jc w:val="center"/>
              <w:rPr>
                <w:b/>
                <w:sz w:val="20"/>
                <w:szCs w:val="20"/>
              </w:rPr>
            </w:pPr>
            <w:r>
              <w:rPr>
                <w:b/>
                <w:sz w:val="20"/>
                <w:szCs w:val="20"/>
              </w:rPr>
              <w:t>Oui</w:t>
            </w:r>
          </w:p>
        </w:tc>
        <w:tc>
          <w:tcPr>
            <w:tcW w:w="1806" w:type="dxa"/>
            <w:tcBorders>
              <w:bottom w:val="single" w:color="000000" w:themeColor="text1" w:sz="4" w:space="0"/>
              <w:right w:val="single" w:color="000000" w:themeColor="text1" w:sz="4" w:space="0"/>
            </w:tcBorders>
            <w:tcMar/>
          </w:tcPr>
          <w:p w:rsidR="00C657B9" w:rsidRDefault="00E2650D" w14:paraId="32F40601" w14:textId="4766541D">
            <w:pPr>
              <w:spacing w:after="0" w:line="240" w:lineRule="auto"/>
              <w:rPr>
                <w:b/>
                <w:sz w:val="16"/>
                <w:szCs w:val="16"/>
              </w:rPr>
            </w:pPr>
            <w:r>
              <w:rPr>
                <w:b/>
                <w:sz w:val="16"/>
                <w:szCs w:val="16"/>
              </w:rPr>
              <w:t>Résoudre une situation-problème :</w:t>
            </w:r>
          </w:p>
          <w:p w:rsidR="00C657B9" w:rsidRDefault="00C657B9" w14:paraId="2916C19D" w14:textId="77777777">
            <w:pPr>
              <w:spacing w:after="0" w:line="240" w:lineRule="auto"/>
              <w:rPr>
                <w:sz w:val="16"/>
                <w:szCs w:val="16"/>
              </w:rPr>
            </w:pPr>
          </w:p>
          <w:p w:rsidR="00C657B9" w:rsidRDefault="00E2650D" w14:paraId="009479A3" w14:textId="77777777">
            <w:pPr>
              <w:spacing w:after="0" w:line="240" w:lineRule="auto"/>
              <w:rPr>
                <w:sz w:val="16"/>
                <w:szCs w:val="16"/>
              </w:rPr>
            </w:pPr>
            <w:r>
              <w:rPr>
                <w:sz w:val="16"/>
                <w:szCs w:val="16"/>
              </w:rPr>
              <w:t>Situations d’apprentissage et d’évaluation</w:t>
            </w:r>
          </w:p>
          <w:p w:rsidR="00C657B9" w:rsidRDefault="00C657B9" w14:paraId="74869460" w14:textId="77777777">
            <w:pPr>
              <w:spacing w:after="0" w:line="240" w:lineRule="auto"/>
              <w:rPr>
                <w:sz w:val="16"/>
                <w:szCs w:val="16"/>
              </w:rPr>
            </w:pPr>
          </w:p>
          <w:p w:rsidR="00C657B9" w:rsidRDefault="00C657B9" w14:paraId="187F57B8" w14:textId="77777777">
            <w:pPr>
              <w:spacing w:after="0" w:line="240" w:lineRule="auto"/>
              <w:rPr>
                <w:sz w:val="16"/>
                <w:szCs w:val="16"/>
              </w:rPr>
            </w:pPr>
          </w:p>
        </w:tc>
        <w:tc>
          <w:tcPr>
            <w:tcW w:w="969" w:type="dxa"/>
            <w:tcBorders>
              <w:top w:val="single" w:color="000000" w:themeColor="text1" w:sz="4" w:space="0"/>
              <w:left w:val="single" w:color="000000" w:themeColor="text1" w:sz="4" w:space="0"/>
              <w:bottom w:val="single" w:color="000000" w:themeColor="text1" w:sz="4" w:space="0"/>
            </w:tcBorders>
            <w:tcMar/>
          </w:tcPr>
          <w:p w:rsidR="00C657B9" w:rsidRDefault="00E2650D" w14:paraId="3A5B0D30" w14:textId="77777777">
            <w:pPr>
              <w:spacing w:after="0" w:line="240" w:lineRule="auto"/>
              <w:jc w:val="center"/>
              <w:rPr>
                <w:b/>
                <w:sz w:val="20"/>
                <w:szCs w:val="20"/>
              </w:rPr>
            </w:pPr>
            <w:r>
              <w:rPr>
                <w:b/>
                <w:sz w:val="20"/>
                <w:szCs w:val="20"/>
              </w:rPr>
              <w:t>Oui</w:t>
            </w:r>
          </w:p>
          <w:p w:rsidR="00C657B9" w:rsidP="636B9C96" w:rsidRDefault="00E2650D" w14:paraId="622819D9" w14:textId="78BA40B1">
            <w:pPr>
              <w:spacing w:after="0" w:line="240" w:lineRule="auto"/>
              <w:jc w:val="center"/>
              <w:rPr>
                <w:b/>
                <w:bCs/>
                <w:sz w:val="16"/>
                <w:szCs w:val="16"/>
              </w:rPr>
            </w:pPr>
            <w:r w:rsidRPr="636B9C96">
              <w:rPr>
                <w:b/>
                <w:bCs/>
                <w:sz w:val="16"/>
                <w:szCs w:val="16"/>
              </w:rPr>
              <w:t>ME</w:t>
            </w:r>
            <w:r w:rsidRPr="636B9C96" w:rsidR="7497F9C2">
              <w:rPr>
                <w:b/>
                <w:bCs/>
                <w:sz w:val="16"/>
                <w:szCs w:val="16"/>
              </w:rPr>
              <w:t>E</w:t>
            </w:r>
            <w:r w:rsidRPr="636B9C96">
              <w:rPr>
                <w:b/>
                <w:bCs/>
                <w:sz w:val="16"/>
                <w:szCs w:val="16"/>
              </w:rPr>
              <w:t xml:space="preserve">S  </w:t>
            </w:r>
          </w:p>
          <w:p w:rsidR="00C657B9" w:rsidP="636B9C96" w:rsidRDefault="00E2650D" w14:paraId="6184938D" w14:textId="09AE1D0E">
            <w:pPr>
              <w:spacing w:after="0" w:line="240" w:lineRule="auto"/>
              <w:jc w:val="center"/>
              <w:rPr>
                <w:b w:val="1"/>
                <w:bCs w:val="1"/>
                <w:sz w:val="16"/>
                <w:szCs w:val="16"/>
              </w:rPr>
            </w:pPr>
            <w:r w:rsidRPr="563349D4" w:rsidR="00E2650D">
              <w:rPr>
                <w:b w:val="1"/>
                <w:bCs w:val="1"/>
                <w:sz w:val="16"/>
                <w:szCs w:val="16"/>
              </w:rPr>
              <w:t xml:space="preserve"> (</w:t>
            </w:r>
            <w:r w:rsidRPr="563349D4" w:rsidR="44CE3984">
              <w:rPr>
                <w:b w:val="1"/>
                <w:bCs w:val="1"/>
                <w:sz w:val="16"/>
                <w:szCs w:val="16"/>
              </w:rPr>
              <w:t>20</w:t>
            </w:r>
            <w:r w:rsidRPr="563349D4" w:rsidR="00E2650D">
              <w:rPr>
                <w:b w:val="1"/>
                <w:bCs w:val="1"/>
                <w:sz w:val="16"/>
                <w:szCs w:val="16"/>
              </w:rPr>
              <w:t xml:space="preserve"> %) du résultat final</w:t>
            </w:r>
          </w:p>
        </w:tc>
        <w:tc>
          <w:tcPr>
            <w:tcW w:w="824" w:type="dxa"/>
            <w:tcBorders>
              <w:bottom w:val="single" w:color="000000" w:themeColor="text1" w:sz="4" w:space="0"/>
            </w:tcBorders>
            <w:tcMar/>
          </w:tcPr>
          <w:p w:rsidR="00C657B9" w:rsidRDefault="00E2650D" w14:paraId="292D4EC1" w14:textId="77777777">
            <w:pPr>
              <w:tabs>
                <w:tab w:val="left" w:pos="2002"/>
              </w:tabs>
              <w:spacing w:after="0" w:line="240" w:lineRule="auto"/>
              <w:jc w:val="center"/>
              <w:rPr>
                <w:b/>
                <w:sz w:val="20"/>
                <w:szCs w:val="20"/>
              </w:rPr>
            </w:pPr>
            <w:r>
              <w:rPr>
                <w:b/>
                <w:sz w:val="20"/>
                <w:szCs w:val="20"/>
              </w:rPr>
              <w:t>Oui</w:t>
            </w:r>
          </w:p>
        </w:tc>
      </w:tr>
      <w:tr w:rsidR="00C657B9" w:rsidTr="563349D4" w14:paraId="65B89E5F" w14:textId="77777777">
        <w:trPr>
          <w:trHeight w:val="3028"/>
        </w:trPr>
        <w:tc>
          <w:tcPr>
            <w:tcW w:w="2606" w:type="dxa"/>
            <w:tcBorders>
              <w:top w:val="single" w:color="000000" w:themeColor="text1" w:sz="4" w:space="0"/>
              <w:bottom w:val="single" w:color="000000" w:themeColor="text1" w:sz="4" w:space="0"/>
            </w:tcBorders>
            <w:tcMar/>
          </w:tcPr>
          <w:p w:rsidR="00C657B9" w:rsidRDefault="00E2650D" w14:paraId="2B0ED50E" w14:textId="77777777">
            <w:pPr>
              <w:spacing w:after="0" w:line="240" w:lineRule="auto"/>
              <w:rPr>
                <w:b/>
                <w:sz w:val="16"/>
                <w:szCs w:val="16"/>
              </w:rPr>
            </w:pPr>
            <w:r>
              <w:rPr>
                <w:b/>
                <w:sz w:val="16"/>
                <w:szCs w:val="16"/>
              </w:rPr>
              <w:t>Utiliser un raisonnement mathématique :</w:t>
            </w:r>
          </w:p>
          <w:p w:rsidR="00C657B9" w:rsidRDefault="00C657B9" w14:paraId="54738AF4" w14:textId="77777777">
            <w:pPr>
              <w:spacing w:after="0" w:line="240" w:lineRule="auto"/>
              <w:rPr>
                <w:sz w:val="16"/>
                <w:szCs w:val="16"/>
              </w:rPr>
            </w:pPr>
          </w:p>
          <w:p w:rsidR="00C657B9" w:rsidRDefault="00C657B9" w14:paraId="46ABBD8F" w14:textId="77777777">
            <w:pPr>
              <w:spacing w:after="0" w:line="240" w:lineRule="auto"/>
              <w:rPr>
                <w:sz w:val="16"/>
                <w:szCs w:val="16"/>
              </w:rPr>
            </w:pPr>
          </w:p>
          <w:p w:rsidR="00C657B9" w:rsidRDefault="00E2650D" w14:paraId="0D0EC2A9" w14:textId="77777777">
            <w:pPr>
              <w:spacing w:after="0" w:line="240" w:lineRule="auto"/>
              <w:rPr>
                <w:sz w:val="16"/>
                <w:szCs w:val="16"/>
              </w:rPr>
            </w:pPr>
            <w:r>
              <w:rPr>
                <w:sz w:val="16"/>
                <w:szCs w:val="16"/>
              </w:rPr>
              <w:t>Situations d’application</w:t>
            </w:r>
          </w:p>
          <w:p w:rsidR="00C657B9" w:rsidRDefault="00C657B9" w14:paraId="06BBA33E" w14:textId="77777777">
            <w:pPr>
              <w:spacing w:after="0" w:line="240" w:lineRule="auto"/>
              <w:rPr>
                <w:sz w:val="16"/>
                <w:szCs w:val="16"/>
              </w:rPr>
            </w:pPr>
          </w:p>
          <w:p w:rsidR="00C657B9" w:rsidRDefault="00E2650D" w14:paraId="5E3DE39B" w14:textId="77777777">
            <w:pPr>
              <w:spacing w:after="0" w:line="240" w:lineRule="auto"/>
              <w:rPr>
                <w:sz w:val="16"/>
                <w:szCs w:val="16"/>
              </w:rPr>
            </w:pPr>
            <w:r>
              <w:rPr>
                <w:sz w:val="16"/>
                <w:szCs w:val="16"/>
              </w:rPr>
              <w:t>Tests de connaissances</w:t>
            </w:r>
          </w:p>
        </w:tc>
        <w:tc>
          <w:tcPr>
            <w:tcW w:w="973" w:type="dxa"/>
            <w:tcBorders>
              <w:top w:val="single" w:color="000000" w:themeColor="text1" w:sz="4" w:space="0"/>
              <w:bottom w:val="single" w:color="000000" w:themeColor="text1" w:sz="4" w:space="0"/>
            </w:tcBorders>
            <w:tcMar/>
          </w:tcPr>
          <w:p w:rsidR="00C657B9" w:rsidRDefault="00C657B9" w14:paraId="464FCBC1" w14:textId="77777777">
            <w:pPr>
              <w:tabs>
                <w:tab w:val="left" w:pos="2002"/>
              </w:tabs>
              <w:spacing w:after="0" w:line="240" w:lineRule="auto"/>
              <w:jc w:val="center"/>
              <w:rPr>
                <w:b/>
                <w:sz w:val="20"/>
                <w:szCs w:val="20"/>
              </w:rPr>
            </w:pPr>
          </w:p>
          <w:p w:rsidR="00C657B9" w:rsidRDefault="00E2650D" w14:paraId="0A22ABC4" w14:textId="77777777">
            <w:pPr>
              <w:tabs>
                <w:tab w:val="left" w:pos="2002"/>
              </w:tabs>
              <w:spacing w:after="0" w:line="240" w:lineRule="auto"/>
              <w:jc w:val="center"/>
              <w:rPr>
                <w:b/>
                <w:sz w:val="24"/>
                <w:szCs w:val="24"/>
              </w:rPr>
            </w:pPr>
            <w:r>
              <w:rPr>
                <w:b/>
                <w:sz w:val="20"/>
                <w:szCs w:val="20"/>
              </w:rPr>
              <w:t>Oui</w:t>
            </w:r>
          </w:p>
        </w:tc>
        <w:tc>
          <w:tcPr>
            <w:tcW w:w="2637" w:type="dxa"/>
            <w:tcBorders>
              <w:bottom w:val="single" w:color="000000" w:themeColor="text1" w:sz="4" w:space="0"/>
            </w:tcBorders>
            <w:tcMar/>
          </w:tcPr>
          <w:p w:rsidR="00C657B9" w:rsidRDefault="00E2650D" w14:paraId="5FFB04FB" w14:textId="77777777">
            <w:pPr>
              <w:spacing w:after="0" w:line="240" w:lineRule="auto"/>
              <w:rPr>
                <w:b/>
                <w:sz w:val="16"/>
                <w:szCs w:val="16"/>
              </w:rPr>
            </w:pPr>
            <w:r>
              <w:rPr>
                <w:b/>
                <w:sz w:val="16"/>
                <w:szCs w:val="16"/>
              </w:rPr>
              <w:t>Utiliser un raisonnement mathématique :</w:t>
            </w:r>
          </w:p>
          <w:p w:rsidR="00C657B9" w:rsidRDefault="00C657B9" w14:paraId="5C8C6B09" w14:textId="77777777">
            <w:pPr>
              <w:spacing w:after="0" w:line="240" w:lineRule="auto"/>
              <w:rPr>
                <w:sz w:val="16"/>
                <w:szCs w:val="16"/>
              </w:rPr>
            </w:pPr>
          </w:p>
          <w:p w:rsidR="00C657B9" w:rsidRDefault="00C657B9" w14:paraId="3382A365" w14:textId="77777777">
            <w:pPr>
              <w:spacing w:after="0" w:line="240" w:lineRule="auto"/>
              <w:rPr>
                <w:sz w:val="16"/>
                <w:szCs w:val="16"/>
              </w:rPr>
            </w:pPr>
          </w:p>
          <w:p w:rsidR="00C657B9" w:rsidRDefault="00E2650D" w14:paraId="7986C1BD" w14:textId="77777777">
            <w:pPr>
              <w:spacing w:after="0" w:line="240" w:lineRule="auto"/>
              <w:rPr>
                <w:sz w:val="16"/>
                <w:szCs w:val="16"/>
              </w:rPr>
            </w:pPr>
            <w:r>
              <w:rPr>
                <w:sz w:val="16"/>
                <w:szCs w:val="16"/>
              </w:rPr>
              <w:t>Situations d’application</w:t>
            </w:r>
          </w:p>
          <w:p w:rsidR="00C657B9" w:rsidRDefault="00C657B9" w14:paraId="5C71F136" w14:textId="77777777">
            <w:pPr>
              <w:spacing w:after="0" w:line="240" w:lineRule="auto"/>
              <w:rPr>
                <w:sz w:val="16"/>
                <w:szCs w:val="16"/>
              </w:rPr>
            </w:pPr>
          </w:p>
          <w:p w:rsidR="00C657B9" w:rsidRDefault="00E2650D" w14:paraId="20F44995" w14:textId="77777777">
            <w:pPr>
              <w:pBdr>
                <w:top w:val="nil"/>
                <w:left w:val="nil"/>
                <w:bottom w:val="nil"/>
                <w:right w:val="nil"/>
                <w:between w:val="nil"/>
              </w:pBdr>
              <w:spacing w:after="0" w:line="240" w:lineRule="auto"/>
              <w:rPr>
                <w:color w:val="000000"/>
                <w:sz w:val="16"/>
                <w:szCs w:val="16"/>
              </w:rPr>
            </w:pPr>
            <w:r>
              <w:rPr>
                <w:color w:val="000000"/>
                <w:sz w:val="16"/>
                <w:szCs w:val="16"/>
              </w:rPr>
              <w:t>Tests de connaissances</w:t>
            </w:r>
          </w:p>
          <w:p w:rsidR="00C657B9" w:rsidRDefault="00C657B9" w14:paraId="62199465" w14:textId="77777777">
            <w:pPr>
              <w:spacing w:after="0" w:line="240" w:lineRule="auto"/>
              <w:rPr>
                <w:i/>
                <w:sz w:val="16"/>
                <w:szCs w:val="16"/>
              </w:rPr>
            </w:pPr>
          </w:p>
        </w:tc>
        <w:tc>
          <w:tcPr>
            <w:tcW w:w="975" w:type="dxa"/>
            <w:tcBorders>
              <w:top w:val="single" w:color="000000" w:themeColor="text1" w:sz="4" w:space="0"/>
              <w:bottom w:val="single" w:color="000000" w:themeColor="text1" w:sz="4" w:space="0"/>
            </w:tcBorders>
            <w:tcMar/>
          </w:tcPr>
          <w:p w:rsidR="00C657B9" w:rsidRDefault="00C657B9" w14:paraId="0DA123B1" w14:textId="77777777">
            <w:pPr>
              <w:tabs>
                <w:tab w:val="left" w:pos="2002"/>
              </w:tabs>
              <w:spacing w:after="0" w:line="240" w:lineRule="auto"/>
              <w:rPr>
                <w:b/>
                <w:sz w:val="20"/>
                <w:szCs w:val="20"/>
              </w:rPr>
            </w:pPr>
          </w:p>
          <w:p w:rsidR="00C657B9" w:rsidRDefault="00E2650D" w14:paraId="15BB7C4C" w14:textId="77777777">
            <w:pPr>
              <w:tabs>
                <w:tab w:val="left" w:pos="2002"/>
              </w:tabs>
              <w:spacing w:after="0" w:line="240" w:lineRule="auto"/>
              <w:jc w:val="center"/>
              <w:rPr>
                <w:b/>
                <w:sz w:val="20"/>
                <w:szCs w:val="20"/>
              </w:rPr>
            </w:pPr>
            <w:r>
              <w:rPr>
                <w:b/>
                <w:sz w:val="20"/>
                <w:szCs w:val="20"/>
              </w:rPr>
              <w:t>Oui</w:t>
            </w:r>
          </w:p>
        </w:tc>
        <w:tc>
          <w:tcPr>
            <w:tcW w:w="1806" w:type="dxa"/>
            <w:tcBorders>
              <w:top w:val="single" w:color="000000" w:themeColor="text1" w:sz="4" w:space="0"/>
              <w:bottom w:val="single" w:color="000000" w:themeColor="text1" w:sz="4" w:space="0"/>
              <w:right w:val="single" w:color="000000" w:themeColor="text1" w:sz="4" w:space="0"/>
            </w:tcBorders>
            <w:tcMar/>
          </w:tcPr>
          <w:p w:rsidR="00C657B9" w:rsidRDefault="00E2650D" w14:paraId="782F224E" w14:textId="77777777">
            <w:pPr>
              <w:spacing w:after="0" w:line="240" w:lineRule="auto"/>
              <w:rPr>
                <w:b/>
                <w:sz w:val="16"/>
                <w:szCs w:val="16"/>
              </w:rPr>
            </w:pPr>
            <w:r>
              <w:rPr>
                <w:b/>
                <w:sz w:val="16"/>
                <w:szCs w:val="16"/>
              </w:rPr>
              <w:t>Utiliser un raisonnement mathématique :</w:t>
            </w:r>
          </w:p>
          <w:p w:rsidR="00C657B9" w:rsidRDefault="00C657B9" w14:paraId="4C4CEA3D" w14:textId="77777777">
            <w:pPr>
              <w:spacing w:after="0" w:line="240" w:lineRule="auto"/>
              <w:rPr>
                <w:sz w:val="16"/>
                <w:szCs w:val="16"/>
              </w:rPr>
            </w:pPr>
          </w:p>
          <w:p w:rsidR="00C657B9" w:rsidRDefault="00C657B9" w14:paraId="50895670" w14:textId="77777777">
            <w:pPr>
              <w:spacing w:after="0" w:line="240" w:lineRule="auto"/>
              <w:rPr>
                <w:sz w:val="16"/>
                <w:szCs w:val="16"/>
              </w:rPr>
            </w:pPr>
          </w:p>
          <w:p w:rsidR="00C657B9" w:rsidRDefault="00E2650D" w14:paraId="391F323E" w14:textId="77777777">
            <w:pPr>
              <w:spacing w:after="0" w:line="240" w:lineRule="auto"/>
              <w:rPr>
                <w:sz w:val="16"/>
                <w:szCs w:val="16"/>
              </w:rPr>
            </w:pPr>
            <w:r>
              <w:rPr>
                <w:sz w:val="16"/>
                <w:szCs w:val="16"/>
              </w:rPr>
              <w:t>Situations d’application</w:t>
            </w:r>
          </w:p>
          <w:p w:rsidR="00C657B9" w:rsidRDefault="00C657B9" w14:paraId="38C1F859" w14:textId="77777777">
            <w:pPr>
              <w:pBdr>
                <w:top w:val="nil"/>
                <w:left w:val="nil"/>
                <w:bottom w:val="nil"/>
                <w:right w:val="nil"/>
                <w:between w:val="nil"/>
              </w:pBdr>
              <w:spacing w:after="0" w:line="240" w:lineRule="auto"/>
              <w:rPr>
                <w:color w:val="000000"/>
                <w:sz w:val="16"/>
                <w:szCs w:val="16"/>
              </w:rPr>
            </w:pPr>
          </w:p>
          <w:p w:rsidR="00C657B9" w:rsidRDefault="00E2650D" w14:paraId="362791A8" w14:textId="77777777">
            <w:pPr>
              <w:pBdr>
                <w:top w:val="nil"/>
                <w:left w:val="nil"/>
                <w:bottom w:val="nil"/>
                <w:right w:val="nil"/>
                <w:between w:val="nil"/>
              </w:pBdr>
              <w:spacing w:after="0" w:line="240" w:lineRule="auto"/>
              <w:rPr>
                <w:color w:val="000000"/>
                <w:sz w:val="16"/>
                <w:szCs w:val="16"/>
              </w:rPr>
            </w:pPr>
            <w:r>
              <w:rPr>
                <w:color w:val="000000"/>
                <w:sz w:val="16"/>
                <w:szCs w:val="16"/>
              </w:rPr>
              <w:t>Tests de connaissances</w:t>
            </w:r>
          </w:p>
          <w:p w:rsidR="00C657B9" w:rsidRDefault="00C657B9" w14:paraId="0C8FE7CE" w14:textId="77777777">
            <w:pPr>
              <w:spacing w:after="0" w:line="240" w:lineRule="auto"/>
              <w:rPr>
                <w:i/>
                <w:sz w:val="16"/>
                <w:szCs w:val="16"/>
              </w:rPr>
            </w:pPr>
          </w:p>
        </w:tc>
        <w:tc>
          <w:tcPr>
            <w:tcW w:w="969" w:type="dxa"/>
            <w:tcBorders>
              <w:top w:val="single" w:color="000000" w:themeColor="text1" w:sz="4" w:space="0"/>
              <w:left w:val="single" w:color="000000" w:themeColor="text1" w:sz="4" w:space="0"/>
              <w:bottom w:val="single" w:color="000000" w:themeColor="text1" w:sz="4" w:space="0"/>
            </w:tcBorders>
            <w:tcMar/>
          </w:tcPr>
          <w:p w:rsidR="00C657B9" w:rsidRDefault="00C657B9" w14:paraId="41004F19" w14:textId="77777777">
            <w:pPr>
              <w:spacing w:after="0" w:line="240" w:lineRule="auto"/>
              <w:rPr>
                <w:b/>
                <w:sz w:val="20"/>
                <w:szCs w:val="20"/>
              </w:rPr>
            </w:pPr>
          </w:p>
          <w:p w:rsidR="00C657B9" w:rsidRDefault="00E2650D" w14:paraId="5DD981EB" w14:textId="77777777">
            <w:pPr>
              <w:spacing w:after="0" w:line="240" w:lineRule="auto"/>
              <w:jc w:val="center"/>
              <w:rPr>
                <w:b/>
                <w:sz w:val="20"/>
                <w:szCs w:val="20"/>
              </w:rPr>
            </w:pPr>
            <w:r>
              <w:rPr>
                <w:b/>
                <w:sz w:val="20"/>
                <w:szCs w:val="20"/>
              </w:rPr>
              <w:t>Oui</w:t>
            </w:r>
          </w:p>
          <w:p w:rsidR="00C657B9" w:rsidP="636B9C96" w:rsidRDefault="00E2650D" w14:paraId="2EF79E71" w14:textId="1197A18B">
            <w:pPr>
              <w:spacing w:after="0" w:line="240" w:lineRule="auto"/>
              <w:jc w:val="center"/>
              <w:rPr>
                <w:b/>
                <w:bCs/>
                <w:sz w:val="16"/>
                <w:szCs w:val="16"/>
              </w:rPr>
            </w:pPr>
            <w:r w:rsidRPr="636B9C96">
              <w:rPr>
                <w:b/>
                <w:bCs/>
                <w:sz w:val="16"/>
                <w:szCs w:val="16"/>
              </w:rPr>
              <w:t>ME</w:t>
            </w:r>
            <w:r w:rsidRPr="636B9C96" w:rsidR="638C5490">
              <w:rPr>
                <w:b/>
                <w:bCs/>
                <w:sz w:val="16"/>
                <w:szCs w:val="16"/>
              </w:rPr>
              <w:t>E</w:t>
            </w:r>
            <w:r w:rsidRPr="636B9C96">
              <w:rPr>
                <w:b/>
                <w:bCs/>
                <w:sz w:val="16"/>
                <w:szCs w:val="16"/>
              </w:rPr>
              <w:t xml:space="preserve">S </w:t>
            </w:r>
          </w:p>
          <w:p w:rsidR="00C657B9" w:rsidP="636B9C96" w:rsidRDefault="00E2650D" w14:paraId="6EED8A5F" w14:textId="547C00D0">
            <w:pPr>
              <w:spacing w:after="0" w:line="240" w:lineRule="auto"/>
              <w:jc w:val="center"/>
              <w:rPr>
                <w:b w:val="1"/>
                <w:bCs w:val="1"/>
                <w:sz w:val="16"/>
                <w:szCs w:val="16"/>
              </w:rPr>
            </w:pPr>
            <w:r w:rsidRPr="563349D4" w:rsidR="00E2650D">
              <w:rPr>
                <w:b w:val="1"/>
                <w:bCs w:val="1"/>
                <w:sz w:val="16"/>
                <w:szCs w:val="16"/>
              </w:rPr>
              <w:t xml:space="preserve"> (</w:t>
            </w:r>
            <w:r w:rsidRPr="563349D4" w:rsidR="4F59F31A">
              <w:rPr>
                <w:b w:val="1"/>
                <w:bCs w:val="1"/>
                <w:sz w:val="16"/>
                <w:szCs w:val="16"/>
              </w:rPr>
              <w:t>20</w:t>
            </w:r>
            <w:r w:rsidRPr="563349D4" w:rsidR="00E2650D">
              <w:rPr>
                <w:b w:val="1"/>
                <w:bCs w:val="1"/>
                <w:sz w:val="16"/>
                <w:szCs w:val="16"/>
              </w:rPr>
              <w:t xml:space="preserve"> %) du résultat final</w:t>
            </w:r>
          </w:p>
        </w:tc>
        <w:tc>
          <w:tcPr>
            <w:tcW w:w="824" w:type="dxa"/>
            <w:tcBorders>
              <w:top w:val="single" w:color="000000" w:themeColor="text1" w:sz="4" w:space="0"/>
              <w:bottom w:val="single" w:color="000000" w:themeColor="text1" w:sz="4" w:space="0"/>
            </w:tcBorders>
            <w:tcMar/>
          </w:tcPr>
          <w:p w:rsidR="00C657B9" w:rsidRDefault="00C657B9" w14:paraId="67C0C651" w14:textId="77777777">
            <w:pPr>
              <w:tabs>
                <w:tab w:val="left" w:pos="2002"/>
              </w:tabs>
              <w:spacing w:after="0" w:line="240" w:lineRule="auto"/>
              <w:rPr>
                <w:b/>
                <w:sz w:val="20"/>
                <w:szCs w:val="20"/>
              </w:rPr>
            </w:pPr>
          </w:p>
          <w:p w:rsidR="00C657B9" w:rsidRDefault="00E2650D" w14:paraId="3E29D98F" w14:textId="77777777">
            <w:pPr>
              <w:tabs>
                <w:tab w:val="left" w:pos="2002"/>
              </w:tabs>
              <w:spacing w:after="0" w:line="240" w:lineRule="auto"/>
              <w:jc w:val="center"/>
              <w:rPr>
                <w:b/>
                <w:sz w:val="20"/>
                <w:szCs w:val="20"/>
              </w:rPr>
            </w:pPr>
            <w:r>
              <w:rPr>
                <w:b/>
                <w:sz w:val="20"/>
                <w:szCs w:val="20"/>
              </w:rPr>
              <w:t>Oui</w:t>
            </w:r>
          </w:p>
        </w:tc>
      </w:tr>
    </w:tbl>
    <w:p w:rsidR="00C657B9" w:rsidRDefault="00E2650D" w14:paraId="308D56CC" w14:textId="77777777">
      <w:pPr>
        <w:rPr>
          <w:sz w:val="18"/>
          <w:szCs w:val="18"/>
        </w:rPr>
      </w:pPr>
      <w:r>
        <w:br w:type="page"/>
      </w:r>
    </w:p>
    <w:p w:rsidR="00C657B9" w:rsidRDefault="00C657B9" w14:paraId="797E50C6" w14:textId="77777777">
      <w:pPr>
        <w:tabs>
          <w:tab w:val="left" w:pos="3620"/>
        </w:tabs>
        <w:spacing w:after="0" w:line="240" w:lineRule="auto"/>
      </w:pPr>
    </w:p>
    <w:tbl>
      <w:tblPr>
        <w:tblStyle w:val="a5"/>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80"/>
        <w:gridCol w:w="8110"/>
      </w:tblGrid>
      <w:tr w:rsidR="00C657B9" w:rsidTr="365D0C10" w14:paraId="4FD021EB" w14:textId="77777777">
        <w:tc>
          <w:tcPr>
            <w:tcW w:w="10790" w:type="dxa"/>
            <w:gridSpan w:val="2"/>
            <w:shd w:val="clear" w:color="auto" w:fill="BFBFBF" w:themeFill="background1" w:themeFillShade="BF"/>
          </w:tcPr>
          <w:p w:rsidR="00C657B9" w:rsidRDefault="00E2650D" w14:paraId="5BCF0083" w14:textId="77777777">
            <w:pPr>
              <w:spacing w:after="0" w:line="240" w:lineRule="auto"/>
              <w:jc w:val="center"/>
              <w:rPr>
                <w:b/>
                <w:sz w:val="32"/>
                <w:szCs w:val="32"/>
              </w:rPr>
            </w:pPr>
            <w:r>
              <w:rPr>
                <w:b/>
                <w:sz w:val="32"/>
                <w:szCs w:val="32"/>
              </w:rPr>
              <w:t xml:space="preserve">Géographie, histoire et éducation à la citoyenneté, </w:t>
            </w:r>
            <w:r>
              <w:rPr>
                <w:b/>
                <w:sz w:val="28"/>
                <w:szCs w:val="28"/>
              </w:rPr>
              <w:t>6</w:t>
            </w:r>
            <w:r>
              <w:rPr>
                <w:b/>
                <w:sz w:val="28"/>
                <w:szCs w:val="28"/>
                <w:vertAlign w:val="superscript"/>
              </w:rPr>
              <w:t>e</w:t>
            </w:r>
            <w:r>
              <w:rPr>
                <w:b/>
                <w:sz w:val="32"/>
                <w:szCs w:val="32"/>
              </w:rPr>
              <w:t xml:space="preserve"> année</w:t>
            </w:r>
          </w:p>
        </w:tc>
      </w:tr>
      <w:tr w:rsidR="00C657B9" w:rsidTr="365D0C10" w14:paraId="672B8E25" w14:textId="77777777">
        <w:tc>
          <w:tcPr>
            <w:tcW w:w="10790" w:type="dxa"/>
            <w:gridSpan w:val="2"/>
            <w:shd w:val="clear" w:color="auto" w:fill="000000" w:themeFill="text1"/>
          </w:tcPr>
          <w:p w:rsidR="00C657B9" w:rsidRDefault="00E2650D" w14:paraId="429B6C6B" w14:textId="77777777">
            <w:pPr>
              <w:spacing w:after="0" w:line="240" w:lineRule="auto"/>
              <w:jc w:val="center"/>
              <w:rPr>
                <w:sz w:val="28"/>
                <w:szCs w:val="28"/>
              </w:rPr>
            </w:pPr>
            <w:r>
              <w:rPr>
                <w:sz w:val="28"/>
                <w:szCs w:val="28"/>
              </w:rPr>
              <w:t>Compétences développées par l’élève</w:t>
            </w:r>
          </w:p>
        </w:tc>
      </w:tr>
      <w:tr w:rsidR="00C657B9" w:rsidTr="365D0C10" w14:paraId="3FDA1AD4" w14:textId="77777777">
        <w:trPr>
          <w:trHeight w:val="851"/>
        </w:trPr>
        <w:tc>
          <w:tcPr>
            <w:tcW w:w="2680" w:type="dxa"/>
            <w:tcBorders>
              <w:bottom w:val="dashed" w:color="000000" w:themeColor="text1" w:sz="4" w:space="0"/>
            </w:tcBorders>
            <w:shd w:val="clear" w:color="auto" w:fill="FFFFFF" w:themeFill="background1"/>
            <w:vAlign w:val="center"/>
          </w:tcPr>
          <w:p w:rsidR="00C657B9" w:rsidRDefault="00E2650D" w14:paraId="430A0E19" w14:textId="77777777">
            <w:pPr>
              <w:tabs>
                <w:tab w:val="left" w:pos="2002"/>
              </w:tabs>
              <w:spacing w:after="0" w:line="240" w:lineRule="auto"/>
              <w:rPr>
                <w:b/>
                <w:sz w:val="20"/>
                <w:szCs w:val="20"/>
              </w:rPr>
            </w:pPr>
            <w:r>
              <w:rPr>
                <w:b/>
                <w:sz w:val="20"/>
                <w:szCs w:val="20"/>
              </w:rPr>
              <w:t>Lire l’organisation d’une société sur son territoire</w:t>
            </w:r>
          </w:p>
        </w:tc>
        <w:tc>
          <w:tcPr>
            <w:tcW w:w="8110" w:type="dxa"/>
            <w:vMerge w:val="restart"/>
            <w:shd w:val="clear" w:color="auto" w:fill="FFFFFF" w:themeFill="background1"/>
            <w:vAlign w:val="center"/>
          </w:tcPr>
          <w:p w:rsidR="00C657B9" w:rsidRDefault="00E2650D" w14:paraId="59956164" w14:textId="471F1BA8">
            <w:pPr>
              <w:spacing w:after="0" w:line="240" w:lineRule="auto"/>
              <w:jc w:val="both"/>
              <w:rPr>
                <w:sz w:val="16"/>
                <w:szCs w:val="16"/>
              </w:rPr>
            </w:pPr>
            <w:r>
              <w:rPr>
                <w:sz w:val="16"/>
                <w:szCs w:val="16"/>
              </w:rPr>
              <w:t>L’élève acquiert des connaissances liées aux sociétés suivantes : la société québécoise et la société canadienne entre autres, Les Prairies et la Côte Ouest, pour les périodes comprises entre 1905 et 1980. Il s’intéresse également à la démocratie.</w:t>
            </w:r>
          </w:p>
          <w:p w:rsidR="00C657B9" w:rsidRDefault="00E2650D" w14:paraId="29D6B04F" w14:textId="77777777">
            <w:pPr>
              <w:spacing w:after="0" w:line="240" w:lineRule="auto"/>
              <w:jc w:val="both"/>
              <w:rPr>
                <w:sz w:val="16"/>
                <w:szCs w:val="16"/>
              </w:rPr>
            </w:pPr>
            <w:r>
              <w:rPr>
                <w:sz w:val="16"/>
                <w:szCs w:val="16"/>
              </w:rPr>
              <w:t xml:space="preserve"> </w:t>
            </w:r>
          </w:p>
          <w:p w:rsidR="00C657B9" w:rsidRDefault="00E2650D" w14:paraId="37E2E8ED" w14:textId="77777777">
            <w:pPr>
              <w:spacing w:after="0" w:line="240" w:lineRule="auto"/>
              <w:jc w:val="both"/>
              <w:rPr>
                <w:sz w:val="16"/>
                <w:szCs w:val="16"/>
              </w:rPr>
            </w:pPr>
            <w:r>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C657B9" w:rsidTr="365D0C10" w14:paraId="6F4B881B" w14:textId="77777777">
        <w:trPr>
          <w:trHeight w:val="851"/>
        </w:trPr>
        <w:tc>
          <w:tcPr>
            <w:tcW w:w="2680" w:type="dxa"/>
            <w:tcBorders>
              <w:top w:val="dashed" w:color="000000" w:themeColor="text1" w:sz="4" w:space="0"/>
              <w:bottom w:val="dashed" w:color="000000" w:themeColor="text1" w:sz="4" w:space="0"/>
            </w:tcBorders>
            <w:shd w:val="clear" w:color="auto" w:fill="FFFFFF" w:themeFill="background1"/>
            <w:vAlign w:val="center"/>
          </w:tcPr>
          <w:p w:rsidR="00C657B9" w:rsidRDefault="00E2650D" w14:paraId="3A40BA5F" w14:textId="77777777">
            <w:pPr>
              <w:tabs>
                <w:tab w:val="left" w:pos="2002"/>
              </w:tabs>
              <w:spacing w:after="0" w:line="240" w:lineRule="auto"/>
              <w:rPr>
                <w:b/>
                <w:sz w:val="20"/>
                <w:szCs w:val="20"/>
              </w:rPr>
            </w:pPr>
            <w:r>
              <w:rPr>
                <w:b/>
                <w:sz w:val="20"/>
                <w:szCs w:val="20"/>
              </w:rPr>
              <w:t>Interpréter le changement dans une société et sur son territoire</w:t>
            </w:r>
          </w:p>
        </w:tc>
        <w:tc>
          <w:tcPr>
            <w:tcW w:w="8110" w:type="dxa"/>
            <w:vMerge/>
            <w:vAlign w:val="center"/>
          </w:tcPr>
          <w:p w:rsidR="00C657B9" w:rsidRDefault="00C657B9" w14:paraId="7B04FA47" w14:textId="77777777">
            <w:pPr>
              <w:widowControl w:val="0"/>
              <w:pBdr>
                <w:top w:val="nil"/>
                <w:left w:val="nil"/>
                <w:bottom w:val="nil"/>
                <w:right w:val="nil"/>
                <w:between w:val="nil"/>
              </w:pBdr>
              <w:spacing w:after="0"/>
              <w:rPr>
                <w:b/>
                <w:sz w:val="20"/>
                <w:szCs w:val="20"/>
              </w:rPr>
            </w:pPr>
          </w:p>
        </w:tc>
      </w:tr>
      <w:tr w:rsidR="00C657B9" w:rsidTr="365D0C10" w14:paraId="5DC1CCA2" w14:textId="77777777">
        <w:trPr>
          <w:trHeight w:val="851"/>
        </w:trPr>
        <w:tc>
          <w:tcPr>
            <w:tcW w:w="2680" w:type="dxa"/>
            <w:tcBorders>
              <w:top w:val="dashed" w:color="000000" w:themeColor="text1" w:sz="4" w:space="0"/>
            </w:tcBorders>
            <w:shd w:val="clear" w:color="auto" w:fill="FFFFFF" w:themeFill="background1"/>
            <w:vAlign w:val="center"/>
          </w:tcPr>
          <w:p w:rsidR="00C657B9" w:rsidP="365D0C10" w:rsidRDefault="00E2650D" w14:paraId="6AE9C82C" w14:textId="0FE9096C">
            <w:pPr>
              <w:tabs>
                <w:tab w:val="left" w:pos="2002"/>
              </w:tabs>
              <w:spacing w:after="0" w:line="240" w:lineRule="auto"/>
              <w:rPr>
                <w:b/>
                <w:bCs/>
                <w:sz w:val="20"/>
                <w:szCs w:val="20"/>
              </w:rPr>
            </w:pPr>
            <w:r w:rsidRPr="365D0C10">
              <w:rPr>
                <w:b/>
                <w:bCs/>
                <w:sz w:val="20"/>
                <w:szCs w:val="20"/>
              </w:rPr>
              <w:t xml:space="preserve">S’ouvrir </w:t>
            </w:r>
            <w:r w:rsidRPr="365D0C10" w:rsidR="3C6A7E31">
              <w:rPr>
                <w:b/>
                <w:bCs/>
                <w:sz w:val="20"/>
                <w:szCs w:val="20"/>
              </w:rPr>
              <w:t>à la</w:t>
            </w:r>
            <w:r w:rsidRPr="365D0C10">
              <w:rPr>
                <w:b/>
                <w:bCs/>
                <w:sz w:val="20"/>
                <w:szCs w:val="20"/>
              </w:rPr>
              <w:t xml:space="preserve"> diversité des sociétés et de leur territoire</w:t>
            </w:r>
          </w:p>
        </w:tc>
        <w:tc>
          <w:tcPr>
            <w:tcW w:w="8110" w:type="dxa"/>
            <w:vMerge/>
            <w:vAlign w:val="center"/>
          </w:tcPr>
          <w:p w:rsidR="00C657B9" w:rsidRDefault="00C657B9" w14:paraId="568C698B" w14:textId="77777777">
            <w:pPr>
              <w:widowControl w:val="0"/>
              <w:pBdr>
                <w:top w:val="nil"/>
                <w:left w:val="nil"/>
                <w:bottom w:val="nil"/>
                <w:right w:val="nil"/>
                <w:between w:val="nil"/>
              </w:pBdr>
              <w:spacing w:after="0"/>
              <w:rPr>
                <w:b/>
                <w:sz w:val="20"/>
                <w:szCs w:val="20"/>
              </w:rPr>
            </w:pPr>
          </w:p>
        </w:tc>
      </w:tr>
      <w:tr w:rsidR="00C657B9" w:rsidTr="365D0C10" w14:paraId="007DA184" w14:textId="77777777">
        <w:trPr>
          <w:trHeight w:val="619"/>
        </w:trPr>
        <w:tc>
          <w:tcPr>
            <w:tcW w:w="10790" w:type="dxa"/>
            <w:gridSpan w:val="2"/>
            <w:shd w:val="clear" w:color="auto" w:fill="FFFFFF" w:themeFill="background1"/>
          </w:tcPr>
          <w:p w:rsidR="00C657B9" w:rsidRDefault="00C657B9" w14:paraId="1A939487" w14:textId="77777777">
            <w:pPr>
              <w:spacing w:after="0" w:line="240" w:lineRule="auto"/>
              <w:jc w:val="center"/>
              <w:rPr>
                <w:b/>
                <w:sz w:val="18"/>
                <w:szCs w:val="18"/>
              </w:rPr>
            </w:pPr>
          </w:p>
          <w:p w:rsidR="00C657B9" w:rsidRDefault="00E2650D" w14:paraId="5047723D" w14:textId="77777777">
            <w:pPr>
              <w:spacing w:after="0" w:line="240" w:lineRule="auto"/>
              <w:jc w:val="center"/>
              <w:rPr>
                <w:sz w:val="18"/>
                <w:szCs w:val="18"/>
              </w:rPr>
            </w:pPr>
            <w:r>
              <w:rPr>
                <w:sz w:val="18"/>
                <w:szCs w:val="18"/>
              </w:rPr>
              <w:t>Le programme de géographie, histoire et éducation à la citoyenneté comprend trois compétences à développer.</w:t>
            </w:r>
          </w:p>
          <w:p w:rsidR="00C657B9" w:rsidRDefault="00E2650D" w14:paraId="57C65457" w14:textId="77777777">
            <w:pPr>
              <w:spacing w:after="0" w:line="240" w:lineRule="auto"/>
              <w:jc w:val="center"/>
              <w:rPr>
                <w:b/>
                <w:sz w:val="18"/>
                <w:szCs w:val="18"/>
              </w:rPr>
            </w:pPr>
            <w:r>
              <w:rPr>
                <w:b/>
                <w:sz w:val="18"/>
                <w:szCs w:val="18"/>
              </w:rPr>
              <w:t>Cependant, un seul résultat apparaîtra au bulletin.</w:t>
            </w:r>
          </w:p>
          <w:p w:rsidR="00C657B9" w:rsidRDefault="00C657B9" w14:paraId="6AA258D8" w14:textId="77777777">
            <w:pPr>
              <w:spacing w:after="0" w:line="240" w:lineRule="auto"/>
              <w:jc w:val="center"/>
              <w:rPr>
                <w:b/>
                <w:sz w:val="20"/>
                <w:szCs w:val="20"/>
              </w:rPr>
            </w:pPr>
          </w:p>
        </w:tc>
      </w:tr>
    </w:tbl>
    <w:p w:rsidR="00C657B9" w:rsidRDefault="00C657B9" w14:paraId="6FFBD3EC" w14:textId="77777777">
      <w:pPr>
        <w:tabs>
          <w:tab w:val="left" w:pos="3620"/>
        </w:tabs>
        <w:spacing w:after="0" w:line="240" w:lineRule="auto"/>
      </w:pPr>
    </w:p>
    <w:tbl>
      <w:tblPr>
        <w:tblStyle w:val="a6"/>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6"/>
        <w:gridCol w:w="973"/>
        <w:gridCol w:w="2637"/>
        <w:gridCol w:w="975"/>
        <w:gridCol w:w="1806"/>
        <w:gridCol w:w="969"/>
        <w:gridCol w:w="824"/>
      </w:tblGrid>
      <w:tr w:rsidR="00C657B9" w:rsidTr="563349D4" w14:paraId="50D891B5" w14:textId="77777777">
        <w:trPr>
          <w:trHeight w:val="415"/>
        </w:trPr>
        <w:tc>
          <w:tcPr>
            <w:tcW w:w="10790" w:type="dxa"/>
            <w:gridSpan w:val="7"/>
            <w:shd w:val="clear" w:color="auto" w:fill="000000" w:themeFill="text1"/>
            <w:tcMar/>
          </w:tcPr>
          <w:p w:rsidR="00C657B9" w:rsidRDefault="00E2650D" w14:paraId="5C4B2AC5"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563349D4" w14:paraId="6536D0FA" w14:textId="77777777">
        <w:trPr>
          <w:trHeight w:val="544"/>
        </w:trPr>
        <w:tc>
          <w:tcPr>
            <w:tcW w:w="3579" w:type="dxa"/>
            <w:gridSpan w:val="2"/>
            <w:tcMar/>
            <w:vAlign w:val="center"/>
          </w:tcPr>
          <w:p w:rsidR="00C657B9" w:rsidP="005618EB" w:rsidRDefault="00E2650D" w14:paraId="1A960AB2" w14:textId="04345ACC">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612" w:type="dxa"/>
            <w:gridSpan w:val="2"/>
            <w:tcMar/>
            <w:vAlign w:val="center"/>
          </w:tcPr>
          <w:p w:rsidR="00C657B9" w:rsidP="005618EB" w:rsidRDefault="00E2650D" w14:paraId="5D29F51F" w14:textId="43C44CCB">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599" w:type="dxa"/>
            <w:gridSpan w:val="3"/>
            <w:tcMar/>
            <w:vAlign w:val="center"/>
          </w:tcPr>
          <w:p w:rsidR="00C657B9" w:rsidP="005618EB" w:rsidRDefault="00E2650D" w14:paraId="2158C88C" w14:textId="21AD1A6B">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563349D4" w14:paraId="07272273" w14:textId="77777777">
        <w:trPr>
          <w:trHeight w:val="586"/>
        </w:trPr>
        <w:tc>
          <w:tcPr>
            <w:tcW w:w="2606" w:type="dxa"/>
            <w:tcMar/>
            <w:vAlign w:val="center"/>
          </w:tcPr>
          <w:p w:rsidR="00C657B9" w:rsidRDefault="00E2650D" w14:paraId="0ED70504"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Mar/>
            <w:vAlign w:val="center"/>
          </w:tcPr>
          <w:p w:rsidR="00C657B9" w:rsidRDefault="00E2650D" w14:paraId="22AB1C9E" w14:textId="77777777">
            <w:pPr>
              <w:tabs>
                <w:tab w:val="left" w:pos="2002"/>
              </w:tabs>
              <w:spacing w:after="0" w:line="240" w:lineRule="auto"/>
              <w:jc w:val="center"/>
              <w:rPr>
                <w:b/>
                <w:sz w:val="16"/>
                <w:szCs w:val="16"/>
              </w:rPr>
            </w:pPr>
            <w:r>
              <w:rPr>
                <w:b/>
                <w:sz w:val="16"/>
                <w:szCs w:val="16"/>
              </w:rPr>
              <w:t>Y aura-t-il un résultat inscrit au bulletin?</w:t>
            </w:r>
          </w:p>
        </w:tc>
        <w:tc>
          <w:tcPr>
            <w:tcW w:w="2637" w:type="dxa"/>
            <w:tcMar/>
            <w:vAlign w:val="center"/>
          </w:tcPr>
          <w:p w:rsidR="00C657B9" w:rsidRDefault="00E2650D" w14:paraId="2E5F05F9"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tcMar/>
            <w:vAlign w:val="center"/>
          </w:tcPr>
          <w:p w:rsidR="00C657B9" w:rsidRDefault="00E2650D" w14:paraId="6BBE6088" w14:textId="77777777">
            <w:pPr>
              <w:tabs>
                <w:tab w:val="left" w:pos="2002"/>
              </w:tabs>
              <w:spacing w:after="0" w:line="240" w:lineRule="auto"/>
              <w:jc w:val="center"/>
              <w:rPr>
                <w:b/>
                <w:sz w:val="16"/>
                <w:szCs w:val="16"/>
              </w:rPr>
            </w:pPr>
            <w:r>
              <w:rPr>
                <w:b/>
                <w:sz w:val="16"/>
                <w:szCs w:val="16"/>
              </w:rPr>
              <w:t>Y aura-t-il un résultat inscrit au bulletin?</w:t>
            </w:r>
          </w:p>
        </w:tc>
        <w:tc>
          <w:tcPr>
            <w:tcW w:w="1806" w:type="dxa"/>
            <w:tcMar/>
            <w:vAlign w:val="center"/>
          </w:tcPr>
          <w:p w:rsidR="00C657B9" w:rsidRDefault="00E2650D" w14:paraId="6552EAF9"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color="000000" w:themeColor="text1" w:sz="4" w:space="0"/>
            </w:tcBorders>
            <w:tcMar/>
            <w:vAlign w:val="center"/>
          </w:tcPr>
          <w:p w:rsidR="00C657B9" w:rsidRDefault="00E2650D" w14:paraId="2EEB1E96" w14:textId="77777777">
            <w:pPr>
              <w:tabs>
                <w:tab w:val="left" w:pos="2002"/>
              </w:tabs>
              <w:spacing w:after="0" w:line="240" w:lineRule="auto"/>
              <w:jc w:val="center"/>
              <w:rPr>
                <w:b/>
                <w:sz w:val="14"/>
                <w:szCs w:val="14"/>
              </w:rPr>
            </w:pPr>
            <w:r>
              <w:rPr>
                <w:b/>
                <w:sz w:val="14"/>
                <w:szCs w:val="14"/>
              </w:rPr>
              <w:t>Épreuves obligatoires</w:t>
            </w:r>
          </w:p>
          <w:p w:rsidR="00C657B9" w:rsidP="636B9C96" w:rsidRDefault="00E2650D" w14:paraId="48A7EA20" w14:textId="6E94A47B">
            <w:pPr>
              <w:tabs>
                <w:tab w:val="left" w:pos="2002"/>
              </w:tabs>
              <w:spacing w:after="0" w:line="240" w:lineRule="auto"/>
              <w:jc w:val="center"/>
              <w:rPr>
                <w:b/>
                <w:bCs/>
                <w:sz w:val="16"/>
                <w:szCs w:val="16"/>
              </w:rPr>
            </w:pPr>
            <w:r w:rsidRPr="636B9C96">
              <w:rPr>
                <w:b/>
                <w:bCs/>
                <w:sz w:val="14"/>
                <w:szCs w:val="14"/>
              </w:rPr>
              <w:t>ME</w:t>
            </w:r>
            <w:r w:rsidRPr="636B9C96" w:rsidR="092DB3C5">
              <w:rPr>
                <w:b/>
                <w:bCs/>
                <w:sz w:val="14"/>
                <w:szCs w:val="14"/>
              </w:rPr>
              <w:t>E</w:t>
            </w:r>
            <w:r w:rsidRPr="636B9C96">
              <w:rPr>
                <w:b/>
                <w:bCs/>
                <w:sz w:val="14"/>
                <w:szCs w:val="14"/>
              </w:rPr>
              <w:t>S / CS</w:t>
            </w:r>
          </w:p>
        </w:tc>
        <w:tc>
          <w:tcPr>
            <w:tcW w:w="824" w:type="dxa"/>
            <w:tcMar/>
            <w:vAlign w:val="center"/>
          </w:tcPr>
          <w:p w:rsidR="00C657B9" w:rsidRDefault="00E2650D" w14:paraId="140B6DAC" w14:textId="77777777">
            <w:pPr>
              <w:tabs>
                <w:tab w:val="left" w:pos="2002"/>
              </w:tabs>
              <w:spacing w:after="0" w:line="240" w:lineRule="auto"/>
              <w:jc w:val="center"/>
              <w:rPr>
                <w:b/>
                <w:sz w:val="14"/>
                <w:szCs w:val="14"/>
              </w:rPr>
            </w:pPr>
            <w:r>
              <w:rPr>
                <w:b/>
                <w:sz w:val="14"/>
                <w:szCs w:val="14"/>
              </w:rPr>
              <w:t>Résultat inscrit au bulletin</w:t>
            </w:r>
          </w:p>
        </w:tc>
      </w:tr>
      <w:tr w:rsidR="00C657B9" w:rsidTr="563349D4" w14:paraId="64ECA136" w14:textId="77777777">
        <w:trPr>
          <w:trHeight w:val="5670"/>
        </w:trPr>
        <w:tc>
          <w:tcPr>
            <w:tcW w:w="2606" w:type="dxa"/>
            <w:tcBorders>
              <w:bottom w:val="single" w:color="000000" w:themeColor="text1" w:sz="4" w:space="0"/>
            </w:tcBorders>
            <w:tcMar/>
          </w:tcPr>
          <w:p w:rsidR="00C657B9" w:rsidRDefault="00C657B9" w14:paraId="30DCCCAD" w14:textId="77777777">
            <w:pPr>
              <w:spacing w:after="0" w:line="240" w:lineRule="auto"/>
              <w:rPr>
                <w:sz w:val="16"/>
                <w:szCs w:val="16"/>
              </w:rPr>
            </w:pPr>
          </w:p>
          <w:p w:rsidR="00C657B9" w:rsidRDefault="00E2650D" w14:paraId="6558AA62" w14:textId="28F71336">
            <w:pPr>
              <w:spacing w:after="0" w:line="240" w:lineRule="auto"/>
              <w:rPr>
                <w:sz w:val="16"/>
                <w:szCs w:val="16"/>
              </w:rPr>
            </w:pPr>
            <w:r w:rsidRPr="563349D4" w:rsidR="00E2650D">
              <w:rPr>
                <w:sz w:val="16"/>
                <w:szCs w:val="16"/>
              </w:rPr>
              <w:t xml:space="preserve">Évaluations </w:t>
            </w:r>
          </w:p>
          <w:p w:rsidR="00C657B9" w:rsidRDefault="00E2650D" w14:paraId="4408F24F" w14:textId="03825603">
            <w:pPr>
              <w:spacing w:after="0" w:line="240" w:lineRule="auto"/>
              <w:rPr>
                <w:sz w:val="16"/>
                <w:szCs w:val="16"/>
              </w:rPr>
            </w:pPr>
            <w:r w:rsidRPr="563349D4" w:rsidR="00E2650D">
              <w:rPr>
                <w:sz w:val="16"/>
                <w:szCs w:val="16"/>
              </w:rPr>
              <w:t>(</w:t>
            </w:r>
            <w:r w:rsidRPr="563349D4" w:rsidR="4663649F">
              <w:rPr>
                <w:sz w:val="16"/>
                <w:szCs w:val="16"/>
              </w:rPr>
              <w:t>Au fil des temps</w:t>
            </w:r>
            <w:r w:rsidRPr="563349D4" w:rsidR="00E2650D">
              <w:rPr>
                <w:sz w:val="16"/>
                <w:szCs w:val="16"/>
              </w:rPr>
              <w:t>)</w:t>
            </w:r>
          </w:p>
          <w:p w:rsidR="00C657B9" w:rsidRDefault="00C657B9" w14:paraId="36AF6883" w14:textId="77777777">
            <w:pPr>
              <w:spacing w:after="0" w:line="240" w:lineRule="auto"/>
              <w:rPr>
                <w:sz w:val="16"/>
                <w:szCs w:val="16"/>
              </w:rPr>
            </w:pPr>
          </w:p>
          <w:p w:rsidR="00C657B9" w:rsidRDefault="00E2650D" w14:paraId="43B9D71B" w14:textId="77777777">
            <w:pPr>
              <w:spacing w:after="0" w:line="240" w:lineRule="auto"/>
              <w:rPr>
                <w:sz w:val="16"/>
                <w:szCs w:val="16"/>
              </w:rPr>
            </w:pPr>
            <w:r>
              <w:rPr>
                <w:sz w:val="16"/>
                <w:szCs w:val="16"/>
              </w:rPr>
              <w:t>Projets</w:t>
            </w:r>
          </w:p>
          <w:p w:rsidR="00C657B9" w:rsidRDefault="00C657B9" w14:paraId="54C529ED" w14:textId="77777777">
            <w:pPr>
              <w:spacing w:after="0" w:line="240" w:lineRule="auto"/>
              <w:rPr>
                <w:sz w:val="16"/>
                <w:szCs w:val="16"/>
              </w:rPr>
            </w:pPr>
          </w:p>
        </w:tc>
        <w:tc>
          <w:tcPr>
            <w:tcW w:w="973" w:type="dxa"/>
            <w:tcBorders>
              <w:bottom w:val="single" w:color="000000" w:themeColor="text1" w:sz="4" w:space="0"/>
            </w:tcBorders>
            <w:tcMar/>
          </w:tcPr>
          <w:p w:rsidR="00C657B9" w:rsidRDefault="00C657B9" w14:paraId="1C0157D6" w14:textId="77777777">
            <w:pPr>
              <w:tabs>
                <w:tab w:val="left" w:pos="2002"/>
              </w:tabs>
              <w:spacing w:after="0" w:line="240" w:lineRule="auto"/>
              <w:rPr>
                <w:b/>
                <w:sz w:val="20"/>
                <w:szCs w:val="20"/>
              </w:rPr>
            </w:pPr>
          </w:p>
          <w:p w:rsidR="00C657B9" w:rsidRDefault="00E2650D" w14:paraId="26353CA5" w14:textId="77777777">
            <w:pPr>
              <w:tabs>
                <w:tab w:val="left" w:pos="2002"/>
              </w:tabs>
              <w:spacing w:after="0" w:line="240" w:lineRule="auto"/>
              <w:jc w:val="center"/>
              <w:rPr>
                <w:b/>
                <w:sz w:val="24"/>
                <w:szCs w:val="24"/>
              </w:rPr>
            </w:pPr>
            <w:r>
              <w:rPr>
                <w:b/>
                <w:sz w:val="20"/>
                <w:szCs w:val="20"/>
              </w:rPr>
              <w:t>Oui</w:t>
            </w:r>
          </w:p>
        </w:tc>
        <w:tc>
          <w:tcPr>
            <w:tcW w:w="2637" w:type="dxa"/>
            <w:tcMar/>
          </w:tcPr>
          <w:p w:rsidR="00C657B9" w:rsidRDefault="00C657B9" w14:paraId="3691E7B2" w14:textId="77777777">
            <w:pPr>
              <w:spacing w:after="0" w:line="240" w:lineRule="auto"/>
              <w:rPr>
                <w:sz w:val="16"/>
                <w:szCs w:val="16"/>
              </w:rPr>
            </w:pPr>
          </w:p>
          <w:p w:rsidR="00C657B9" w:rsidRDefault="00E2650D" w14:paraId="3BD53EA2" w14:textId="3EC16C23">
            <w:pPr>
              <w:spacing w:after="0" w:line="240" w:lineRule="auto"/>
              <w:rPr>
                <w:sz w:val="16"/>
                <w:szCs w:val="16"/>
              </w:rPr>
            </w:pPr>
            <w:r w:rsidRPr="563349D4" w:rsidR="00E2650D">
              <w:rPr>
                <w:sz w:val="16"/>
                <w:szCs w:val="16"/>
              </w:rPr>
              <w:t>Évaluations</w:t>
            </w:r>
          </w:p>
          <w:p w:rsidR="00C657B9" w:rsidRDefault="00E2650D" w14:paraId="0385E37F" w14:textId="62A8E5CC">
            <w:pPr>
              <w:spacing w:after="0" w:line="240" w:lineRule="auto"/>
              <w:rPr>
                <w:sz w:val="16"/>
                <w:szCs w:val="16"/>
              </w:rPr>
            </w:pPr>
            <w:r w:rsidRPr="563349D4" w:rsidR="00E2650D">
              <w:rPr>
                <w:sz w:val="16"/>
                <w:szCs w:val="16"/>
              </w:rPr>
              <w:t>(</w:t>
            </w:r>
            <w:r w:rsidRPr="563349D4" w:rsidR="5B7A9F25">
              <w:rPr>
                <w:sz w:val="16"/>
                <w:szCs w:val="16"/>
              </w:rPr>
              <w:t>Au fil des temps</w:t>
            </w:r>
            <w:r w:rsidRPr="563349D4" w:rsidR="00E2650D">
              <w:rPr>
                <w:sz w:val="16"/>
                <w:szCs w:val="16"/>
              </w:rPr>
              <w:t>)</w:t>
            </w:r>
          </w:p>
          <w:p w:rsidR="00C657B9" w:rsidRDefault="00C657B9" w14:paraId="526770CE" w14:textId="77777777">
            <w:pPr>
              <w:spacing w:after="0" w:line="240" w:lineRule="auto"/>
              <w:rPr>
                <w:sz w:val="16"/>
                <w:szCs w:val="16"/>
              </w:rPr>
            </w:pPr>
          </w:p>
          <w:p w:rsidR="00C657B9" w:rsidRDefault="00E2650D" w14:paraId="7C4D0852" w14:textId="77777777">
            <w:pPr>
              <w:spacing w:after="0" w:line="240" w:lineRule="auto"/>
              <w:rPr>
                <w:sz w:val="16"/>
                <w:szCs w:val="16"/>
              </w:rPr>
            </w:pPr>
            <w:r>
              <w:rPr>
                <w:sz w:val="16"/>
                <w:szCs w:val="16"/>
              </w:rPr>
              <w:t>Projets</w:t>
            </w:r>
          </w:p>
        </w:tc>
        <w:tc>
          <w:tcPr>
            <w:tcW w:w="975" w:type="dxa"/>
            <w:tcBorders>
              <w:bottom w:val="single" w:color="000000" w:themeColor="text1" w:sz="4" w:space="0"/>
            </w:tcBorders>
            <w:tcMar/>
          </w:tcPr>
          <w:p w:rsidR="00C657B9" w:rsidRDefault="00C657B9" w14:paraId="7CBEED82" w14:textId="77777777">
            <w:pPr>
              <w:tabs>
                <w:tab w:val="left" w:pos="2002"/>
              </w:tabs>
              <w:spacing w:after="0" w:line="240" w:lineRule="auto"/>
              <w:rPr>
                <w:b/>
                <w:sz w:val="20"/>
                <w:szCs w:val="20"/>
              </w:rPr>
            </w:pPr>
          </w:p>
          <w:p w:rsidR="00C657B9" w:rsidRDefault="00E2650D" w14:paraId="517F3113" w14:textId="77777777">
            <w:pPr>
              <w:tabs>
                <w:tab w:val="left" w:pos="2002"/>
              </w:tabs>
              <w:spacing w:after="0" w:line="240" w:lineRule="auto"/>
              <w:jc w:val="center"/>
              <w:rPr>
                <w:b/>
                <w:sz w:val="24"/>
                <w:szCs w:val="24"/>
              </w:rPr>
            </w:pPr>
            <w:r>
              <w:rPr>
                <w:b/>
                <w:sz w:val="20"/>
                <w:szCs w:val="20"/>
              </w:rPr>
              <w:t>Oui</w:t>
            </w:r>
          </w:p>
        </w:tc>
        <w:tc>
          <w:tcPr>
            <w:tcW w:w="1806" w:type="dxa"/>
            <w:tcBorders>
              <w:bottom w:val="single" w:color="000000" w:themeColor="text1" w:sz="4" w:space="0"/>
              <w:right w:val="single" w:color="000000" w:themeColor="text1" w:sz="4" w:space="0"/>
            </w:tcBorders>
            <w:tcMar/>
          </w:tcPr>
          <w:p w:rsidR="00C657B9" w:rsidRDefault="00C657B9" w14:paraId="6E36661F" w14:textId="77777777">
            <w:pPr>
              <w:spacing w:after="0" w:line="240" w:lineRule="auto"/>
              <w:rPr>
                <w:sz w:val="16"/>
                <w:szCs w:val="16"/>
              </w:rPr>
            </w:pPr>
          </w:p>
          <w:p w:rsidR="00C657B9" w:rsidRDefault="00E2650D" w14:paraId="33BFFC23" w14:textId="70F0D918">
            <w:pPr>
              <w:spacing w:after="0" w:line="240" w:lineRule="auto"/>
              <w:rPr>
                <w:sz w:val="16"/>
                <w:szCs w:val="16"/>
              </w:rPr>
            </w:pPr>
            <w:r w:rsidRPr="563349D4" w:rsidR="00E2650D">
              <w:rPr>
                <w:sz w:val="16"/>
                <w:szCs w:val="16"/>
              </w:rPr>
              <w:t xml:space="preserve">Évaluations </w:t>
            </w:r>
          </w:p>
          <w:p w:rsidR="00C657B9" w:rsidRDefault="00E2650D" w14:paraId="5B3058DE" w14:textId="403CEC6D">
            <w:pPr>
              <w:spacing w:after="0" w:line="240" w:lineRule="auto"/>
              <w:rPr>
                <w:sz w:val="16"/>
                <w:szCs w:val="16"/>
              </w:rPr>
            </w:pPr>
            <w:r w:rsidRPr="563349D4" w:rsidR="00E2650D">
              <w:rPr>
                <w:sz w:val="16"/>
                <w:szCs w:val="16"/>
              </w:rPr>
              <w:t xml:space="preserve"> (</w:t>
            </w:r>
            <w:r w:rsidRPr="563349D4" w:rsidR="4BABC70A">
              <w:rPr>
                <w:sz w:val="16"/>
                <w:szCs w:val="16"/>
              </w:rPr>
              <w:t>Au fil des temps</w:t>
            </w:r>
            <w:r w:rsidRPr="563349D4" w:rsidR="00E2650D">
              <w:rPr>
                <w:sz w:val="16"/>
                <w:szCs w:val="16"/>
              </w:rPr>
              <w:t>)</w:t>
            </w:r>
          </w:p>
          <w:p w:rsidR="00C657B9" w:rsidRDefault="00C657B9" w14:paraId="38645DC7" w14:textId="77777777">
            <w:pPr>
              <w:spacing w:after="0" w:line="240" w:lineRule="auto"/>
              <w:rPr>
                <w:sz w:val="16"/>
                <w:szCs w:val="16"/>
              </w:rPr>
            </w:pPr>
          </w:p>
          <w:p w:rsidR="00C657B9" w:rsidRDefault="00E2650D" w14:paraId="58C9FB64" w14:textId="77777777">
            <w:pPr>
              <w:spacing w:after="0" w:line="240" w:lineRule="auto"/>
              <w:rPr>
                <w:sz w:val="16"/>
                <w:szCs w:val="16"/>
              </w:rPr>
            </w:pPr>
            <w:r>
              <w:rPr>
                <w:sz w:val="16"/>
                <w:szCs w:val="16"/>
              </w:rPr>
              <w:t>Projets</w:t>
            </w:r>
          </w:p>
          <w:p w:rsidR="00C657B9" w:rsidRDefault="00C657B9" w14:paraId="135E58C4" w14:textId="77777777">
            <w:pPr>
              <w:spacing w:after="0" w:line="240" w:lineRule="auto"/>
              <w:rPr>
                <w:sz w:val="16"/>
                <w:szCs w:val="16"/>
              </w:rPr>
            </w:pPr>
          </w:p>
          <w:p w:rsidR="00C657B9" w:rsidRDefault="00E2650D" w14:paraId="0054A290" w14:textId="77777777">
            <w:pPr>
              <w:spacing w:after="0" w:line="240" w:lineRule="auto"/>
              <w:rPr>
                <w:sz w:val="16"/>
                <w:szCs w:val="16"/>
              </w:rPr>
            </w:pPr>
            <w:r>
              <w:rPr>
                <w:sz w:val="16"/>
                <w:szCs w:val="16"/>
              </w:rPr>
              <w:t>Bilan</w:t>
            </w:r>
          </w:p>
        </w:tc>
        <w:tc>
          <w:tcPr>
            <w:tcW w:w="969" w:type="dxa"/>
            <w:tcBorders>
              <w:top w:val="single" w:color="000000" w:themeColor="text1" w:sz="4" w:space="0"/>
              <w:left w:val="single" w:color="000000" w:themeColor="text1" w:sz="4" w:space="0"/>
              <w:bottom w:val="single" w:color="000000" w:themeColor="text1" w:sz="4" w:space="0"/>
            </w:tcBorders>
            <w:tcMar/>
          </w:tcPr>
          <w:p w:rsidR="00C657B9" w:rsidRDefault="00C657B9" w14:paraId="62EBF9A1" w14:textId="77777777">
            <w:pPr>
              <w:spacing w:after="0" w:line="240" w:lineRule="auto"/>
              <w:rPr>
                <w:b/>
                <w:sz w:val="20"/>
                <w:szCs w:val="20"/>
              </w:rPr>
            </w:pPr>
          </w:p>
          <w:p w:rsidR="00C657B9" w:rsidRDefault="00E2650D" w14:paraId="4102B48C" w14:textId="77777777">
            <w:pPr>
              <w:spacing w:after="0" w:line="240" w:lineRule="auto"/>
              <w:jc w:val="center"/>
              <w:rPr>
                <w:b/>
                <w:sz w:val="20"/>
                <w:szCs w:val="20"/>
              </w:rPr>
            </w:pPr>
            <w:r>
              <w:rPr>
                <w:b/>
                <w:sz w:val="20"/>
                <w:szCs w:val="20"/>
              </w:rPr>
              <w:t>Non</w:t>
            </w:r>
          </w:p>
        </w:tc>
        <w:tc>
          <w:tcPr>
            <w:tcW w:w="824" w:type="dxa"/>
            <w:tcBorders>
              <w:bottom w:val="single" w:color="000000" w:themeColor="text1" w:sz="4" w:space="0"/>
            </w:tcBorders>
            <w:tcMar/>
          </w:tcPr>
          <w:p w:rsidR="00C657B9" w:rsidRDefault="00C657B9" w14:paraId="0C6C2CD5" w14:textId="77777777">
            <w:pPr>
              <w:tabs>
                <w:tab w:val="left" w:pos="2002"/>
              </w:tabs>
              <w:spacing w:after="0" w:line="240" w:lineRule="auto"/>
              <w:rPr>
                <w:b/>
                <w:sz w:val="20"/>
                <w:szCs w:val="20"/>
              </w:rPr>
            </w:pPr>
          </w:p>
          <w:p w:rsidR="00C657B9" w:rsidRDefault="00E2650D" w14:paraId="018AF9CA" w14:textId="77777777">
            <w:pPr>
              <w:tabs>
                <w:tab w:val="left" w:pos="2002"/>
              </w:tabs>
              <w:spacing w:after="0" w:line="240" w:lineRule="auto"/>
              <w:jc w:val="center"/>
              <w:rPr>
                <w:b/>
                <w:sz w:val="20"/>
                <w:szCs w:val="20"/>
              </w:rPr>
            </w:pPr>
            <w:r>
              <w:rPr>
                <w:b/>
                <w:sz w:val="20"/>
                <w:szCs w:val="20"/>
              </w:rPr>
              <w:t>Oui</w:t>
            </w:r>
          </w:p>
        </w:tc>
      </w:tr>
    </w:tbl>
    <w:p w:rsidR="00C657B9" w:rsidRDefault="00C657B9" w14:paraId="709E88E4" w14:textId="77777777">
      <w:pPr>
        <w:tabs>
          <w:tab w:val="left" w:pos="3620"/>
        </w:tabs>
      </w:pPr>
    </w:p>
    <w:p w:rsidR="00C657B9" w:rsidRDefault="00C657B9" w14:paraId="508C98E9" w14:textId="77777777">
      <w:pPr>
        <w:rPr>
          <w:b/>
        </w:rPr>
        <w:sectPr w:rsidR="00C657B9">
          <w:headerReference w:type="default" r:id="rId18"/>
          <w:headerReference w:type="first" r:id="rId19"/>
          <w:footerReference w:type="first" r:id="rId20"/>
          <w:pgSz w:w="12240" w:h="15840" w:orient="portrait"/>
          <w:pgMar w:top="720" w:right="720" w:bottom="720" w:left="720" w:header="709" w:footer="488" w:gutter="0"/>
          <w:cols w:equalWidth="0" w:space="720">
            <w:col w:w="8640"/>
          </w:cols>
          <w:titlePg/>
        </w:sectPr>
      </w:pPr>
    </w:p>
    <w:p w:rsidR="00C657B9" w:rsidRDefault="00C657B9" w14:paraId="779F8E76" w14:textId="77777777">
      <w:pPr>
        <w:spacing w:after="0" w:line="240" w:lineRule="auto"/>
        <w:rPr>
          <w:b/>
        </w:rPr>
      </w:pPr>
    </w:p>
    <w:tbl>
      <w:tblPr>
        <w:tblStyle w:val="a7"/>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3084"/>
        <w:gridCol w:w="7706"/>
      </w:tblGrid>
      <w:tr w:rsidR="00C657B9" w14:paraId="0D86CB09" w14:textId="77777777">
        <w:tc>
          <w:tcPr>
            <w:tcW w:w="10790" w:type="dxa"/>
            <w:gridSpan w:val="2"/>
            <w:shd w:val="clear" w:color="auto" w:fill="A6A6A6"/>
          </w:tcPr>
          <w:p w:rsidR="00C657B9" w:rsidRDefault="00E2650D" w14:paraId="27FB6056" w14:textId="77777777">
            <w:pPr>
              <w:spacing w:after="0" w:line="240" w:lineRule="auto"/>
              <w:jc w:val="center"/>
              <w:rPr>
                <w:b/>
                <w:sz w:val="32"/>
                <w:szCs w:val="32"/>
              </w:rPr>
            </w:pPr>
            <w:r>
              <w:rPr>
                <w:b/>
                <w:sz w:val="32"/>
                <w:szCs w:val="32"/>
              </w:rPr>
              <w:t xml:space="preserve">Science et technologie, </w:t>
            </w:r>
            <w:r>
              <w:rPr>
                <w:b/>
                <w:sz w:val="28"/>
                <w:szCs w:val="28"/>
              </w:rPr>
              <w:t>6</w:t>
            </w:r>
            <w:r>
              <w:rPr>
                <w:b/>
                <w:sz w:val="28"/>
                <w:szCs w:val="28"/>
                <w:vertAlign w:val="superscript"/>
              </w:rPr>
              <w:t>e</w:t>
            </w:r>
            <w:r>
              <w:rPr>
                <w:b/>
                <w:sz w:val="32"/>
                <w:szCs w:val="32"/>
              </w:rPr>
              <w:t xml:space="preserve"> année</w:t>
            </w:r>
          </w:p>
        </w:tc>
      </w:tr>
      <w:tr w:rsidR="00C657B9" w14:paraId="5A1079CE" w14:textId="77777777">
        <w:tc>
          <w:tcPr>
            <w:tcW w:w="10790" w:type="dxa"/>
            <w:gridSpan w:val="2"/>
            <w:shd w:val="clear" w:color="auto" w:fill="000000"/>
          </w:tcPr>
          <w:p w:rsidR="00C657B9" w:rsidRDefault="00E2650D" w14:paraId="73E3037F" w14:textId="77777777">
            <w:pPr>
              <w:spacing w:after="0" w:line="240" w:lineRule="auto"/>
              <w:jc w:val="center"/>
              <w:rPr>
                <w:sz w:val="28"/>
                <w:szCs w:val="28"/>
              </w:rPr>
            </w:pPr>
            <w:r>
              <w:rPr>
                <w:sz w:val="28"/>
                <w:szCs w:val="28"/>
              </w:rPr>
              <w:t>Compétences développées par l’élève</w:t>
            </w:r>
          </w:p>
        </w:tc>
      </w:tr>
      <w:tr w:rsidR="00C657B9" w14:paraId="0E25A0FC" w14:textId="77777777">
        <w:trPr>
          <w:trHeight w:val="1491"/>
        </w:trPr>
        <w:tc>
          <w:tcPr>
            <w:tcW w:w="3084" w:type="dxa"/>
            <w:tcBorders>
              <w:bottom w:val="dashed" w:color="000000" w:sz="4" w:space="0"/>
            </w:tcBorders>
            <w:vAlign w:val="center"/>
          </w:tcPr>
          <w:p w:rsidR="00C657B9" w:rsidRDefault="00E2650D" w14:paraId="754D9E4C" w14:textId="77777777">
            <w:pPr>
              <w:spacing w:after="0" w:line="240" w:lineRule="auto"/>
              <w:rPr>
                <w:b/>
                <w:sz w:val="20"/>
                <w:szCs w:val="20"/>
              </w:rPr>
            </w:pPr>
            <w:r>
              <w:rPr>
                <w:b/>
                <w:sz w:val="20"/>
                <w:szCs w:val="20"/>
              </w:rPr>
              <w:t>Proposer des explications ou des solutions à des problèmes d’ordre scientifique ou technologique</w:t>
            </w:r>
          </w:p>
        </w:tc>
        <w:tc>
          <w:tcPr>
            <w:tcW w:w="7706" w:type="dxa"/>
            <w:vMerge w:val="restart"/>
          </w:tcPr>
          <w:p w:rsidR="00C657B9" w:rsidRDefault="00C657B9" w14:paraId="7818863E" w14:textId="77777777">
            <w:pPr>
              <w:spacing w:after="0" w:line="240" w:lineRule="auto"/>
              <w:jc w:val="both"/>
              <w:rPr>
                <w:sz w:val="16"/>
                <w:szCs w:val="16"/>
              </w:rPr>
            </w:pPr>
          </w:p>
          <w:p w:rsidR="00C657B9" w:rsidRDefault="00E2650D" w14:paraId="422638B8" w14:textId="0F74D4E6">
            <w:pPr>
              <w:spacing w:after="0" w:line="240" w:lineRule="auto"/>
              <w:jc w:val="both"/>
              <w:rPr>
                <w:sz w:val="16"/>
                <w:szCs w:val="16"/>
              </w:rPr>
            </w:pPr>
            <w:r>
              <w:rPr>
                <w:sz w:val="16"/>
                <w:szCs w:val="16"/>
              </w:rPr>
              <w:t xml:space="preserve">C’est dans l’action que l’élève développe ses compétences et acquiert des connaissances en science et technologie. </w:t>
            </w:r>
          </w:p>
          <w:p w:rsidR="00C657B9" w:rsidRDefault="00C657B9" w14:paraId="44F69B9A" w14:textId="77777777">
            <w:pPr>
              <w:spacing w:after="0" w:line="240" w:lineRule="auto"/>
              <w:jc w:val="both"/>
              <w:rPr>
                <w:sz w:val="16"/>
                <w:szCs w:val="16"/>
              </w:rPr>
            </w:pPr>
          </w:p>
          <w:p w:rsidR="00C657B9" w:rsidRDefault="00E2650D" w14:paraId="1CCB91BB" w14:textId="77777777">
            <w:pPr>
              <w:spacing w:after="0" w:line="240" w:lineRule="auto"/>
              <w:jc w:val="both"/>
              <w:rPr>
                <w:sz w:val="16"/>
                <w:szCs w:val="16"/>
              </w:rPr>
            </w:pPr>
            <w:r>
              <w:rPr>
                <w:sz w:val="16"/>
                <w:szCs w:val="16"/>
              </w:rPr>
              <w:t>L’élève doit donc proposer des explications ou des solutions à divers problèmes de science et technologie liées à la vie courante. Il doit également utiliser divers outils. Finalement, la communication scientifique doit se faire selon les normes propres à la science et à la technologie.</w:t>
            </w:r>
          </w:p>
          <w:p w:rsidR="00C657B9" w:rsidRDefault="00C657B9" w14:paraId="5F07D11E" w14:textId="77777777">
            <w:pPr>
              <w:spacing w:after="0" w:line="240" w:lineRule="auto"/>
              <w:jc w:val="both"/>
              <w:rPr>
                <w:sz w:val="16"/>
                <w:szCs w:val="16"/>
              </w:rPr>
            </w:pPr>
          </w:p>
          <w:p w:rsidR="00C657B9" w:rsidRDefault="00E2650D" w14:paraId="1E789556" w14:textId="77777777">
            <w:pPr>
              <w:spacing w:after="0" w:line="240" w:lineRule="auto"/>
              <w:jc w:val="both"/>
              <w:rPr>
                <w:sz w:val="16"/>
                <w:szCs w:val="16"/>
              </w:rPr>
            </w:pPr>
            <w:r>
              <w:rPr>
                <w:sz w:val="16"/>
                <w:szCs w:val="16"/>
              </w:rPr>
              <w:t>En sixième année, l’élève développe ses compétences d’une manière plus autonome.</w:t>
            </w:r>
          </w:p>
          <w:p w:rsidR="00C657B9" w:rsidRDefault="00C657B9" w14:paraId="41508A3C" w14:textId="77777777">
            <w:pPr>
              <w:spacing w:after="0" w:line="240" w:lineRule="auto"/>
              <w:jc w:val="both"/>
              <w:rPr>
                <w:sz w:val="16"/>
                <w:szCs w:val="16"/>
              </w:rPr>
            </w:pPr>
          </w:p>
          <w:p w:rsidR="00C657B9" w:rsidRDefault="00E2650D" w14:paraId="4CCD4DB3" w14:textId="77777777">
            <w:pPr>
              <w:spacing w:after="0" w:line="240" w:lineRule="auto"/>
              <w:jc w:val="both"/>
              <w:rPr>
                <w:sz w:val="16"/>
                <w:szCs w:val="16"/>
              </w:rPr>
            </w:pPr>
            <w:r>
              <w:rPr>
                <w:sz w:val="16"/>
                <w:szCs w:val="16"/>
              </w:rPr>
              <w:t>L’élève est amené, après avoir bien cerné le problème, à émettre une hypothèse, à planifier une démarche de résolution de problèmes, à réaliser la démarche, à émettre des conclusions et à réfléchir sur l’ensemble du processus de résolution de problèmes.</w:t>
            </w:r>
          </w:p>
          <w:p w:rsidR="00C657B9" w:rsidRDefault="00C657B9" w14:paraId="43D6B1D6" w14:textId="77777777">
            <w:pPr>
              <w:spacing w:after="0" w:line="240" w:lineRule="auto"/>
              <w:jc w:val="both"/>
              <w:rPr>
                <w:sz w:val="16"/>
                <w:szCs w:val="16"/>
              </w:rPr>
            </w:pPr>
          </w:p>
          <w:p w:rsidR="00C657B9" w:rsidRDefault="00E2650D" w14:paraId="29815E41" w14:textId="77777777">
            <w:pPr>
              <w:spacing w:after="0" w:line="240" w:lineRule="auto"/>
              <w:jc w:val="both"/>
              <w:rPr>
                <w:sz w:val="16"/>
                <w:szCs w:val="16"/>
              </w:rPr>
            </w:pPr>
            <w:r>
              <w:rPr>
                <w:sz w:val="16"/>
                <w:szCs w:val="16"/>
              </w:rPr>
              <w:t xml:space="preserve">Tout en développant des compétences, l’élève est amené à acquérir plusieurs connaissances. Ces connaissances sont classées selon trois univers : </w:t>
            </w:r>
          </w:p>
          <w:p w:rsidR="00C657B9" w:rsidRDefault="00E2650D" w14:paraId="17DBC151" w14:textId="77777777">
            <w:pPr>
              <w:tabs>
                <w:tab w:val="left" w:pos="5565"/>
              </w:tabs>
              <w:spacing w:after="0" w:line="240" w:lineRule="auto"/>
              <w:jc w:val="both"/>
              <w:rPr>
                <w:sz w:val="16"/>
                <w:szCs w:val="16"/>
              </w:rPr>
            </w:pPr>
            <w:r>
              <w:rPr>
                <w:sz w:val="16"/>
                <w:szCs w:val="16"/>
              </w:rPr>
              <w:tab/>
            </w:r>
          </w:p>
          <w:p w:rsidR="00C657B9" w:rsidRDefault="00E2650D" w14:paraId="33638B73" w14:textId="10183F5E">
            <w:pPr>
              <w:numPr>
                <w:ilvl w:val="0"/>
                <w:numId w:val="9"/>
              </w:numPr>
              <w:pBdr>
                <w:top w:val="nil"/>
                <w:left w:val="nil"/>
                <w:bottom w:val="nil"/>
                <w:right w:val="nil"/>
                <w:between w:val="nil"/>
              </w:pBdr>
              <w:spacing w:after="0" w:line="240" w:lineRule="auto"/>
              <w:jc w:val="both"/>
              <w:rPr>
                <w:color w:val="000000"/>
                <w:sz w:val="16"/>
                <w:szCs w:val="16"/>
              </w:rPr>
            </w:pPr>
            <w:r>
              <w:rPr>
                <w:b/>
                <w:color w:val="000000"/>
                <w:sz w:val="16"/>
                <w:szCs w:val="16"/>
              </w:rPr>
              <w:t>L’univers matériel</w:t>
            </w:r>
            <w:r>
              <w:rPr>
                <w:color w:val="000000"/>
                <w:sz w:val="16"/>
                <w:szCs w:val="16"/>
              </w:rPr>
              <w:t xml:space="preserve"> (électricité, changements chimiques, transmission d’énergie, etc.)</w:t>
            </w:r>
          </w:p>
          <w:p w:rsidR="00C657B9" w:rsidRDefault="00E2650D" w14:paraId="595AE06C" w14:textId="77777777">
            <w:pPr>
              <w:numPr>
                <w:ilvl w:val="0"/>
                <w:numId w:val="9"/>
              </w:numPr>
              <w:pBdr>
                <w:top w:val="nil"/>
                <w:left w:val="nil"/>
                <w:bottom w:val="nil"/>
                <w:right w:val="nil"/>
                <w:between w:val="nil"/>
              </w:pBdr>
              <w:spacing w:after="0" w:line="240" w:lineRule="auto"/>
              <w:jc w:val="both"/>
              <w:rPr>
                <w:color w:val="000000"/>
                <w:sz w:val="16"/>
                <w:szCs w:val="16"/>
              </w:rPr>
            </w:pPr>
            <w:r>
              <w:rPr>
                <w:b/>
                <w:color w:val="000000"/>
                <w:sz w:val="16"/>
                <w:szCs w:val="16"/>
              </w:rPr>
              <w:t>L’univers Terre et espace</w:t>
            </w:r>
            <w:r>
              <w:rPr>
                <w:color w:val="000000"/>
                <w:sz w:val="16"/>
                <w:szCs w:val="16"/>
              </w:rPr>
              <w:t xml:space="preserve"> (système solaire, énergies renouvelables et non-renouvelables, etc.);</w:t>
            </w:r>
          </w:p>
          <w:p w:rsidR="00C657B9" w:rsidRDefault="00E2650D" w14:paraId="5AFB8E06" w14:textId="77777777">
            <w:pPr>
              <w:numPr>
                <w:ilvl w:val="0"/>
                <w:numId w:val="9"/>
              </w:numPr>
              <w:pBdr>
                <w:top w:val="nil"/>
                <w:left w:val="nil"/>
                <w:bottom w:val="nil"/>
                <w:right w:val="nil"/>
                <w:between w:val="nil"/>
              </w:pBdr>
              <w:spacing w:after="0" w:line="240" w:lineRule="auto"/>
              <w:jc w:val="both"/>
              <w:rPr>
                <w:color w:val="000000"/>
                <w:sz w:val="16"/>
                <w:szCs w:val="16"/>
              </w:rPr>
            </w:pPr>
            <w:r>
              <w:rPr>
                <w:b/>
                <w:color w:val="000000"/>
                <w:sz w:val="16"/>
                <w:szCs w:val="16"/>
              </w:rPr>
              <w:t>L’univers vivant</w:t>
            </w:r>
            <w:r>
              <w:rPr>
                <w:color w:val="000000"/>
                <w:sz w:val="16"/>
                <w:szCs w:val="16"/>
              </w:rPr>
              <w:t xml:space="preserve"> (transformation des vivants, sources d’énergie des vivants, etc.).</w:t>
            </w:r>
          </w:p>
          <w:p w:rsidR="00C657B9" w:rsidRDefault="00C657B9" w14:paraId="6F8BD81B" w14:textId="77777777">
            <w:pPr>
              <w:pBdr>
                <w:top w:val="nil"/>
                <w:left w:val="nil"/>
                <w:bottom w:val="nil"/>
                <w:right w:val="nil"/>
                <w:between w:val="nil"/>
              </w:pBdr>
              <w:spacing w:after="0" w:line="240" w:lineRule="auto"/>
              <w:ind w:left="720"/>
              <w:jc w:val="both"/>
              <w:rPr>
                <w:color w:val="000000"/>
                <w:sz w:val="16"/>
                <w:szCs w:val="16"/>
              </w:rPr>
            </w:pPr>
          </w:p>
          <w:p w:rsidR="00C657B9" w:rsidRDefault="00E2650D" w14:paraId="376809CD" w14:textId="77777777">
            <w:pPr>
              <w:pBdr>
                <w:top w:val="nil"/>
                <w:left w:val="nil"/>
                <w:bottom w:val="nil"/>
                <w:right w:val="nil"/>
                <w:between w:val="nil"/>
              </w:pBdr>
              <w:spacing w:after="0" w:line="240" w:lineRule="auto"/>
              <w:ind w:left="720"/>
              <w:rPr>
                <w:color w:val="000000"/>
                <w:sz w:val="16"/>
                <w:szCs w:val="16"/>
              </w:rPr>
            </w:pPr>
            <w:r>
              <w:rPr>
                <w:color w:val="000000"/>
              </w:rPr>
              <w:t xml:space="preserve"> </w:t>
            </w:r>
            <w:r>
              <w:rPr>
                <w:b/>
                <w:color w:val="000000"/>
                <w:sz w:val="16"/>
                <w:szCs w:val="16"/>
              </w:rPr>
              <w:t>Il est à noter que les exemples précédents ne sont qu’à titre indicatif.</w:t>
            </w:r>
          </w:p>
          <w:p w:rsidR="00C657B9" w:rsidRDefault="00C657B9" w14:paraId="2613E9C1" w14:textId="77777777">
            <w:pPr>
              <w:spacing w:after="0" w:line="240" w:lineRule="auto"/>
              <w:jc w:val="both"/>
              <w:rPr>
                <w:sz w:val="16"/>
                <w:szCs w:val="16"/>
              </w:rPr>
            </w:pPr>
          </w:p>
        </w:tc>
      </w:tr>
      <w:tr w:rsidR="00C657B9" w14:paraId="3CAC2033" w14:textId="77777777">
        <w:trPr>
          <w:trHeight w:val="1491"/>
        </w:trPr>
        <w:tc>
          <w:tcPr>
            <w:tcW w:w="3084" w:type="dxa"/>
            <w:tcBorders>
              <w:top w:val="dashed" w:color="000000" w:sz="4" w:space="0"/>
              <w:bottom w:val="dashed" w:color="000000" w:sz="4" w:space="0"/>
            </w:tcBorders>
            <w:vAlign w:val="center"/>
          </w:tcPr>
          <w:p w:rsidR="00C657B9" w:rsidRDefault="00E2650D" w14:paraId="3629C597" w14:textId="77777777">
            <w:pPr>
              <w:spacing w:after="0" w:line="240" w:lineRule="auto"/>
              <w:rPr>
                <w:b/>
                <w:sz w:val="20"/>
                <w:szCs w:val="20"/>
              </w:rPr>
            </w:pPr>
            <w:r>
              <w:rPr>
                <w:b/>
                <w:sz w:val="20"/>
                <w:szCs w:val="20"/>
              </w:rPr>
              <w:t>Mettre à profit les outils, objets et procédés de la science et de la technologie</w:t>
            </w:r>
          </w:p>
        </w:tc>
        <w:tc>
          <w:tcPr>
            <w:tcW w:w="7706" w:type="dxa"/>
            <w:vMerge/>
          </w:tcPr>
          <w:p w:rsidR="00C657B9" w:rsidRDefault="00C657B9" w14:paraId="1037B8A3" w14:textId="77777777">
            <w:pPr>
              <w:widowControl w:val="0"/>
              <w:pBdr>
                <w:top w:val="nil"/>
                <w:left w:val="nil"/>
                <w:bottom w:val="nil"/>
                <w:right w:val="nil"/>
                <w:between w:val="nil"/>
              </w:pBdr>
              <w:spacing w:after="0"/>
              <w:rPr>
                <w:b/>
                <w:sz w:val="20"/>
                <w:szCs w:val="20"/>
              </w:rPr>
            </w:pPr>
          </w:p>
        </w:tc>
      </w:tr>
      <w:tr w:rsidR="00C657B9" w14:paraId="77C7922A" w14:textId="77777777">
        <w:trPr>
          <w:trHeight w:val="1491"/>
        </w:trPr>
        <w:tc>
          <w:tcPr>
            <w:tcW w:w="3084" w:type="dxa"/>
            <w:tcBorders>
              <w:top w:val="dashed" w:color="000000" w:sz="4" w:space="0"/>
            </w:tcBorders>
            <w:vAlign w:val="center"/>
          </w:tcPr>
          <w:p w:rsidR="00C657B9" w:rsidRDefault="00E2650D" w14:paraId="3764A9AB" w14:textId="77777777">
            <w:pPr>
              <w:spacing w:after="0" w:line="240" w:lineRule="auto"/>
              <w:rPr>
                <w:b/>
                <w:sz w:val="20"/>
                <w:szCs w:val="20"/>
              </w:rPr>
            </w:pPr>
            <w:r>
              <w:rPr>
                <w:b/>
                <w:sz w:val="20"/>
                <w:szCs w:val="20"/>
              </w:rPr>
              <w:t>Communiquer à l’aide des langages utilisés par la science et la technologie</w:t>
            </w:r>
          </w:p>
        </w:tc>
        <w:tc>
          <w:tcPr>
            <w:tcW w:w="7706" w:type="dxa"/>
            <w:vMerge/>
          </w:tcPr>
          <w:p w:rsidR="00C657B9" w:rsidRDefault="00C657B9" w14:paraId="687C6DE0" w14:textId="77777777">
            <w:pPr>
              <w:widowControl w:val="0"/>
              <w:pBdr>
                <w:top w:val="nil"/>
                <w:left w:val="nil"/>
                <w:bottom w:val="nil"/>
                <w:right w:val="nil"/>
                <w:between w:val="nil"/>
              </w:pBdr>
              <w:spacing w:after="0"/>
              <w:rPr>
                <w:b/>
                <w:sz w:val="20"/>
                <w:szCs w:val="20"/>
              </w:rPr>
            </w:pPr>
          </w:p>
        </w:tc>
      </w:tr>
      <w:tr w:rsidR="00C657B9" w14:paraId="2B80F224" w14:textId="77777777">
        <w:tc>
          <w:tcPr>
            <w:tcW w:w="10790" w:type="dxa"/>
            <w:gridSpan w:val="2"/>
          </w:tcPr>
          <w:p w:rsidR="00C657B9" w:rsidRDefault="00C657B9" w14:paraId="5B2F9378" w14:textId="77777777">
            <w:pPr>
              <w:spacing w:after="0" w:line="240" w:lineRule="auto"/>
              <w:jc w:val="center"/>
              <w:rPr>
                <w:b/>
                <w:sz w:val="18"/>
                <w:szCs w:val="18"/>
              </w:rPr>
            </w:pPr>
          </w:p>
          <w:p w:rsidR="00C657B9" w:rsidRDefault="00E2650D" w14:paraId="156C275C" w14:textId="77777777">
            <w:pPr>
              <w:spacing w:after="0" w:line="240" w:lineRule="auto"/>
              <w:jc w:val="center"/>
              <w:rPr>
                <w:sz w:val="18"/>
                <w:szCs w:val="18"/>
              </w:rPr>
            </w:pPr>
            <w:r>
              <w:rPr>
                <w:sz w:val="18"/>
                <w:szCs w:val="18"/>
              </w:rPr>
              <w:t>Le programme de science et technologie comprend trois compétences à développer.</w:t>
            </w:r>
          </w:p>
          <w:p w:rsidR="00C657B9" w:rsidRDefault="00E2650D" w14:paraId="4A47745F" w14:textId="77777777">
            <w:pPr>
              <w:spacing w:after="0" w:line="240" w:lineRule="auto"/>
              <w:jc w:val="center"/>
              <w:rPr>
                <w:b/>
                <w:sz w:val="18"/>
                <w:szCs w:val="18"/>
              </w:rPr>
            </w:pPr>
            <w:r>
              <w:rPr>
                <w:b/>
                <w:sz w:val="18"/>
                <w:szCs w:val="18"/>
              </w:rPr>
              <w:t>Cependant, un seul résultat apparaîtra au bulletin.</w:t>
            </w:r>
          </w:p>
          <w:p w:rsidR="00C657B9" w:rsidRDefault="00C657B9" w14:paraId="58E6DD4E" w14:textId="77777777">
            <w:pPr>
              <w:spacing w:after="0" w:line="240" w:lineRule="auto"/>
              <w:rPr>
                <w:b/>
                <w:sz w:val="16"/>
                <w:szCs w:val="16"/>
              </w:rPr>
            </w:pPr>
          </w:p>
        </w:tc>
      </w:tr>
    </w:tbl>
    <w:p w:rsidR="00C657B9" w:rsidRDefault="00C657B9" w14:paraId="7D3BEE8F" w14:textId="77777777">
      <w:pPr>
        <w:spacing w:after="0" w:line="240" w:lineRule="auto"/>
        <w:rPr>
          <w:b/>
        </w:rPr>
      </w:pPr>
    </w:p>
    <w:tbl>
      <w:tblPr>
        <w:tblStyle w:val="a8"/>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6"/>
        <w:gridCol w:w="973"/>
        <w:gridCol w:w="2637"/>
        <w:gridCol w:w="973"/>
        <w:gridCol w:w="6"/>
        <w:gridCol w:w="1780"/>
        <w:gridCol w:w="980"/>
        <w:gridCol w:w="835"/>
      </w:tblGrid>
      <w:tr w:rsidR="00C657B9" w:rsidTr="636B9C96" w14:paraId="7EB69C97" w14:textId="77777777">
        <w:trPr>
          <w:trHeight w:val="415"/>
        </w:trPr>
        <w:tc>
          <w:tcPr>
            <w:tcW w:w="10790" w:type="dxa"/>
            <w:gridSpan w:val="8"/>
            <w:shd w:val="clear" w:color="auto" w:fill="000000" w:themeFill="text1"/>
          </w:tcPr>
          <w:p w:rsidR="00C657B9" w:rsidRDefault="00E2650D" w14:paraId="0FDD3870"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636B9C96" w14:paraId="35C5E79D" w14:textId="77777777">
        <w:trPr>
          <w:trHeight w:val="410"/>
        </w:trPr>
        <w:tc>
          <w:tcPr>
            <w:tcW w:w="3579" w:type="dxa"/>
            <w:gridSpan w:val="2"/>
            <w:vAlign w:val="center"/>
          </w:tcPr>
          <w:p w:rsidR="00C657B9" w:rsidP="005618EB" w:rsidRDefault="00E2650D" w14:paraId="4791B7F3" w14:textId="047ACE7A">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616" w:type="dxa"/>
            <w:gridSpan w:val="3"/>
            <w:vAlign w:val="center"/>
          </w:tcPr>
          <w:p w:rsidR="00C657B9" w:rsidP="005618EB" w:rsidRDefault="00E2650D" w14:paraId="1A22DE47" w14:textId="2F8B88DD">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595" w:type="dxa"/>
            <w:gridSpan w:val="3"/>
            <w:vAlign w:val="center"/>
          </w:tcPr>
          <w:p w:rsidR="00C657B9" w:rsidP="005618EB" w:rsidRDefault="00E2650D" w14:paraId="6F499FEC" w14:textId="5C56663E">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636B9C96" w14:paraId="4CB5DE5A" w14:textId="77777777">
        <w:trPr>
          <w:trHeight w:val="586"/>
        </w:trPr>
        <w:tc>
          <w:tcPr>
            <w:tcW w:w="2606" w:type="dxa"/>
            <w:vAlign w:val="center"/>
          </w:tcPr>
          <w:p w:rsidR="00C657B9" w:rsidRDefault="00E2650D" w14:paraId="2FBF8E78"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vAlign w:val="center"/>
          </w:tcPr>
          <w:p w:rsidR="00C657B9" w:rsidRDefault="00E2650D" w14:paraId="607E11EB" w14:textId="77777777">
            <w:pPr>
              <w:tabs>
                <w:tab w:val="left" w:pos="2002"/>
              </w:tabs>
              <w:spacing w:after="0" w:line="240" w:lineRule="auto"/>
              <w:jc w:val="center"/>
              <w:rPr>
                <w:b/>
                <w:sz w:val="16"/>
                <w:szCs w:val="16"/>
              </w:rPr>
            </w:pPr>
            <w:r>
              <w:rPr>
                <w:b/>
                <w:sz w:val="16"/>
                <w:szCs w:val="16"/>
              </w:rPr>
              <w:t>Y aura-t-il un résultat inscrit au bulletin?</w:t>
            </w:r>
          </w:p>
        </w:tc>
        <w:tc>
          <w:tcPr>
            <w:tcW w:w="2637" w:type="dxa"/>
            <w:vAlign w:val="center"/>
          </w:tcPr>
          <w:p w:rsidR="00C657B9" w:rsidRDefault="00E2650D" w14:paraId="1E8BCCBE"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vAlign w:val="center"/>
          </w:tcPr>
          <w:p w:rsidR="00C657B9" w:rsidRDefault="00E2650D" w14:paraId="06441D08" w14:textId="77777777">
            <w:pPr>
              <w:tabs>
                <w:tab w:val="left" w:pos="2002"/>
              </w:tabs>
              <w:spacing w:after="0" w:line="240" w:lineRule="auto"/>
              <w:jc w:val="center"/>
              <w:rPr>
                <w:b/>
                <w:sz w:val="16"/>
                <w:szCs w:val="16"/>
              </w:rPr>
            </w:pPr>
            <w:r>
              <w:rPr>
                <w:b/>
                <w:sz w:val="16"/>
                <w:szCs w:val="16"/>
              </w:rPr>
              <w:t>Y aura-t-il un résultat inscrit au bulletin?</w:t>
            </w:r>
          </w:p>
        </w:tc>
        <w:tc>
          <w:tcPr>
            <w:tcW w:w="1786" w:type="dxa"/>
            <w:gridSpan w:val="2"/>
            <w:vAlign w:val="center"/>
          </w:tcPr>
          <w:p w:rsidR="00C657B9" w:rsidRDefault="00E2650D" w14:paraId="6C090224"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80" w:type="dxa"/>
            <w:tcBorders>
              <w:bottom w:val="single" w:color="000000" w:themeColor="text1" w:sz="4" w:space="0"/>
            </w:tcBorders>
            <w:vAlign w:val="center"/>
          </w:tcPr>
          <w:p w:rsidR="00C657B9" w:rsidRDefault="00E2650D" w14:paraId="5F5FF569" w14:textId="77777777">
            <w:pPr>
              <w:tabs>
                <w:tab w:val="left" w:pos="2002"/>
              </w:tabs>
              <w:spacing w:after="0" w:line="240" w:lineRule="auto"/>
              <w:jc w:val="center"/>
              <w:rPr>
                <w:b/>
                <w:sz w:val="14"/>
                <w:szCs w:val="14"/>
              </w:rPr>
            </w:pPr>
            <w:r>
              <w:rPr>
                <w:b/>
                <w:sz w:val="14"/>
                <w:szCs w:val="14"/>
              </w:rPr>
              <w:t>Épreuves obligatoires</w:t>
            </w:r>
          </w:p>
          <w:p w:rsidR="00C657B9" w:rsidP="636B9C96" w:rsidRDefault="00E2650D" w14:paraId="1AD2713D" w14:textId="5E956F50">
            <w:pPr>
              <w:tabs>
                <w:tab w:val="left" w:pos="2002"/>
              </w:tabs>
              <w:spacing w:after="0" w:line="240" w:lineRule="auto"/>
              <w:jc w:val="center"/>
              <w:rPr>
                <w:b/>
                <w:bCs/>
                <w:sz w:val="16"/>
                <w:szCs w:val="16"/>
              </w:rPr>
            </w:pPr>
            <w:r w:rsidRPr="636B9C96">
              <w:rPr>
                <w:b/>
                <w:bCs/>
                <w:sz w:val="14"/>
                <w:szCs w:val="14"/>
              </w:rPr>
              <w:t>ME</w:t>
            </w:r>
            <w:r w:rsidRPr="636B9C96" w:rsidR="07BDD743">
              <w:rPr>
                <w:b/>
                <w:bCs/>
                <w:sz w:val="14"/>
                <w:szCs w:val="14"/>
              </w:rPr>
              <w:t>E</w:t>
            </w:r>
            <w:r w:rsidRPr="636B9C96">
              <w:rPr>
                <w:b/>
                <w:bCs/>
                <w:sz w:val="14"/>
                <w:szCs w:val="14"/>
              </w:rPr>
              <w:t>S / CS</w:t>
            </w:r>
          </w:p>
        </w:tc>
        <w:tc>
          <w:tcPr>
            <w:tcW w:w="835" w:type="dxa"/>
            <w:vAlign w:val="center"/>
          </w:tcPr>
          <w:p w:rsidR="00C657B9" w:rsidRDefault="00E2650D" w14:paraId="466EE737" w14:textId="77777777">
            <w:pPr>
              <w:tabs>
                <w:tab w:val="left" w:pos="2002"/>
              </w:tabs>
              <w:spacing w:after="0" w:line="240" w:lineRule="auto"/>
              <w:jc w:val="center"/>
              <w:rPr>
                <w:b/>
                <w:sz w:val="14"/>
                <w:szCs w:val="14"/>
              </w:rPr>
            </w:pPr>
            <w:r>
              <w:rPr>
                <w:b/>
                <w:sz w:val="14"/>
                <w:szCs w:val="14"/>
              </w:rPr>
              <w:t>Résultat inscrit au bulletin</w:t>
            </w:r>
          </w:p>
        </w:tc>
      </w:tr>
      <w:tr w:rsidR="00C657B9" w:rsidTr="636B9C96" w14:paraId="36833C9A" w14:textId="77777777">
        <w:trPr>
          <w:trHeight w:val="4535"/>
        </w:trPr>
        <w:tc>
          <w:tcPr>
            <w:tcW w:w="2606" w:type="dxa"/>
            <w:tcBorders>
              <w:bottom w:val="single" w:color="000000" w:themeColor="text1" w:sz="4" w:space="0"/>
            </w:tcBorders>
          </w:tcPr>
          <w:p w:rsidR="00C657B9" w:rsidRDefault="00C657B9" w14:paraId="3B88899E" w14:textId="77777777">
            <w:pPr>
              <w:spacing w:after="0" w:line="240" w:lineRule="auto"/>
              <w:rPr>
                <w:sz w:val="16"/>
                <w:szCs w:val="16"/>
              </w:rPr>
            </w:pPr>
          </w:p>
          <w:p w:rsidR="00C657B9" w:rsidRDefault="00C657B9" w14:paraId="69E2BB2B" w14:textId="77777777">
            <w:pPr>
              <w:pBdr>
                <w:top w:val="nil"/>
                <w:left w:val="nil"/>
                <w:bottom w:val="nil"/>
                <w:right w:val="nil"/>
                <w:between w:val="nil"/>
              </w:pBdr>
              <w:spacing w:after="0" w:line="240" w:lineRule="auto"/>
              <w:rPr>
                <w:color w:val="000000"/>
                <w:sz w:val="16"/>
                <w:szCs w:val="16"/>
              </w:rPr>
            </w:pPr>
          </w:p>
          <w:p w:rsidR="00C657B9" w:rsidRDefault="00E2650D" w14:paraId="6C86B56E" w14:textId="77777777">
            <w:pPr>
              <w:pBdr>
                <w:top w:val="nil"/>
                <w:left w:val="nil"/>
                <w:bottom w:val="nil"/>
                <w:right w:val="nil"/>
                <w:between w:val="nil"/>
              </w:pBdr>
              <w:spacing w:after="0" w:line="240" w:lineRule="auto"/>
              <w:rPr>
                <w:color w:val="000000"/>
                <w:sz w:val="16"/>
                <w:szCs w:val="16"/>
              </w:rPr>
            </w:pPr>
            <w:r>
              <w:rPr>
                <w:color w:val="000000"/>
                <w:sz w:val="16"/>
                <w:szCs w:val="16"/>
              </w:rPr>
              <w:t>Projets liés à la mise en application de certains concepts vus.</w:t>
            </w:r>
          </w:p>
          <w:p w:rsidR="00C657B9" w:rsidRDefault="00C657B9" w14:paraId="57C0D796" w14:textId="77777777">
            <w:pPr>
              <w:pBdr>
                <w:top w:val="nil"/>
                <w:left w:val="nil"/>
                <w:bottom w:val="nil"/>
                <w:right w:val="nil"/>
                <w:between w:val="nil"/>
              </w:pBdr>
              <w:spacing w:after="0" w:line="240" w:lineRule="auto"/>
              <w:rPr>
                <w:color w:val="000000"/>
                <w:sz w:val="16"/>
                <w:szCs w:val="16"/>
              </w:rPr>
            </w:pPr>
          </w:p>
          <w:p w:rsidR="00C657B9" w:rsidRDefault="00E2650D" w14:paraId="5D6C5358" w14:textId="77777777">
            <w:pPr>
              <w:pBdr>
                <w:top w:val="nil"/>
                <w:left w:val="nil"/>
                <w:bottom w:val="nil"/>
                <w:right w:val="nil"/>
                <w:between w:val="nil"/>
              </w:pBdr>
              <w:spacing w:after="0" w:line="240" w:lineRule="auto"/>
              <w:rPr>
                <w:color w:val="000000"/>
                <w:sz w:val="16"/>
                <w:szCs w:val="16"/>
              </w:rPr>
            </w:pPr>
            <w:r>
              <w:rPr>
                <w:color w:val="000000"/>
                <w:sz w:val="16"/>
                <w:szCs w:val="16"/>
              </w:rPr>
              <w:t>Évaluations sur la démarche expérimentale de l’élève.</w:t>
            </w:r>
          </w:p>
          <w:p w:rsidR="00C657B9" w:rsidRDefault="00C657B9" w14:paraId="0D142F6F" w14:textId="77777777">
            <w:pPr>
              <w:pBdr>
                <w:top w:val="nil"/>
                <w:left w:val="nil"/>
                <w:bottom w:val="nil"/>
                <w:right w:val="nil"/>
                <w:between w:val="nil"/>
              </w:pBdr>
              <w:spacing w:after="0" w:line="240" w:lineRule="auto"/>
              <w:rPr>
                <w:color w:val="000000"/>
                <w:sz w:val="16"/>
                <w:szCs w:val="16"/>
              </w:rPr>
            </w:pPr>
          </w:p>
          <w:p w:rsidR="00C657B9" w:rsidRDefault="00E2650D" w14:paraId="3EB919DC" w14:textId="77777777">
            <w:pPr>
              <w:pBdr>
                <w:top w:val="nil"/>
                <w:left w:val="nil"/>
                <w:bottom w:val="nil"/>
                <w:right w:val="nil"/>
                <w:between w:val="nil"/>
              </w:pBdr>
              <w:spacing w:after="0" w:line="240" w:lineRule="auto"/>
              <w:rPr>
                <w:color w:val="000000"/>
                <w:sz w:val="16"/>
                <w:szCs w:val="16"/>
              </w:rPr>
            </w:pPr>
            <w:r>
              <w:rPr>
                <w:color w:val="000000"/>
                <w:sz w:val="16"/>
                <w:szCs w:val="16"/>
              </w:rPr>
              <w:t>Évaluations sur les connaissances de l’élève.</w:t>
            </w:r>
          </w:p>
          <w:p w:rsidR="00C657B9" w:rsidRDefault="00C657B9" w14:paraId="4475AD14" w14:textId="77777777">
            <w:pPr>
              <w:spacing w:after="0" w:line="240" w:lineRule="auto"/>
              <w:rPr>
                <w:sz w:val="16"/>
                <w:szCs w:val="16"/>
              </w:rPr>
            </w:pPr>
          </w:p>
          <w:p w:rsidR="00C657B9" w:rsidRDefault="00C657B9" w14:paraId="120C4E94" w14:textId="77777777">
            <w:pPr>
              <w:spacing w:after="0" w:line="240" w:lineRule="auto"/>
              <w:rPr>
                <w:sz w:val="16"/>
                <w:szCs w:val="16"/>
              </w:rPr>
            </w:pPr>
          </w:p>
        </w:tc>
        <w:tc>
          <w:tcPr>
            <w:tcW w:w="973" w:type="dxa"/>
            <w:tcBorders>
              <w:bottom w:val="single" w:color="000000" w:themeColor="text1" w:sz="4" w:space="0"/>
            </w:tcBorders>
          </w:tcPr>
          <w:p w:rsidR="00C657B9" w:rsidRDefault="00C657B9" w14:paraId="42AFC42D" w14:textId="77777777">
            <w:pPr>
              <w:tabs>
                <w:tab w:val="left" w:pos="2002"/>
              </w:tabs>
              <w:spacing w:after="0" w:line="240" w:lineRule="auto"/>
              <w:rPr>
                <w:b/>
                <w:sz w:val="20"/>
                <w:szCs w:val="20"/>
              </w:rPr>
            </w:pPr>
          </w:p>
          <w:p w:rsidR="00C657B9" w:rsidRDefault="00E2650D" w14:paraId="0D47DA2F" w14:textId="77777777">
            <w:pPr>
              <w:tabs>
                <w:tab w:val="left" w:pos="2002"/>
              </w:tabs>
              <w:spacing w:after="0" w:line="240" w:lineRule="auto"/>
              <w:jc w:val="center"/>
              <w:rPr>
                <w:b/>
                <w:sz w:val="24"/>
                <w:szCs w:val="24"/>
              </w:rPr>
            </w:pPr>
            <w:r>
              <w:rPr>
                <w:b/>
                <w:sz w:val="20"/>
                <w:szCs w:val="20"/>
              </w:rPr>
              <w:t>Oui</w:t>
            </w:r>
          </w:p>
        </w:tc>
        <w:tc>
          <w:tcPr>
            <w:tcW w:w="2637" w:type="dxa"/>
          </w:tcPr>
          <w:p w:rsidR="00C657B9" w:rsidRDefault="00C657B9" w14:paraId="271CA723" w14:textId="77777777">
            <w:pPr>
              <w:spacing w:after="0" w:line="240" w:lineRule="auto"/>
              <w:rPr>
                <w:sz w:val="16"/>
                <w:szCs w:val="16"/>
              </w:rPr>
            </w:pPr>
          </w:p>
          <w:p w:rsidR="00C657B9" w:rsidRDefault="00E2650D" w14:paraId="68799C08" w14:textId="77777777">
            <w:pPr>
              <w:pBdr>
                <w:top w:val="nil"/>
                <w:left w:val="nil"/>
                <w:bottom w:val="nil"/>
                <w:right w:val="nil"/>
                <w:between w:val="nil"/>
              </w:pBdr>
              <w:spacing w:after="0" w:line="240" w:lineRule="auto"/>
              <w:rPr>
                <w:color w:val="000000"/>
                <w:sz w:val="16"/>
                <w:szCs w:val="16"/>
              </w:rPr>
            </w:pPr>
            <w:r>
              <w:rPr>
                <w:color w:val="000000"/>
                <w:sz w:val="16"/>
                <w:szCs w:val="16"/>
              </w:rPr>
              <w:t>Projets liés à la mise en application de certains concepts vus.</w:t>
            </w:r>
          </w:p>
          <w:p w:rsidR="00C657B9" w:rsidRDefault="00C657B9" w14:paraId="75FBE423" w14:textId="77777777">
            <w:pPr>
              <w:pBdr>
                <w:top w:val="nil"/>
                <w:left w:val="nil"/>
                <w:bottom w:val="nil"/>
                <w:right w:val="nil"/>
                <w:between w:val="nil"/>
              </w:pBdr>
              <w:spacing w:after="0" w:line="240" w:lineRule="auto"/>
              <w:rPr>
                <w:color w:val="000000"/>
                <w:sz w:val="16"/>
                <w:szCs w:val="16"/>
              </w:rPr>
            </w:pPr>
          </w:p>
          <w:p w:rsidR="00C657B9" w:rsidRDefault="00E2650D" w14:paraId="335272B0" w14:textId="77777777">
            <w:pPr>
              <w:pBdr>
                <w:top w:val="nil"/>
                <w:left w:val="nil"/>
                <w:bottom w:val="nil"/>
                <w:right w:val="nil"/>
                <w:between w:val="nil"/>
              </w:pBdr>
              <w:spacing w:after="0" w:line="240" w:lineRule="auto"/>
              <w:rPr>
                <w:color w:val="000000"/>
                <w:sz w:val="16"/>
                <w:szCs w:val="16"/>
              </w:rPr>
            </w:pPr>
            <w:r>
              <w:rPr>
                <w:color w:val="000000"/>
                <w:sz w:val="16"/>
                <w:szCs w:val="16"/>
              </w:rPr>
              <w:t>Évaluations sur la démarche expérimentale de l’élève.</w:t>
            </w:r>
          </w:p>
          <w:p w:rsidR="00C657B9" w:rsidRDefault="00C657B9" w14:paraId="2D3F0BEC" w14:textId="77777777">
            <w:pPr>
              <w:pBdr>
                <w:top w:val="nil"/>
                <w:left w:val="nil"/>
                <w:bottom w:val="nil"/>
                <w:right w:val="nil"/>
                <w:between w:val="nil"/>
              </w:pBdr>
              <w:spacing w:after="0" w:line="240" w:lineRule="auto"/>
              <w:rPr>
                <w:color w:val="000000"/>
                <w:sz w:val="16"/>
                <w:szCs w:val="16"/>
              </w:rPr>
            </w:pPr>
          </w:p>
          <w:p w:rsidR="00C657B9" w:rsidRDefault="00E2650D" w14:paraId="1BED07B8" w14:textId="77777777">
            <w:pPr>
              <w:pBdr>
                <w:top w:val="nil"/>
                <w:left w:val="nil"/>
                <w:bottom w:val="nil"/>
                <w:right w:val="nil"/>
                <w:between w:val="nil"/>
              </w:pBdr>
              <w:spacing w:after="0" w:line="240" w:lineRule="auto"/>
              <w:rPr>
                <w:color w:val="000000"/>
                <w:sz w:val="16"/>
                <w:szCs w:val="16"/>
              </w:rPr>
            </w:pPr>
            <w:r>
              <w:rPr>
                <w:color w:val="000000"/>
                <w:sz w:val="16"/>
                <w:szCs w:val="16"/>
              </w:rPr>
              <w:t>Évaluations sur les connaissances de l’élève.</w:t>
            </w:r>
          </w:p>
          <w:p w:rsidR="00C657B9" w:rsidRDefault="00C657B9" w14:paraId="75CF4315" w14:textId="77777777">
            <w:pPr>
              <w:spacing w:after="0" w:line="240" w:lineRule="auto"/>
              <w:rPr>
                <w:sz w:val="16"/>
                <w:szCs w:val="16"/>
              </w:rPr>
            </w:pPr>
          </w:p>
        </w:tc>
        <w:tc>
          <w:tcPr>
            <w:tcW w:w="973" w:type="dxa"/>
            <w:tcBorders>
              <w:bottom w:val="single" w:color="000000" w:themeColor="text1" w:sz="4" w:space="0"/>
            </w:tcBorders>
          </w:tcPr>
          <w:p w:rsidR="00C657B9" w:rsidRDefault="00C657B9" w14:paraId="3CB648E9" w14:textId="77777777">
            <w:pPr>
              <w:tabs>
                <w:tab w:val="left" w:pos="2002"/>
              </w:tabs>
              <w:spacing w:after="0" w:line="240" w:lineRule="auto"/>
              <w:rPr>
                <w:b/>
                <w:sz w:val="20"/>
                <w:szCs w:val="20"/>
              </w:rPr>
            </w:pPr>
          </w:p>
          <w:p w:rsidR="00C657B9" w:rsidRDefault="00E2650D" w14:paraId="09636512" w14:textId="77777777">
            <w:pPr>
              <w:tabs>
                <w:tab w:val="left" w:pos="2002"/>
              </w:tabs>
              <w:spacing w:after="0" w:line="240" w:lineRule="auto"/>
              <w:jc w:val="center"/>
              <w:rPr>
                <w:b/>
                <w:sz w:val="24"/>
                <w:szCs w:val="24"/>
              </w:rPr>
            </w:pPr>
            <w:r>
              <w:rPr>
                <w:b/>
                <w:sz w:val="20"/>
                <w:szCs w:val="20"/>
              </w:rPr>
              <w:t>Oui</w:t>
            </w:r>
          </w:p>
        </w:tc>
        <w:tc>
          <w:tcPr>
            <w:tcW w:w="1786" w:type="dxa"/>
            <w:gridSpan w:val="2"/>
            <w:tcBorders>
              <w:bottom w:val="single" w:color="000000" w:themeColor="text1" w:sz="4" w:space="0"/>
              <w:right w:val="single" w:color="000000" w:themeColor="text1" w:sz="4" w:space="0"/>
            </w:tcBorders>
          </w:tcPr>
          <w:p w:rsidR="00C657B9" w:rsidRDefault="00C657B9" w14:paraId="0C178E9E" w14:textId="77777777">
            <w:pPr>
              <w:spacing w:after="0" w:line="240" w:lineRule="auto"/>
              <w:rPr>
                <w:sz w:val="16"/>
                <w:szCs w:val="16"/>
              </w:rPr>
            </w:pPr>
          </w:p>
          <w:p w:rsidR="00C657B9" w:rsidRDefault="00E2650D" w14:paraId="5E8E515B" w14:textId="77777777">
            <w:pPr>
              <w:pBdr>
                <w:top w:val="nil"/>
                <w:left w:val="nil"/>
                <w:bottom w:val="nil"/>
                <w:right w:val="nil"/>
                <w:between w:val="nil"/>
              </w:pBdr>
              <w:spacing w:after="0" w:line="240" w:lineRule="auto"/>
              <w:rPr>
                <w:color w:val="000000"/>
                <w:sz w:val="16"/>
                <w:szCs w:val="16"/>
              </w:rPr>
            </w:pPr>
            <w:r>
              <w:rPr>
                <w:color w:val="000000"/>
                <w:sz w:val="16"/>
                <w:szCs w:val="16"/>
              </w:rPr>
              <w:t>Projets liés à la mise en application de certains concepts vus.</w:t>
            </w:r>
          </w:p>
          <w:p w:rsidR="00C657B9" w:rsidRDefault="00C657B9" w14:paraId="3C0395D3" w14:textId="77777777">
            <w:pPr>
              <w:pBdr>
                <w:top w:val="nil"/>
                <w:left w:val="nil"/>
                <w:bottom w:val="nil"/>
                <w:right w:val="nil"/>
                <w:between w:val="nil"/>
              </w:pBdr>
              <w:spacing w:after="0" w:line="240" w:lineRule="auto"/>
              <w:rPr>
                <w:color w:val="000000"/>
                <w:sz w:val="16"/>
                <w:szCs w:val="16"/>
              </w:rPr>
            </w:pPr>
          </w:p>
          <w:p w:rsidR="00C657B9" w:rsidRDefault="00E2650D" w14:paraId="530572B2" w14:textId="77777777">
            <w:pPr>
              <w:pBdr>
                <w:top w:val="nil"/>
                <w:left w:val="nil"/>
                <w:bottom w:val="nil"/>
                <w:right w:val="nil"/>
                <w:between w:val="nil"/>
              </w:pBdr>
              <w:spacing w:after="0" w:line="240" w:lineRule="auto"/>
              <w:rPr>
                <w:color w:val="000000"/>
                <w:sz w:val="16"/>
                <w:szCs w:val="16"/>
              </w:rPr>
            </w:pPr>
            <w:r>
              <w:rPr>
                <w:color w:val="000000"/>
                <w:sz w:val="16"/>
                <w:szCs w:val="16"/>
              </w:rPr>
              <w:t>Évaluations sur la démarche expérimentale de l’élève.</w:t>
            </w:r>
          </w:p>
          <w:p w:rsidR="00C657B9" w:rsidRDefault="00C657B9" w14:paraId="3254BC2F" w14:textId="77777777">
            <w:pPr>
              <w:pBdr>
                <w:top w:val="nil"/>
                <w:left w:val="nil"/>
                <w:bottom w:val="nil"/>
                <w:right w:val="nil"/>
                <w:between w:val="nil"/>
              </w:pBdr>
              <w:spacing w:after="0" w:line="240" w:lineRule="auto"/>
              <w:rPr>
                <w:color w:val="000000"/>
                <w:sz w:val="16"/>
                <w:szCs w:val="16"/>
              </w:rPr>
            </w:pPr>
          </w:p>
          <w:p w:rsidR="00C657B9" w:rsidRDefault="00E2650D" w14:paraId="545CDB0F" w14:textId="77777777">
            <w:pPr>
              <w:pBdr>
                <w:top w:val="nil"/>
                <w:left w:val="nil"/>
                <w:bottom w:val="nil"/>
                <w:right w:val="nil"/>
                <w:between w:val="nil"/>
              </w:pBdr>
              <w:spacing w:after="0" w:line="240" w:lineRule="auto"/>
              <w:rPr>
                <w:color w:val="000000"/>
                <w:sz w:val="16"/>
                <w:szCs w:val="16"/>
              </w:rPr>
            </w:pPr>
            <w:r>
              <w:rPr>
                <w:color w:val="000000"/>
                <w:sz w:val="16"/>
                <w:szCs w:val="16"/>
              </w:rPr>
              <w:t>Évaluations sur les connaissances de l’élève.</w:t>
            </w:r>
          </w:p>
          <w:p w:rsidR="00C657B9" w:rsidRDefault="00C657B9" w14:paraId="651E9592" w14:textId="77777777">
            <w:pPr>
              <w:spacing w:after="0" w:line="240" w:lineRule="auto"/>
              <w:rPr>
                <w:sz w:val="16"/>
                <w:szCs w:val="16"/>
              </w:rPr>
            </w:pPr>
          </w:p>
        </w:tc>
        <w:tc>
          <w:tcPr>
            <w:tcW w:w="980" w:type="dxa"/>
            <w:tcBorders>
              <w:top w:val="single" w:color="000000" w:themeColor="text1" w:sz="4" w:space="0"/>
              <w:left w:val="single" w:color="000000" w:themeColor="text1" w:sz="4" w:space="0"/>
              <w:bottom w:val="single" w:color="000000" w:themeColor="text1" w:sz="4" w:space="0"/>
            </w:tcBorders>
          </w:tcPr>
          <w:p w:rsidR="00C657B9" w:rsidRDefault="00C657B9" w14:paraId="269E314A" w14:textId="77777777">
            <w:pPr>
              <w:spacing w:after="0" w:line="240" w:lineRule="auto"/>
              <w:rPr>
                <w:b/>
                <w:sz w:val="20"/>
                <w:szCs w:val="20"/>
              </w:rPr>
            </w:pPr>
          </w:p>
          <w:p w:rsidR="00C657B9" w:rsidRDefault="00E2650D" w14:paraId="2CCE0A9C" w14:textId="77777777">
            <w:pPr>
              <w:spacing w:after="0" w:line="240" w:lineRule="auto"/>
              <w:jc w:val="center"/>
              <w:rPr>
                <w:b/>
                <w:sz w:val="20"/>
                <w:szCs w:val="20"/>
              </w:rPr>
            </w:pPr>
            <w:r>
              <w:rPr>
                <w:b/>
                <w:sz w:val="20"/>
                <w:szCs w:val="20"/>
              </w:rPr>
              <w:t>Non</w:t>
            </w:r>
          </w:p>
        </w:tc>
        <w:tc>
          <w:tcPr>
            <w:tcW w:w="835" w:type="dxa"/>
            <w:tcBorders>
              <w:bottom w:val="single" w:color="000000" w:themeColor="text1" w:sz="4" w:space="0"/>
            </w:tcBorders>
          </w:tcPr>
          <w:p w:rsidR="00C657B9" w:rsidRDefault="00C657B9" w14:paraId="47341341" w14:textId="77777777">
            <w:pPr>
              <w:tabs>
                <w:tab w:val="left" w:pos="2002"/>
              </w:tabs>
              <w:spacing w:after="0" w:line="240" w:lineRule="auto"/>
              <w:rPr>
                <w:b/>
                <w:sz w:val="20"/>
                <w:szCs w:val="20"/>
              </w:rPr>
            </w:pPr>
          </w:p>
          <w:p w:rsidR="00C657B9" w:rsidRDefault="00E2650D" w14:paraId="1B98E23E" w14:textId="77777777">
            <w:pPr>
              <w:tabs>
                <w:tab w:val="left" w:pos="2002"/>
              </w:tabs>
              <w:spacing w:after="0" w:line="240" w:lineRule="auto"/>
              <w:jc w:val="center"/>
              <w:rPr>
                <w:b/>
                <w:sz w:val="20"/>
                <w:szCs w:val="20"/>
              </w:rPr>
            </w:pPr>
            <w:r>
              <w:rPr>
                <w:b/>
                <w:sz w:val="20"/>
                <w:szCs w:val="20"/>
              </w:rPr>
              <w:t>Oui</w:t>
            </w:r>
          </w:p>
        </w:tc>
      </w:tr>
    </w:tbl>
    <w:p w:rsidR="00C657B9" w:rsidRDefault="00C657B9" w14:paraId="42EF2083" w14:textId="77777777">
      <w:pPr>
        <w:spacing w:after="0" w:line="240" w:lineRule="auto"/>
        <w:rPr>
          <w:b/>
        </w:rPr>
      </w:pPr>
    </w:p>
    <w:p w:rsidR="00C657B9" w:rsidRDefault="00E2650D" w14:paraId="7B40C951" w14:textId="77777777">
      <w:pPr>
        <w:spacing w:after="0" w:line="240" w:lineRule="auto"/>
        <w:rPr>
          <w:sz w:val="18"/>
          <w:szCs w:val="18"/>
        </w:rPr>
      </w:pPr>
      <w:r>
        <w:br w:type="page"/>
      </w:r>
    </w:p>
    <w:tbl>
      <w:tblPr>
        <w:tblW w:w="10790" w:type="dxa"/>
        <w:tblInd w:w="-10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000" w:firstRow="0" w:lastRow="0" w:firstColumn="0" w:lastColumn="0" w:noHBand="0" w:noVBand="0"/>
      </w:tblPr>
      <w:tblGrid>
        <w:gridCol w:w="2680"/>
        <w:gridCol w:w="8110"/>
      </w:tblGrid>
      <w:tr w:rsidR="00C657B9" w:rsidTr="006EA835" w14:paraId="77B4FE1E" w14:textId="77777777">
        <w:tc>
          <w:tcPr>
            <w:tcW w:w="10790" w:type="dxa"/>
            <w:gridSpan w:val="2"/>
            <w:shd w:val="clear" w:color="auto" w:fill="BFBFBF" w:themeFill="background1" w:themeFillShade="BF"/>
          </w:tcPr>
          <w:p w:rsidR="00C657B9" w:rsidP="006EA835" w:rsidRDefault="187DEF9A" w14:paraId="14ADC932" w14:textId="498CD8A8">
            <w:pPr>
              <w:spacing w:after="0" w:line="240" w:lineRule="auto"/>
              <w:jc w:val="center"/>
              <w:rPr>
                <w:b/>
                <w:bCs/>
                <w:sz w:val="32"/>
                <w:szCs w:val="32"/>
              </w:rPr>
            </w:pPr>
            <w:r w:rsidRPr="006EA835">
              <w:rPr>
                <w:b/>
                <w:bCs/>
                <w:sz w:val="32"/>
                <w:szCs w:val="32"/>
              </w:rPr>
              <w:t>Culture et citoyenneté québécoise</w:t>
            </w:r>
            <w:r w:rsidRPr="006EA835" w:rsidR="00E2650D">
              <w:rPr>
                <w:b/>
                <w:bCs/>
                <w:sz w:val="32"/>
                <w:szCs w:val="32"/>
              </w:rPr>
              <w:t xml:space="preserve">, </w:t>
            </w:r>
            <w:r w:rsidRPr="006EA835" w:rsidR="00E2650D">
              <w:rPr>
                <w:b/>
                <w:bCs/>
                <w:sz w:val="28"/>
                <w:szCs w:val="28"/>
              </w:rPr>
              <w:t>6</w:t>
            </w:r>
            <w:r w:rsidRPr="006EA835" w:rsidR="00E2650D">
              <w:rPr>
                <w:b/>
                <w:bCs/>
                <w:sz w:val="28"/>
                <w:szCs w:val="28"/>
                <w:vertAlign w:val="superscript"/>
              </w:rPr>
              <w:t>e</w:t>
            </w:r>
            <w:r w:rsidRPr="006EA835" w:rsidR="00E2650D">
              <w:rPr>
                <w:b/>
                <w:bCs/>
                <w:sz w:val="32"/>
                <w:szCs w:val="32"/>
              </w:rPr>
              <w:t xml:space="preserve"> année</w:t>
            </w:r>
          </w:p>
        </w:tc>
      </w:tr>
      <w:tr w:rsidR="00C657B9" w:rsidTr="006EA835" w14:paraId="5BC4D656" w14:textId="77777777">
        <w:tc>
          <w:tcPr>
            <w:tcW w:w="10790" w:type="dxa"/>
            <w:gridSpan w:val="2"/>
            <w:shd w:val="clear" w:color="auto" w:fill="000000" w:themeFill="text1"/>
          </w:tcPr>
          <w:p w:rsidR="00C657B9" w:rsidRDefault="00E2650D" w14:paraId="4F6726B3" w14:textId="77777777">
            <w:pPr>
              <w:spacing w:after="0" w:line="240" w:lineRule="auto"/>
              <w:jc w:val="center"/>
              <w:rPr>
                <w:sz w:val="28"/>
                <w:szCs w:val="28"/>
              </w:rPr>
            </w:pPr>
            <w:r>
              <w:rPr>
                <w:sz w:val="28"/>
                <w:szCs w:val="28"/>
              </w:rPr>
              <w:t>Compétences développées par l’élève</w:t>
            </w:r>
          </w:p>
        </w:tc>
      </w:tr>
      <w:tr w:rsidR="00C657B9" w:rsidTr="006EA835" w14:paraId="66F76582" w14:textId="77777777">
        <w:trPr>
          <w:trHeight w:val="585"/>
        </w:trPr>
        <w:tc>
          <w:tcPr>
            <w:tcW w:w="2680" w:type="dxa"/>
            <w:shd w:val="clear" w:color="auto" w:fill="FFFFFF" w:themeFill="background1"/>
            <w:vAlign w:val="center"/>
          </w:tcPr>
          <w:p w:rsidR="06DB2F2A" w:rsidP="006EA835" w:rsidRDefault="06DB2F2A" w14:paraId="3B65C68E" w14:textId="63319D1C">
            <w:pPr>
              <w:spacing w:after="0" w:line="240" w:lineRule="auto"/>
              <w:rPr>
                <w:sz w:val="20"/>
                <w:szCs w:val="20"/>
              </w:rPr>
            </w:pPr>
            <w:r w:rsidRPr="006EA835">
              <w:rPr>
                <w:b/>
                <w:bCs/>
                <w:sz w:val="20"/>
                <w:szCs w:val="20"/>
              </w:rPr>
              <w:t>Réfléchir de façon critique sur les réalités culturelles</w:t>
            </w:r>
          </w:p>
        </w:tc>
        <w:tc>
          <w:tcPr>
            <w:tcW w:w="8110" w:type="dxa"/>
            <w:shd w:val="clear" w:color="auto" w:fill="FFFFFF" w:themeFill="background1"/>
            <w:vAlign w:val="center"/>
          </w:tcPr>
          <w:p w:rsidR="006EA835" w:rsidP="006EA835" w:rsidRDefault="006EA835" w14:paraId="55547075" w14:textId="3F6DA51D">
            <w:pPr>
              <w:jc w:val="both"/>
              <w:rPr>
                <w:sz w:val="16"/>
                <w:szCs w:val="16"/>
              </w:rPr>
            </w:pPr>
          </w:p>
          <w:p w:rsidR="06DB2F2A" w:rsidP="006EA835" w:rsidRDefault="06DB2F2A" w14:paraId="61783608" w14:textId="3B394793">
            <w:pPr>
              <w:jc w:val="both"/>
            </w:pPr>
            <w:r w:rsidRPr="006EA835">
              <w:rPr>
                <w:sz w:val="16"/>
                <w:szCs w:val="16"/>
              </w:rPr>
              <w:t>Contextualiser les savoirs en se questionnant sur les motivations des personnes et des organisations allochtones ou autochtones qui les ont produits, le public visé, la portée et les limites de ces savoirs.</w:t>
            </w:r>
          </w:p>
          <w:p w:rsidR="06DB2F2A" w:rsidP="006EA835" w:rsidRDefault="06DB2F2A" w14:paraId="49AA5CE2" w14:textId="46F0594C">
            <w:pPr>
              <w:spacing w:after="0" w:line="240" w:lineRule="auto"/>
            </w:pPr>
            <w:r w:rsidRPr="006EA835">
              <w:rPr>
                <w:sz w:val="16"/>
                <w:szCs w:val="16"/>
              </w:rPr>
              <w:t>Collaborer avec des organisations autochtones, notamment celles des domaines éducatif et communautaire, afin de faire venir en classe des personnes autochtones, comme des personnes aînées, ou d’aller à leur rencontre. Cela permet de mobiliser différentes formes de dialogue, comme la narration, l’entrevue ou la table ronde, selon le contexte et l’intention pédagogique. Ce faisant, les élèves utilisent différents moyens pour s’enquérir des idées des autres et appliquent les conditions favorables à l’interaction.</w:t>
            </w:r>
          </w:p>
          <w:p w:rsidR="006EA835" w:rsidP="006EA835" w:rsidRDefault="006EA835" w14:paraId="797F63F1" w14:textId="55ECDED9">
            <w:pPr>
              <w:spacing w:after="0" w:line="240" w:lineRule="auto"/>
              <w:jc w:val="both"/>
              <w:rPr>
                <w:b/>
                <w:bCs/>
                <w:sz w:val="16"/>
                <w:szCs w:val="16"/>
              </w:rPr>
            </w:pPr>
          </w:p>
        </w:tc>
      </w:tr>
      <w:tr w:rsidR="00C657B9" w:rsidTr="006EA835" w14:paraId="4101A913" w14:textId="77777777">
        <w:trPr>
          <w:trHeight w:val="810"/>
        </w:trPr>
        <w:tc>
          <w:tcPr>
            <w:tcW w:w="10790" w:type="dxa"/>
            <w:gridSpan w:val="2"/>
            <w:shd w:val="clear" w:color="auto" w:fill="FFFFFF" w:themeFill="background1"/>
          </w:tcPr>
          <w:p w:rsidR="00C657B9" w:rsidRDefault="00C657B9" w14:paraId="0C136CF1" w14:textId="77777777">
            <w:pPr>
              <w:spacing w:after="0" w:line="240" w:lineRule="auto"/>
              <w:ind w:left="60"/>
              <w:rPr>
                <w:sz w:val="16"/>
                <w:szCs w:val="16"/>
              </w:rPr>
            </w:pPr>
          </w:p>
          <w:p w:rsidR="06DB2F2A" w:rsidP="006EA835" w:rsidRDefault="06DB2F2A" w14:paraId="0A9E5CA5" w14:textId="6BAB6FA8">
            <w:pPr>
              <w:jc w:val="both"/>
            </w:pPr>
            <w:r w:rsidRPr="006EA835">
              <w:rPr>
                <w:sz w:val="16"/>
                <w:szCs w:val="16"/>
              </w:rPr>
              <w:t xml:space="preserve">La société québécoise se distingue par son parcours historique singulier, la présence des Premiers Peuples, son territoire, sa langue officielle et son pluralisme. Elle est structurée par un État de droit laïque et démocratique ainsi qu’un cadre juridique qui inscrit les principes d’égalité et de respect de la dignité humaine dans la Charte des droits et libertés de la personne. Partageant un espace civique commun, les groupes qui composent la nation québécoise n’en sont pas moins diversifiés. La diversité au Québec évolue au gré des changements sociaux et culturels qui caractérisent chaque époque. Dans une société démocratique comme le Québec, les conditions d’un vivre-ensemble et de la cohésion sociale se définissent à l’intersection du cadre commun et de la reconnaissance de la diversité sociale et culturelle. </w:t>
            </w:r>
          </w:p>
          <w:p w:rsidR="06DB2F2A" w:rsidP="006EA835" w:rsidRDefault="06DB2F2A" w14:paraId="2984BA0B" w14:textId="0ADCFA15">
            <w:pPr>
              <w:spacing w:after="0" w:line="240" w:lineRule="auto"/>
              <w:jc w:val="both"/>
              <w:rPr>
                <w:sz w:val="18"/>
                <w:szCs w:val="18"/>
              </w:rPr>
            </w:pPr>
            <w:r w:rsidRPr="006EA835">
              <w:rPr>
                <w:sz w:val="16"/>
                <w:szCs w:val="16"/>
              </w:rPr>
              <w:t>Devant la multiplication des points de vue, parfois polarisés et exprimés dans l’instantanéité, la valeur inégale des innombrables informations disponibles et les débats relatifs aux frontières de la culture commune, il est requis de développer les habiletés intellectuelles et les attitudes nécessaires pour participer de manière éclairée et active à la discussion collective. La liberté d’expression en démocratie est un droit fondamental qui rend également incontournable le développement de connaissances, de savoir-faire et de savoir-être favorisant le respect et la reconnaissance d’autrui. Le programme d’études Culture et citoyenneté québécoise amène les élèves à développer des compétences analytiques, réflexives et relationnelles, appuyées sur la pratique du dialogue et sur la pensée critique, en vue de les préparer au plein exercice de la citoyenneté québécoise dans leur vie actuelle et future</w:t>
            </w:r>
          </w:p>
          <w:p w:rsidR="00C657B9" w:rsidRDefault="00C657B9" w14:paraId="68F21D90" w14:textId="77777777">
            <w:pPr>
              <w:spacing w:after="0" w:line="240" w:lineRule="auto"/>
              <w:jc w:val="center"/>
              <w:rPr>
                <w:sz w:val="16"/>
                <w:szCs w:val="16"/>
              </w:rPr>
            </w:pPr>
          </w:p>
        </w:tc>
      </w:tr>
    </w:tbl>
    <w:p w:rsidR="00C657B9" w:rsidRDefault="00C657B9" w14:paraId="13C326F3" w14:textId="77777777">
      <w:pPr>
        <w:spacing w:after="0" w:line="240" w:lineRule="auto"/>
      </w:pPr>
    </w:p>
    <w:tbl>
      <w:tblPr>
        <w:tblStyle w:val="aa"/>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6"/>
        <w:gridCol w:w="973"/>
        <w:gridCol w:w="2637"/>
        <w:gridCol w:w="975"/>
        <w:gridCol w:w="1806"/>
        <w:gridCol w:w="969"/>
        <w:gridCol w:w="824"/>
      </w:tblGrid>
      <w:tr w:rsidR="00C657B9" w:rsidTr="386FD70C" w14:paraId="557DE0D3" w14:textId="77777777">
        <w:trPr>
          <w:trHeight w:val="415"/>
        </w:trPr>
        <w:tc>
          <w:tcPr>
            <w:tcW w:w="10790" w:type="dxa"/>
            <w:gridSpan w:val="7"/>
            <w:shd w:val="clear" w:color="auto" w:fill="000000" w:themeFill="text1"/>
          </w:tcPr>
          <w:p w:rsidR="00C657B9" w:rsidRDefault="00E2650D" w14:paraId="0611504B"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386FD70C" w14:paraId="543B910F" w14:textId="77777777">
        <w:trPr>
          <w:trHeight w:val="458"/>
        </w:trPr>
        <w:tc>
          <w:tcPr>
            <w:tcW w:w="3579" w:type="dxa"/>
            <w:gridSpan w:val="2"/>
            <w:vAlign w:val="center"/>
          </w:tcPr>
          <w:p w:rsidR="00C657B9" w:rsidP="005618EB" w:rsidRDefault="00E2650D" w14:paraId="613C2663" w14:textId="2634AE27">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612" w:type="dxa"/>
            <w:gridSpan w:val="2"/>
            <w:vAlign w:val="center"/>
          </w:tcPr>
          <w:p w:rsidR="00C657B9" w:rsidP="005618EB" w:rsidRDefault="00E2650D" w14:paraId="7F3D26AA" w14:textId="5D086FFB">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599" w:type="dxa"/>
            <w:gridSpan w:val="3"/>
            <w:vAlign w:val="center"/>
          </w:tcPr>
          <w:p w:rsidR="00C657B9" w:rsidP="005618EB" w:rsidRDefault="00E2650D" w14:paraId="7E8FCAF5" w14:textId="2EAE8A49">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386FD70C" w14:paraId="1164D8AD" w14:textId="77777777">
        <w:trPr>
          <w:trHeight w:val="586"/>
        </w:trPr>
        <w:tc>
          <w:tcPr>
            <w:tcW w:w="2606" w:type="dxa"/>
            <w:vAlign w:val="center"/>
          </w:tcPr>
          <w:p w:rsidR="00C657B9" w:rsidRDefault="00E2650D" w14:paraId="62324455"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vAlign w:val="center"/>
          </w:tcPr>
          <w:p w:rsidR="00C657B9" w:rsidRDefault="00E2650D" w14:paraId="01A42DA4" w14:textId="77777777">
            <w:pPr>
              <w:tabs>
                <w:tab w:val="left" w:pos="2002"/>
              </w:tabs>
              <w:spacing w:after="0" w:line="240" w:lineRule="auto"/>
              <w:jc w:val="center"/>
              <w:rPr>
                <w:b/>
                <w:sz w:val="16"/>
                <w:szCs w:val="16"/>
              </w:rPr>
            </w:pPr>
            <w:r>
              <w:rPr>
                <w:b/>
                <w:sz w:val="16"/>
                <w:szCs w:val="16"/>
              </w:rPr>
              <w:t>Y aura-t-il un résultat inscrit au bulletin?</w:t>
            </w:r>
          </w:p>
        </w:tc>
        <w:tc>
          <w:tcPr>
            <w:tcW w:w="2637" w:type="dxa"/>
            <w:vAlign w:val="center"/>
          </w:tcPr>
          <w:p w:rsidR="00C657B9" w:rsidRDefault="00E2650D" w14:paraId="6BFEA5FA"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vAlign w:val="center"/>
          </w:tcPr>
          <w:p w:rsidR="00C657B9" w:rsidRDefault="00E2650D" w14:paraId="168612A7" w14:textId="77777777">
            <w:pPr>
              <w:tabs>
                <w:tab w:val="left" w:pos="2002"/>
              </w:tabs>
              <w:spacing w:after="0" w:line="240" w:lineRule="auto"/>
              <w:jc w:val="center"/>
              <w:rPr>
                <w:b/>
                <w:sz w:val="16"/>
                <w:szCs w:val="16"/>
              </w:rPr>
            </w:pPr>
            <w:r>
              <w:rPr>
                <w:b/>
                <w:sz w:val="16"/>
                <w:szCs w:val="16"/>
              </w:rPr>
              <w:t>Y aura-t-il un résultat inscrit au bulletin?</w:t>
            </w:r>
          </w:p>
        </w:tc>
        <w:tc>
          <w:tcPr>
            <w:tcW w:w="1806" w:type="dxa"/>
            <w:vAlign w:val="center"/>
          </w:tcPr>
          <w:p w:rsidR="00C657B9" w:rsidRDefault="00E2650D" w14:paraId="72D43463"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color="000000" w:themeColor="text1" w:sz="4" w:space="0"/>
            </w:tcBorders>
            <w:vAlign w:val="center"/>
          </w:tcPr>
          <w:p w:rsidR="00C657B9" w:rsidRDefault="00E2650D" w14:paraId="3331514A" w14:textId="77777777">
            <w:pPr>
              <w:tabs>
                <w:tab w:val="left" w:pos="2002"/>
              </w:tabs>
              <w:spacing w:after="0" w:line="240" w:lineRule="auto"/>
              <w:jc w:val="center"/>
              <w:rPr>
                <w:b/>
                <w:sz w:val="14"/>
                <w:szCs w:val="14"/>
              </w:rPr>
            </w:pPr>
            <w:r>
              <w:rPr>
                <w:b/>
                <w:sz w:val="14"/>
                <w:szCs w:val="14"/>
              </w:rPr>
              <w:t>Épreuves obligatoires</w:t>
            </w:r>
          </w:p>
          <w:p w:rsidR="00C657B9" w:rsidP="636B9C96" w:rsidRDefault="00E2650D" w14:paraId="7BF7F233" w14:textId="44731624">
            <w:pPr>
              <w:tabs>
                <w:tab w:val="left" w:pos="2002"/>
              </w:tabs>
              <w:spacing w:after="0" w:line="240" w:lineRule="auto"/>
              <w:jc w:val="center"/>
              <w:rPr>
                <w:b/>
                <w:bCs/>
                <w:sz w:val="16"/>
                <w:szCs w:val="16"/>
              </w:rPr>
            </w:pPr>
            <w:r w:rsidRPr="636B9C96">
              <w:rPr>
                <w:b/>
                <w:bCs/>
                <w:sz w:val="14"/>
                <w:szCs w:val="14"/>
              </w:rPr>
              <w:t>ME</w:t>
            </w:r>
            <w:r w:rsidRPr="636B9C96" w:rsidR="7D94183F">
              <w:rPr>
                <w:b/>
                <w:bCs/>
                <w:sz w:val="14"/>
                <w:szCs w:val="14"/>
              </w:rPr>
              <w:t>E</w:t>
            </w:r>
            <w:r w:rsidRPr="636B9C96">
              <w:rPr>
                <w:b/>
                <w:bCs/>
                <w:sz w:val="14"/>
                <w:szCs w:val="14"/>
              </w:rPr>
              <w:t>S / CS</w:t>
            </w:r>
          </w:p>
        </w:tc>
        <w:tc>
          <w:tcPr>
            <w:tcW w:w="824" w:type="dxa"/>
            <w:vAlign w:val="center"/>
          </w:tcPr>
          <w:p w:rsidR="00C657B9" w:rsidRDefault="00E2650D" w14:paraId="43D7752F" w14:textId="77777777">
            <w:pPr>
              <w:tabs>
                <w:tab w:val="left" w:pos="2002"/>
              </w:tabs>
              <w:spacing w:after="0" w:line="240" w:lineRule="auto"/>
              <w:jc w:val="center"/>
              <w:rPr>
                <w:b/>
                <w:sz w:val="14"/>
                <w:szCs w:val="14"/>
              </w:rPr>
            </w:pPr>
            <w:r>
              <w:rPr>
                <w:b/>
                <w:sz w:val="14"/>
                <w:szCs w:val="14"/>
              </w:rPr>
              <w:t>Résultat inscrit au bulletin</w:t>
            </w:r>
          </w:p>
        </w:tc>
      </w:tr>
      <w:tr w:rsidR="00C657B9" w:rsidTr="386FD70C" w14:paraId="609C6263" w14:textId="77777777">
        <w:trPr>
          <w:trHeight w:val="3742"/>
        </w:trPr>
        <w:tc>
          <w:tcPr>
            <w:tcW w:w="2606" w:type="dxa"/>
            <w:tcBorders>
              <w:bottom w:val="single" w:color="000000" w:themeColor="text1" w:sz="4" w:space="0"/>
            </w:tcBorders>
          </w:tcPr>
          <w:p w:rsidR="00C657B9" w:rsidRDefault="00C657B9" w14:paraId="4853B841" w14:textId="77777777">
            <w:pPr>
              <w:spacing w:after="0" w:line="240" w:lineRule="auto"/>
              <w:rPr>
                <w:sz w:val="16"/>
                <w:szCs w:val="16"/>
              </w:rPr>
            </w:pPr>
          </w:p>
          <w:p w:rsidR="00C657B9" w:rsidRDefault="00E2650D" w14:paraId="0D53CCC5" w14:textId="77777777">
            <w:pPr>
              <w:spacing w:after="0" w:line="240" w:lineRule="auto"/>
              <w:rPr>
                <w:sz w:val="16"/>
                <w:szCs w:val="16"/>
              </w:rPr>
            </w:pPr>
            <w:r>
              <w:rPr>
                <w:sz w:val="16"/>
                <w:szCs w:val="16"/>
              </w:rPr>
              <w:t>Situations d’apprentissage et d’évaluation</w:t>
            </w:r>
          </w:p>
          <w:p w:rsidR="00C657B9" w:rsidRDefault="00C657B9" w14:paraId="50125231" w14:textId="77777777">
            <w:pPr>
              <w:spacing w:after="0" w:line="240" w:lineRule="auto"/>
              <w:rPr>
                <w:sz w:val="16"/>
                <w:szCs w:val="16"/>
              </w:rPr>
            </w:pPr>
          </w:p>
          <w:p w:rsidR="00C657B9" w:rsidRDefault="00E2650D" w14:paraId="79D6B94A" w14:textId="77777777">
            <w:pPr>
              <w:spacing w:after="0" w:line="240" w:lineRule="auto"/>
              <w:rPr>
                <w:sz w:val="16"/>
                <w:szCs w:val="16"/>
              </w:rPr>
            </w:pPr>
            <w:r>
              <w:rPr>
                <w:sz w:val="16"/>
                <w:szCs w:val="16"/>
              </w:rPr>
              <w:t>Évaluations par thème</w:t>
            </w:r>
          </w:p>
          <w:p w:rsidR="00C657B9" w:rsidRDefault="00C657B9" w14:paraId="5A25747A" w14:textId="77777777">
            <w:pPr>
              <w:spacing w:after="0" w:line="240" w:lineRule="auto"/>
              <w:rPr>
                <w:sz w:val="16"/>
                <w:szCs w:val="16"/>
              </w:rPr>
            </w:pPr>
          </w:p>
          <w:p w:rsidR="00C657B9" w:rsidRDefault="00E2650D" w14:paraId="0CE598D7" w14:textId="77777777">
            <w:pPr>
              <w:spacing w:after="0" w:line="240" w:lineRule="auto"/>
              <w:rPr>
                <w:sz w:val="16"/>
                <w:szCs w:val="16"/>
              </w:rPr>
            </w:pPr>
            <w:r>
              <w:rPr>
                <w:sz w:val="16"/>
                <w:szCs w:val="16"/>
              </w:rPr>
              <w:t>Discussions</w:t>
            </w:r>
          </w:p>
          <w:p w:rsidR="00C657B9" w:rsidRDefault="00C657B9" w14:paraId="09B8D95D" w14:textId="77777777">
            <w:pPr>
              <w:spacing w:after="0" w:line="240" w:lineRule="auto"/>
              <w:rPr>
                <w:sz w:val="16"/>
                <w:szCs w:val="16"/>
              </w:rPr>
            </w:pPr>
          </w:p>
          <w:p w:rsidR="00C657B9" w:rsidRDefault="00E2650D" w14:paraId="054B5953" w14:textId="77777777">
            <w:pPr>
              <w:spacing w:after="0" w:line="240" w:lineRule="auto"/>
              <w:rPr>
                <w:sz w:val="16"/>
                <w:szCs w:val="16"/>
              </w:rPr>
            </w:pPr>
            <w:r>
              <w:rPr>
                <w:sz w:val="16"/>
                <w:szCs w:val="16"/>
              </w:rPr>
              <w:t xml:space="preserve">Projets </w:t>
            </w:r>
          </w:p>
          <w:p w:rsidR="00C657B9" w:rsidRDefault="00C657B9" w14:paraId="78BEFD2A" w14:textId="77777777">
            <w:pPr>
              <w:spacing w:after="0" w:line="240" w:lineRule="auto"/>
              <w:rPr>
                <w:sz w:val="16"/>
                <w:szCs w:val="16"/>
              </w:rPr>
            </w:pPr>
          </w:p>
          <w:p w:rsidR="00C657B9" w:rsidRDefault="00C657B9" w14:paraId="27A76422" w14:textId="77777777">
            <w:pPr>
              <w:spacing w:after="0" w:line="240" w:lineRule="auto"/>
              <w:rPr>
                <w:sz w:val="16"/>
                <w:szCs w:val="16"/>
              </w:rPr>
            </w:pPr>
          </w:p>
        </w:tc>
        <w:tc>
          <w:tcPr>
            <w:tcW w:w="973" w:type="dxa"/>
            <w:tcBorders>
              <w:bottom w:val="single" w:color="000000" w:themeColor="text1" w:sz="4" w:space="0"/>
            </w:tcBorders>
          </w:tcPr>
          <w:p w:rsidR="00C657B9" w:rsidRDefault="00C657B9" w14:paraId="49206A88" w14:textId="77777777">
            <w:pPr>
              <w:tabs>
                <w:tab w:val="left" w:pos="2002"/>
              </w:tabs>
              <w:spacing w:after="0" w:line="240" w:lineRule="auto"/>
              <w:rPr>
                <w:b/>
                <w:sz w:val="20"/>
                <w:szCs w:val="20"/>
              </w:rPr>
            </w:pPr>
          </w:p>
          <w:p w:rsidR="00C657B9" w:rsidP="386FD70C" w:rsidRDefault="4527FA33" w14:paraId="58DB2954" w14:textId="2E3F4087">
            <w:pPr>
              <w:tabs>
                <w:tab w:val="left" w:pos="2002"/>
              </w:tabs>
              <w:spacing w:after="0" w:line="240" w:lineRule="auto"/>
              <w:jc w:val="center"/>
              <w:rPr>
                <w:b/>
                <w:bCs/>
                <w:sz w:val="20"/>
                <w:szCs w:val="20"/>
              </w:rPr>
            </w:pPr>
            <w:r w:rsidRPr="386FD70C">
              <w:rPr>
                <w:b/>
                <w:bCs/>
                <w:sz w:val="20"/>
                <w:szCs w:val="20"/>
              </w:rPr>
              <w:t>Non</w:t>
            </w:r>
          </w:p>
        </w:tc>
        <w:tc>
          <w:tcPr>
            <w:tcW w:w="2637" w:type="dxa"/>
          </w:tcPr>
          <w:p w:rsidR="00C657B9" w:rsidRDefault="00C657B9" w14:paraId="67B7A70C" w14:textId="77777777">
            <w:pPr>
              <w:spacing w:after="0" w:line="240" w:lineRule="auto"/>
              <w:rPr>
                <w:sz w:val="16"/>
                <w:szCs w:val="16"/>
              </w:rPr>
            </w:pPr>
          </w:p>
          <w:p w:rsidR="00C657B9" w:rsidRDefault="00E2650D" w14:paraId="6FF7B7FA" w14:textId="77777777">
            <w:pPr>
              <w:spacing w:after="0" w:line="240" w:lineRule="auto"/>
              <w:rPr>
                <w:sz w:val="16"/>
                <w:szCs w:val="16"/>
              </w:rPr>
            </w:pPr>
            <w:r>
              <w:rPr>
                <w:sz w:val="16"/>
                <w:szCs w:val="16"/>
              </w:rPr>
              <w:t>Situations d’apprentissage et d’évaluation</w:t>
            </w:r>
          </w:p>
          <w:p w:rsidR="00C657B9" w:rsidRDefault="00C657B9" w14:paraId="71887C79" w14:textId="77777777">
            <w:pPr>
              <w:spacing w:after="0" w:line="240" w:lineRule="auto"/>
              <w:rPr>
                <w:sz w:val="16"/>
                <w:szCs w:val="16"/>
              </w:rPr>
            </w:pPr>
          </w:p>
          <w:p w:rsidR="00C657B9" w:rsidRDefault="00E2650D" w14:paraId="08BDCDA8" w14:textId="77777777">
            <w:pPr>
              <w:spacing w:after="0" w:line="240" w:lineRule="auto"/>
              <w:rPr>
                <w:sz w:val="16"/>
                <w:szCs w:val="16"/>
              </w:rPr>
            </w:pPr>
            <w:r>
              <w:rPr>
                <w:sz w:val="16"/>
                <w:szCs w:val="16"/>
              </w:rPr>
              <w:t>Évaluations par thème</w:t>
            </w:r>
          </w:p>
          <w:p w:rsidR="00C657B9" w:rsidRDefault="00C657B9" w14:paraId="3B7FD67C" w14:textId="77777777">
            <w:pPr>
              <w:spacing w:after="0" w:line="240" w:lineRule="auto"/>
              <w:rPr>
                <w:sz w:val="16"/>
                <w:szCs w:val="16"/>
              </w:rPr>
            </w:pPr>
          </w:p>
          <w:p w:rsidR="00C657B9" w:rsidRDefault="00E2650D" w14:paraId="7DED71A3" w14:textId="77777777">
            <w:pPr>
              <w:spacing w:after="0" w:line="240" w:lineRule="auto"/>
              <w:rPr>
                <w:sz w:val="16"/>
                <w:szCs w:val="16"/>
              </w:rPr>
            </w:pPr>
            <w:r>
              <w:rPr>
                <w:sz w:val="16"/>
                <w:szCs w:val="16"/>
              </w:rPr>
              <w:t>Discussions</w:t>
            </w:r>
          </w:p>
          <w:p w:rsidR="00C657B9" w:rsidRDefault="00C657B9" w14:paraId="38D6B9B6" w14:textId="77777777">
            <w:pPr>
              <w:spacing w:after="0" w:line="240" w:lineRule="auto"/>
              <w:rPr>
                <w:sz w:val="16"/>
                <w:szCs w:val="16"/>
              </w:rPr>
            </w:pPr>
          </w:p>
          <w:p w:rsidR="00C657B9" w:rsidRDefault="00E2650D" w14:paraId="7DDB6B42" w14:textId="77777777">
            <w:pPr>
              <w:spacing w:after="0" w:line="240" w:lineRule="auto"/>
              <w:rPr>
                <w:sz w:val="16"/>
                <w:szCs w:val="16"/>
              </w:rPr>
            </w:pPr>
            <w:r>
              <w:rPr>
                <w:sz w:val="16"/>
                <w:szCs w:val="16"/>
              </w:rPr>
              <w:t xml:space="preserve">Projets </w:t>
            </w:r>
          </w:p>
          <w:p w:rsidR="00C657B9" w:rsidRDefault="00C657B9" w14:paraId="22F860BB" w14:textId="77777777">
            <w:pPr>
              <w:spacing w:after="0" w:line="240" w:lineRule="auto"/>
              <w:rPr>
                <w:sz w:val="16"/>
                <w:szCs w:val="16"/>
              </w:rPr>
            </w:pPr>
          </w:p>
        </w:tc>
        <w:tc>
          <w:tcPr>
            <w:tcW w:w="975" w:type="dxa"/>
            <w:tcBorders>
              <w:bottom w:val="single" w:color="000000" w:themeColor="text1" w:sz="4" w:space="0"/>
            </w:tcBorders>
          </w:tcPr>
          <w:p w:rsidR="00C657B9" w:rsidRDefault="00C657B9" w14:paraId="698536F5" w14:textId="77777777">
            <w:pPr>
              <w:tabs>
                <w:tab w:val="left" w:pos="2002"/>
              </w:tabs>
              <w:spacing w:after="0" w:line="240" w:lineRule="auto"/>
              <w:rPr>
                <w:b/>
                <w:sz w:val="20"/>
                <w:szCs w:val="20"/>
              </w:rPr>
            </w:pPr>
          </w:p>
          <w:p w:rsidR="00C657B9" w:rsidP="636B9C96" w:rsidRDefault="4E5084AE" w14:paraId="0E9BE2BA" w14:textId="311FC89C">
            <w:pPr>
              <w:tabs>
                <w:tab w:val="left" w:pos="2002"/>
              </w:tabs>
              <w:spacing w:after="0" w:line="240" w:lineRule="auto"/>
              <w:jc w:val="center"/>
              <w:rPr>
                <w:b/>
                <w:bCs/>
                <w:sz w:val="20"/>
                <w:szCs w:val="20"/>
              </w:rPr>
            </w:pPr>
            <w:r w:rsidRPr="386FD70C">
              <w:rPr>
                <w:b/>
                <w:bCs/>
                <w:sz w:val="20"/>
                <w:szCs w:val="20"/>
              </w:rPr>
              <w:t>Oui</w:t>
            </w:r>
          </w:p>
        </w:tc>
        <w:tc>
          <w:tcPr>
            <w:tcW w:w="1806" w:type="dxa"/>
            <w:tcBorders>
              <w:bottom w:val="single" w:color="000000" w:themeColor="text1" w:sz="4" w:space="0"/>
              <w:right w:val="single" w:color="000000" w:themeColor="text1" w:sz="4" w:space="0"/>
            </w:tcBorders>
          </w:tcPr>
          <w:p w:rsidR="00C657B9" w:rsidRDefault="00C657B9" w14:paraId="7BC1BAF2" w14:textId="77777777">
            <w:pPr>
              <w:spacing w:after="0" w:line="240" w:lineRule="auto"/>
              <w:rPr>
                <w:sz w:val="16"/>
                <w:szCs w:val="16"/>
              </w:rPr>
            </w:pPr>
          </w:p>
          <w:p w:rsidR="00C657B9" w:rsidRDefault="00E2650D" w14:paraId="5D7AFD0E" w14:textId="77777777">
            <w:pPr>
              <w:spacing w:after="0" w:line="240" w:lineRule="auto"/>
              <w:rPr>
                <w:sz w:val="16"/>
                <w:szCs w:val="16"/>
              </w:rPr>
            </w:pPr>
            <w:r>
              <w:rPr>
                <w:sz w:val="16"/>
                <w:szCs w:val="16"/>
              </w:rPr>
              <w:t>Situations d’apprentissage et d’évaluation</w:t>
            </w:r>
          </w:p>
          <w:p w:rsidR="00C657B9" w:rsidRDefault="00C657B9" w14:paraId="61C988F9" w14:textId="77777777">
            <w:pPr>
              <w:spacing w:after="0" w:line="240" w:lineRule="auto"/>
              <w:rPr>
                <w:sz w:val="16"/>
                <w:szCs w:val="16"/>
              </w:rPr>
            </w:pPr>
          </w:p>
          <w:p w:rsidR="00C657B9" w:rsidRDefault="00E2650D" w14:paraId="37B5E5CE" w14:textId="77777777">
            <w:pPr>
              <w:spacing w:after="0" w:line="240" w:lineRule="auto"/>
              <w:rPr>
                <w:sz w:val="16"/>
                <w:szCs w:val="16"/>
              </w:rPr>
            </w:pPr>
            <w:r>
              <w:rPr>
                <w:sz w:val="16"/>
                <w:szCs w:val="16"/>
              </w:rPr>
              <w:t>Évaluations par thème</w:t>
            </w:r>
          </w:p>
          <w:p w:rsidR="00C657B9" w:rsidRDefault="00C657B9" w14:paraId="3B22BB7D" w14:textId="77777777">
            <w:pPr>
              <w:spacing w:after="0" w:line="240" w:lineRule="auto"/>
              <w:rPr>
                <w:sz w:val="16"/>
                <w:szCs w:val="16"/>
              </w:rPr>
            </w:pPr>
          </w:p>
          <w:p w:rsidR="00C657B9" w:rsidRDefault="00E2650D" w14:paraId="0465A63F" w14:textId="77777777">
            <w:pPr>
              <w:spacing w:after="0" w:line="240" w:lineRule="auto"/>
              <w:rPr>
                <w:sz w:val="16"/>
                <w:szCs w:val="16"/>
              </w:rPr>
            </w:pPr>
            <w:r>
              <w:rPr>
                <w:sz w:val="16"/>
                <w:szCs w:val="16"/>
              </w:rPr>
              <w:t>Discussions</w:t>
            </w:r>
          </w:p>
          <w:p w:rsidR="00C657B9" w:rsidRDefault="00C657B9" w14:paraId="17B246DD" w14:textId="77777777">
            <w:pPr>
              <w:spacing w:after="0" w:line="240" w:lineRule="auto"/>
              <w:rPr>
                <w:sz w:val="16"/>
                <w:szCs w:val="16"/>
              </w:rPr>
            </w:pPr>
          </w:p>
          <w:p w:rsidR="00C657B9" w:rsidRDefault="00E2650D" w14:paraId="756F8717" w14:textId="77777777">
            <w:pPr>
              <w:spacing w:after="0" w:line="240" w:lineRule="auto"/>
              <w:rPr>
                <w:sz w:val="16"/>
                <w:szCs w:val="16"/>
              </w:rPr>
            </w:pPr>
            <w:r>
              <w:rPr>
                <w:sz w:val="16"/>
                <w:szCs w:val="16"/>
              </w:rPr>
              <w:t xml:space="preserve">Projets </w:t>
            </w:r>
          </w:p>
          <w:p w:rsidR="00C657B9" w:rsidRDefault="00C657B9" w14:paraId="6BF89DA3" w14:textId="77777777">
            <w:pPr>
              <w:spacing w:after="0" w:line="240" w:lineRule="auto"/>
              <w:rPr>
                <w:sz w:val="16"/>
                <w:szCs w:val="16"/>
              </w:rPr>
            </w:pPr>
          </w:p>
        </w:tc>
        <w:tc>
          <w:tcPr>
            <w:tcW w:w="969" w:type="dxa"/>
            <w:tcBorders>
              <w:top w:val="single" w:color="000000" w:themeColor="text1" w:sz="4" w:space="0"/>
              <w:left w:val="single" w:color="000000" w:themeColor="text1" w:sz="4" w:space="0"/>
              <w:bottom w:val="single" w:color="000000" w:themeColor="text1" w:sz="4" w:space="0"/>
            </w:tcBorders>
          </w:tcPr>
          <w:p w:rsidR="00C657B9" w:rsidRDefault="00C657B9" w14:paraId="5C3E0E74" w14:textId="77777777">
            <w:pPr>
              <w:spacing w:after="0" w:line="240" w:lineRule="auto"/>
              <w:rPr>
                <w:b/>
                <w:sz w:val="20"/>
                <w:szCs w:val="20"/>
              </w:rPr>
            </w:pPr>
          </w:p>
          <w:p w:rsidR="00C657B9" w:rsidRDefault="00E2650D" w14:paraId="5B76E543" w14:textId="77777777">
            <w:pPr>
              <w:spacing w:after="0" w:line="240" w:lineRule="auto"/>
              <w:jc w:val="center"/>
              <w:rPr>
                <w:b/>
                <w:sz w:val="20"/>
                <w:szCs w:val="20"/>
              </w:rPr>
            </w:pPr>
            <w:r>
              <w:rPr>
                <w:b/>
                <w:sz w:val="20"/>
                <w:szCs w:val="20"/>
              </w:rPr>
              <w:t>Non</w:t>
            </w:r>
          </w:p>
        </w:tc>
        <w:tc>
          <w:tcPr>
            <w:tcW w:w="824" w:type="dxa"/>
            <w:tcBorders>
              <w:bottom w:val="single" w:color="000000" w:themeColor="text1" w:sz="4" w:space="0"/>
            </w:tcBorders>
          </w:tcPr>
          <w:p w:rsidR="00C657B9" w:rsidRDefault="00C657B9" w14:paraId="66A1FAB9" w14:textId="77777777">
            <w:pPr>
              <w:tabs>
                <w:tab w:val="left" w:pos="2002"/>
              </w:tabs>
              <w:spacing w:after="0" w:line="240" w:lineRule="auto"/>
              <w:rPr>
                <w:b/>
                <w:sz w:val="20"/>
                <w:szCs w:val="20"/>
              </w:rPr>
            </w:pPr>
          </w:p>
          <w:p w:rsidR="00C657B9" w:rsidRDefault="00E2650D" w14:paraId="3F096CCC" w14:textId="77777777">
            <w:pPr>
              <w:tabs>
                <w:tab w:val="left" w:pos="2002"/>
              </w:tabs>
              <w:spacing w:after="0" w:line="240" w:lineRule="auto"/>
              <w:jc w:val="center"/>
              <w:rPr>
                <w:b/>
                <w:sz w:val="20"/>
                <w:szCs w:val="20"/>
              </w:rPr>
            </w:pPr>
            <w:r>
              <w:rPr>
                <w:b/>
                <w:sz w:val="20"/>
                <w:szCs w:val="20"/>
              </w:rPr>
              <w:t>Oui</w:t>
            </w:r>
          </w:p>
        </w:tc>
      </w:tr>
    </w:tbl>
    <w:p w:rsidR="00C657B9" w:rsidRDefault="00C657B9" w14:paraId="76BB753C" w14:textId="77777777">
      <w:pPr>
        <w:spacing w:after="0" w:line="240" w:lineRule="auto"/>
        <w:rPr>
          <w:b/>
        </w:rPr>
      </w:pPr>
    </w:p>
    <w:p w:rsidR="00C657B9" w:rsidRDefault="00E2650D" w14:paraId="513DA1E0" w14:textId="77777777">
      <w:pPr>
        <w:spacing w:after="0" w:line="240" w:lineRule="auto"/>
        <w:rPr>
          <w:sz w:val="18"/>
          <w:szCs w:val="18"/>
        </w:rPr>
      </w:pPr>
      <w:r>
        <w:br w:type="page"/>
      </w:r>
    </w:p>
    <w:p w:rsidR="00C657B9" w:rsidRDefault="00C657B9" w14:paraId="75CAC6F5" w14:textId="77777777">
      <w:pPr>
        <w:spacing w:after="0" w:line="240" w:lineRule="auto"/>
      </w:pPr>
    </w:p>
    <w:tbl>
      <w:tblPr>
        <w:tblStyle w:val="ab"/>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1353"/>
        <w:gridCol w:w="4717"/>
        <w:gridCol w:w="4720"/>
      </w:tblGrid>
      <w:tr w:rsidR="00C657B9" w14:paraId="18ECC576" w14:textId="77777777">
        <w:tc>
          <w:tcPr>
            <w:tcW w:w="10790" w:type="dxa"/>
            <w:gridSpan w:val="3"/>
            <w:shd w:val="clear" w:color="auto" w:fill="000000"/>
          </w:tcPr>
          <w:p w:rsidR="00C657B9" w:rsidRDefault="00E2650D" w14:paraId="3524F078" w14:textId="77777777">
            <w:pPr>
              <w:spacing w:after="0" w:line="240" w:lineRule="auto"/>
              <w:jc w:val="center"/>
              <w:rPr>
                <w:sz w:val="28"/>
                <w:szCs w:val="28"/>
              </w:rPr>
            </w:pPr>
            <w:r>
              <w:rPr>
                <w:sz w:val="28"/>
                <w:szCs w:val="28"/>
              </w:rPr>
              <w:t>Compétences non-disciplinaires</w:t>
            </w:r>
          </w:p>
          <w:p w:rsidR="00C657B9" w:rsidRDefault="00E2650D" w14:paraId="5097B0E1" w14:textId="77777777">
            <w:pPr>
              <w:spacing w:after="0" w:line="240" w:lineRule="auto"/>
              <w:jc w:val="center"/>
              <w:rPr>
                <w:sz w:val="20"/>
                <w:szCs w:val="20"/>
              </w:rPr>
            </w:pPr>
            <w:r>
              <w:rPr>
                <w:sz w:val="20"/>
                <w:szCs w:val="20"/>
              </w:rPr>
              <w:t>Des commentaires vous seront transmis à la 1</w:t>
            </w:r>
            <w:r>
              <w:rPr>
                <w:sz w:val="20"/>
                <w:szCs w:val="20"/>
                <w:vertAlign w:val="superscript"/>
              </w:rPr>
              <w:t>re</w:t>
            </w:r>
            <w:r>
              <w:rPr>
                <w:sz w:val="20"/>
                <w:szCs w:val="20"/>
              </w:rPr>
              <w:t xml:space="preserve"> et à la 3</w:t>
            </w:r>
            <w:r>
              <w:rPr>
                <w:sz w:val="20"/>
                <w:szCs w:val="20"/>
                <w:vertAlign w:val="superscript"/>
              </w:rPr>
              <w:t>e</w:t>
            </w:r>
            <w:r>
              <w:rPr>
                <w:sz w:val="20"/>
                <w:szCs w:val="20"/>
              </w:rPr>
              <w:t xml:space="preserve"> étape.</w:t>
            </w:r>
          </w:p>
        </w:tc>
      </w:tr>
      <w:tr w:rsidR="00C657B9" w14:paraId="485041BD" w14:textId="77777777">
        <w:trPr>
          <w:trHeight w:val="3119"/>
        </w:trPr>
        <w:tc>
          <w:tcPr>
            <w:tcW w:w="1353" w:type="dxa"/>
          </w:tcPr>
          <w:p w:rsidR="00C657B9" w:rsidRDefault="00C657B9" w14:paraId="66060428" w14:textId="77777777">
            <w:pPr>
              <w:spacing w:after="0" w:line="240" w:lineRule="auto"/>
              <w:rPr>
                <w:b/>
                <w:sz w:val="20"/>
                <w:szCs w:val="20"/>
              </w:rPr>
            </w:pPr>
          </w:p>
          <w:p w:rsidR="00C657B9" w:rsidRDefault="00E2650D" w14:paraId="65FB36FD" w14:textId="77777777">
            <w:pPr>
              <w:spacing w:after="0" w:line="240" w:lineRule="auto"/>
              <w:rPr>
                <w:b/>
                <w:sz w:val="20"/>
                <w:szCs w:val="20"/>
              </w:rPr>
            </w:pPr>
            <w:r>
              <w:rPr>
                <w:b/>
                <w:sz w:val="20"/>
                <w:szCs w:val="20"/>
              </w:rPr>
              <w:t>1</w:t>
            </w:r>
            <w:r>
              <w:rPr>
                <w:b/>
                <w:sz w:val="20"/>
                <w:szCs w:val="20"/>
                <w:vertAlign w:val="superscript"/>
              </w:rPr>
              <w:t>re</w:t>
            </w:r>
            <w:r>
              <w:rPr>
                <w:b/>
                <w:sz w:val="20"/>
                <w:szCs w:val="20"/>
              </w:rPr>
              <w:t xml:space="preserve"> étape</w:t>
            </w:r>
          </w:p>
        </w:tc>
        <w:tc>
          <w:tcPr>
            <w:tcW w:w="4717" w:type="dxa"/>
          </w:tcPr>
          <w:p w:rsidR="00C657B9" w:rsidRDefault="00C657B9" w14:paraId="1D0656FE" w14:textId="77777777">
            <w:pPr>
              <w:spacing w:after="0" w:line="240" w:lineRule="auto"/>
              <w:rPr>
                <w:b/>
                <w:sz w:val="20"/>
                <w:szCs w:val="20"/>
              </w:rPr>
            </w:pPr>
          </w:p>
          <w:p w:rsidR="00C657B9" w:rsidRDefault="00E2650D" w14:paraId="0AC84DD6" w14:textId="77777777">
            <w:pPr>
              <w:rPr>
                <w:b/>
                <w:sz w:val="20"/>
                <w:szCs w:val="20"/>
              </w:rPr>
            </w:pPr>
            <w:r>
              <w:rPr>
                <w:b/>
                <w:sz w:val="20"/>
                <w:szCs w:val="20"/>
              </w:rPr>
              <w:t>Organiser son travail</w:t>
            </w:r>
          </w:p>
          <w:p w:rsidR="00C657B9" w:rsidRDefault="00E2650D" w14:paraId="475B77C5" w14:textId="77777777">
            <w:pPr>
              <w:rPr>
                <w:sz w:val="16"/>
                <w:szCs w:val="16"/>
              </w:rPr>
            </w:pPr>
            <w:r>
              <w:rPr>
                <w:sz w:val="16"/>
                <w:szCs w:val="16"/>
              </w:rPr>
              <w:t>Analyser la tâche à accomplir.</w:t>
            </w:r>
          </w:p>
          <w:p w:rsidR="00C657B9" w:rsidRDefault="00E2650D" w14:paraId="43AA22B3" w14:textId="77777777">
            <w:pPr>
              <w:rPr>
                <w:sz w:val="16"/>
                <w:szCs w:val="16"/>
              </w:rPr>
            </w:pPr>
            <w:r>
              <w:rPr>
                <w:sz w:val="16"/>
                <w:szCs w:val="16"/>
              </w:rPr>
              <w:t>Analyser sa démarche.</w:t>
            </w:r>
          </w:p>
          <w:p w:rsidR="00C657B9" w:rsidRDefault="00E2650D" w14:paraId="1ABAD88E" w14:textId="77777777">
            <w:pPr>
              <w:rPr>
                <w:sz w:val="16"/>
                <w:szCs w:val="16"/>
              </w:rPr>
            </w:pPr>
            <w:r>
              <w:rPr>
                <w:sz w:val="16"/>
                <w:szCs w:val="16"/>
              </w:rPr>
              <w:t>S’engager dans la démarche.</w:t>
            </w:r>
          </w:p>
          <w:p w:rsidR="00C657B9" w:rsidRDefault="00E2650D" w14:paraId="1A9B2566" w14:textId="77777777">
            <w:pPr>
              <w:rPr>
                <w:sz w:val="16"/>
                <w:szCs w:val="16"/>
              </w:rPr>
            </w:pPr>
            <w:r>
              <w:rPr>
                <w:sz w:val="16"/>
                <w:szCs w:val="16"/>
              </w:rPr>
              <w:t>Accomplir la tâche.</w:t>
            </w:r>
          </w:p>
          <w:p w:rsidR="00C657B9" w:rsidRDefault="00C657B9" w14:paraId="7B37605A" w14:textId="77777777">
            <w:pPr>
              <w:spacing w:after="0" w:line="240" w:lineRule="auto"/>
              <w:rPr>
                <w:sz w:val="20"/>
                <w:szCs w:val="20"/>
              </w:rPr>
            </w:pPr>
          </w:p>
        </w:tc>
        <w:tc>
          <w:tcPr>
            <w:tcW w:w="4720" w:type="dxa"/>
          </w:tcPr>
          <w:p w:rsidR="00C657B9" w:rsidRDefault="00C657B9" w14:paraId="394798F2" w14:textId="77777777">
            <w:pPr>
              <w:spacing w:after="0" w:line="240" w:lineRule="auto"/>
              <w:rPr>
                <w:b/>
                <w:sz w:val="20"/>
                <w:szCs w:val="20"/>
              </w:rPr>
            </w:pPr>
          </w:p>
          <w:p w:rsidR="00C657B9" w:rsidRDefault="00E2650D" w14:paraId="3EBCAF0C" w14:textId="77777777">
            <w:pPr>
              <w:spacing w:after="0" w:line="240" w:lineRule="auto"/>
              <w:rPr>
                <w:b/>
                <w:sz w:val="20"/>
                <w:szCs w:val="20"/>
              </w:rPr>
            </w:pPr>
            <w:r>
              <w:rPr>
                <w:b/>
                <w:sz w:val="20"/>
                <w:szCs w:val="20"/>
              </w:rPr>
              <w:t>Exercer son jugement critique</w:t>
            </w:r>
          </w:p>
          <w:p w:rsidR="00C657B9" w:rsidRDefault="00E2650D" w14:paraId="0A6959E7" w14:textId="77777777">
            <w:pPr>
              <w:spacing w:after="0" w:line="240" w:lineRule="auto"/>
              <w:rPr>
                <w:sz w:val="20"/>
                <w:szCs w:val="20"/>
              </w:rPr>
            </w:pPr>
            <w:r>
              <w:rPr>
                <w:sz w:val="20"/>
                <w:szCs w:val="20"/>
              </w:rPr>
              <w:t xml:space="preserve"> </w:t>
            </w:r>
          </w:p>
          <w:p w:rsidR="00C657B9" w:rsidRDefault="00E2650D" w14:paraId="6EEB2652" w14:textId="77777777">
            <w:pPr>
              <w:spacing w:after="0" w:line="240" w:lineRule="auto"/>
              <w:rPr>
                <w:sz w:val="16"/>
                <w:szCs w:val="16"/>
              </w:rPr>
            </w:pPr>
            <w:r>
              <w:rPr>
                <w:sz w:val="16"/>
                <w:szCs w:val="16"/>
              </w:rPr>
              <w:t>Construire son opinion.</w:t>
            </w:r>
          </w:p>
          <w:p w:rsidR="00C657B9" w:rsidRDefault="00C657B9" w14:paraId="3889A505" w14:textId="77777777">
            <w:pPr>
              <w:spacing w:after="0" w:line="240" w:lineRule="auto"/>
              <w:rPr>
                <w:sz w:val="16"/>
                <w:szCs w:val="16"/>
              </w:rPr>
            </w:pPr>
          </w:p>
          <w:p w:rsidR="00C657B9" w:rsidRDefault="00E2650D" w14:paraId="65A60C73" w14:textId="77777777">
            <w:pPr>
              <w:spacing w:after="0" w:line="240" w:lineRule="auto"/>
              <w:rPr>
                <w:sz w:val="16"/>
                <w:szCs w:val="16"/>
              </w:rPr>
            </w:pPr>
            <w:r>
              <w:rPr>
                <w:sz w:val="16"/>
                <w:szCs w:val="16"/>
              </w:rPr>
              <w:t>Exprimer son jugement.</w:t>
            </w:r>
          </w:p>
          <w:p w:rsidR="00C657B9" w:rsidRDefault="00C657B9" w14:paraId="29079D35" w14:textId="77777777">
            <w:pPr>
              <w:spacing w:after="0" w:line="240" w:lineRule="auto"/>
              <w:rPr>
                <w:sz w:val="16"/>
                <w:szCs w:val="16"/>
              </w:rPr>
            </w:pPr>
          </w:p>
          <w:p w:rsidR="00C657B9" w:rsidRDefault="00E2650D" w14:paraId="126B38F9" w14:textId="66662C11">
            <w:pPr>
              <w:spacing w:after="0" w:line="240" w:lineRule="auto"/>
              <w:rPr>
                <w:sz w:val="16"/>
                <w:szCs w:val="16"/>
              </w:rPr>
            </w:pPr>
            <w:r>
              <w:rPr>
                <w:sz w:val="16"/>
                <w:szCs w:val="16"/>
              </w:rPr>
              <w:t>Relativiser son jugement</w:t>
            </w:r>
            <w:r w:rsidR="005618EB">
              <w:rPr>
                <w:sz w:val="16"/>
                <w:szCs w:val="16"/>
              </w:rPr>
              <w:t xml:space="preserve"> </w:t>
            </w:r>
            <w:r>
              <w:rPr>
                <w:sz w:val="16"/>
                <w:szCs w:val="16"/>
              </w:rPr>
              <w:t>propr</w:t>
            </w:r>
            <w:r w:rsidR="005618EB">
              <w:rPr>
                <w:sz w:val="16"/>
                <w:szCs w:val="16"/>
              </w:rPr>
              <w:t>e</w:t>
            </w:r>
            <w:r>
              <w:rPr>
                <w:sz w:val="16"/>
                <w:szCs w:val="16"/>
              </w:rPr>
              <w:t xml:space="preserve"> aux langages utilisés.</w:t>
            </w:r>
          </w:p>
          <w:p w:rsidR="00C657B9" w:rsidRDefault="00C657B9" w14:paraId="17686DC7" w14:textId="77777777">
            <w:pPr>
              <w:spacing w:after="0" w:line="240" w:lineRule="auto"/>
              <w:rPr>
                <w:sz w:val="16"/>
                <w:szCs w:val="16"/>
              </w:rPr>
            </w:pPr>
          </w:p>
        </w:tc>
      </w:tr>
      <w:tr w:rsidR="00C657B9" w14:paraId="2A08C84D" w14:textId="77777777">
        <w:trPr>
          <w:trHeight w:val="3119"/>
        </w:trPr>
        <w:tc>
          <w:tcPr>
            <w:tcW w:w="1353" w:type="dxa"/>
          </w:tcPr>
          <w:p w:rsidR="00C657B9" w:rsidRDefault="00C657B9" w14:paraId="53BD644D" w14:textId="77777777">
            <w:pPr>
              <w:spacing w:after="0" w:line="240" w:lineRule="auto"/>
              <w:rPr>
                <w:b/>
                <w:sz w:val="20"/>
                <w:szCs w:val="20"/>
              </w:rPr>
            </w:pPr>
          </w:p>
          <w:p w:rsidR="00C657B9" w:rsidRDefault="00E2650D" w14:paraId="7AE51017" w14:textId="77777777">
            <w:pPr>
              <w:spacing w:after="0" w:line="240" w:lineRule="auto"/>
              <w:rPr>
                <w:b/>
                <w:sz w:val="20"/>
                <w:szCs w:val="20"/>
              </w:rPr>
            </w:pPr>
            <w:r>
              <w:rPr>
                <w:b/>
                <w:sz w:val="20"/>
                <w:szCs w:val="20"/>
              </w:rPr>
              <w:t>3</w:t>
            </w:r>
            <w:r>
              <w:rPr>
                <w:b/>
                <w:sz w:val="20"/>
                <w:szCs w:val="20"/>
                <w:vertAlign w:val="superscript"/>
              </w:rPr>
              <w:t>e</w:t>
            </w:r>
            <w:r>
              <w:rPr>
                <w:b/>
                <w:sz w:val="20"/>
                <w:szCs w:val="20"/>
              </w:rPr>
              <w:t xml:space="preserve"> étape</w:t>
            </w:r>
          </w:p>
        </w:tc>
        <w:tc>
          <w:tcPr>
            <w:tcW w:w="4717" w:type="dxa"/>
          </w:tcPr>
          <w:p w:rsidR="00C657B9" w:rsidRDefault="00C657B9" w14:paraId="1A3FAC43" w14:textId="77777777">
            <w:pPr>
              <w:spacing w:after="0" w:line="240" w:lineRule="auto"/>
              <w:rPr>
                <w:b/>
                <w:sz w:val="20"/>
                <w:szCs w:val="20"/>
              </w:rPr>
            </w:pPr>
          </w:p>
          <w:p w:rsidR="00C657B9" w:rsidRDefault="00E2650D" w14:paraId="3D1970C0" w14:textId="77777777">
            <w:pPr>
              <w:rPr>
                <w:b/>
                <w:sz w:val="20"/>
                <w:szCs w:val="20"/>
              </w:rPr>
            </w:pPr>
            <w:r>
              <w:rPr>
                <w:b/>
                <w:sz w:val="20"/>
                <w:szCs w:val="20"/>
              </w:rPr>
              <w:t>Organiser son travail</w:t>
            </w:r>
          </w:p>
          <w:p w:rsidR="00C657B9" w:rsidRDefault="00E2650D" w14:paraId="573C40AD" w14:textId="77777777">
            <w:pPr>
              <w:rPr>
                <w:sz w:val="16"/>
                <w:szCs w:val="16"/>
              </w:rPr>
            </w:pPr>
            <w:r>
              <w:rPr>
                <w:sz w:val="16"/>
                <w:szCs w:val="16"/>
              </w:rPr>
              <w:t>Analyser la tâche à accomplir.</w:t>
            </w:r>
          </w:p>
          <w:p w:rsidR="00C657B9" w:rsidRDefault="00E2650D" w14:paraId="14ECB061" w14:textId="77777777">
            <w:pPr>
              <w:rPr>
                <w:sz w:val="16"/>
                <w:szCs w:val="16"/>
              </w:rPr>
            </w:pPr>
            <w:r>
              <w:rPr>
                <w:sz w:val="16"/>
                <w:szCs w:val="16"/>
              </w:rPr>
              <w:t>Analyser sa démarche.</w:t>
            </w:r>
          </w:p>
          <w:p w:rsidR="00C657B9" w:rsidRDefault="00E2650D" w14:paraId="23262C75" w14:textId="77777777">
            <w:pPr>
              <w:rPr>
                <w:sz w:val="16"/>
                <w:szCs w:val="16"/>
              </w:rPr>
            </w:pPr>
            <w:r>
              <w:rPr>
                <w:sz w:val="16"/>
                <w:szCs w:val="16"/>
              </w:rPr>
              <w:t>S’engager dans la démarche.</w:t>
            </w:r>
          </w:p>
          <w:p w:rsidR="00C657B9" w:rsidRDefault="00E2650D" w14:paraId="2267AB57" w14:textId="77777777">
            <w:pPr>
              <w:rPr>
                <w:sz w:val="16"/>
                <w:szCs w:val="16"/>
              </w:rPr>
            </w:pPr>
            <w:r>
              <w:rPr>
                <w:sz w:val="16"/>
                <w:szCs w:val="16"/>
              </w:rPr>
              <w:t>Accomplir la tâche.</w:t>
            </w:r>
          </w:p>
        </w:tc>
        <w:tc>
          <w:tcPr>
            <w:tcW w:w="4720" w:type="dxa"/>
          </w:tcPr>
          <w:p w:rsidR="00C657B9" w:rsidRDefault="00C657B9" w14:paraId="2BBD94B2" w14:textId="77777777">
            <w:pPr>
              <w:spacing w:after="0" w:line="240" w:lineRule="auto"/>
              <w:rPr>
                <w:b/>
                <w:sz w:val="20"/>
                <w:szCs w:val="20"/>
              </w:rPr>
            </w:pPr>
          </w:p>
          <w:p w:rsidR="00C657B9" w:rsidRDefault="00E2650D" w14:paraId="5C80E692" w14:textId="77777777">
            <w:pPr>
              <w:spacing w:after="0" w:line="240" w:lineRule="auto"/>
              <w:rPr>
                <w:b/>
                <w:sz w:val="20"/>
                <w:szCs w:val="20"/>
              </w:rPr>
            </w:pPr>
            <w:r>
              <w:rPr>
                <w:b/>
                <w:sz w:val="20"/>
                <w:szCs w:val="20"/>
              </w:rPr>
              <w:t>Exercer son jugement critique</w:t>
            </w:r>
          </w:p>
          <w:p w:rsidR="00C657B9" w:rsidRDefault="00C657B9" w14:paraId="5854DE7F" w14:textId="77777777">
            <w:pPr>
              <w:spacing w:after="0" w:line="240" w:lineRule="auto"/>
              <w:rPr>
                <w:b/>
                <w:sz w:val="20"/>
                <w:szCs w:val="20"/>
              </w:rPr>
            </w:pPr>
          </w:p>
          <w:p w:rsidR="00C657B9" w:rsidRDefault="00E2650D" w14:paraId="3E5DBE1D" w14:textId="77777777">
            <w:pPr>
              <w:spacing w:after="0" w:line="240" w:lineRule="auto"/>
              <w:rPr>
                <w:sz w:val="16"/>
                <w:szCs w:val="16"/>
              </w:rPr>
            </w:pPr>
            <w:r>
              <w:rPr>
                <w:sz w:val="16"/>
                <w:szCs w:val="16"/>
              </w:rPr>
              <w:t>Construire son opinion.</w:t>
            </w:r>
          </w:p>
          <w:p w:rsidR="00C657B9" w:rsidRDefault="00C657B9" w14:paraId="2CA7ADD4" w14:textId="77777777">
            <w:pPr>
              <w:spacing w:after="0" w:line="240" w:lineRule="auto"/>
              <w:rPr>
                <w:sz w:val="16"/>
                <w:szCs w:val="16"/>
              </w:rPr>
            </w:pPr>
          </w:p>
          <w:p w:rsidR="00C657B9" w:rsidRDefault="00E2650D" w14:paraId="1E820729" w14:textId="77777777">
            <w:pPr>
              <w:spacing w:after="0" w:line="240" w:lineRule="auto"/>
              <w:rPr>
                <w:sz w:val="16"/>
                <w:szCs w:val="16"/>
              </w:rPr>
            </w:pPr>
            <w:r>
              <w:rPr>
                <w:sz w:val="16"/>
                <w:szCs w:val="16"/>
              </w:rPr>
              <w:t>Exprimer son jugement.</w:t>
            </w:r>
          </w:p>
          <w:p w:rsidR="00C657B9" w:rsidRDefault="00C657B9" w14:paraId="314EE24A" w14:textId="77777777">
            <w:pPr>
              <w:spacing w:after="0" w:line="240" w:lineRule="auto"/>
              <w:rPr>
                <w:sz w:val="16"/>
                <w:szCs w:val="16"/>
              </w:rPr>
            </w:pPr>
          </w:p>
          <w:p w:rsidR="00C657B9" w:rsidRDefault="00E2650D" w14:paraId="0B94F1E9" w14:textId="77777777">
            <w:pPr>
              <w:spacing w:after="0" w:line="240" w:lineRule="auto"/>
              <w:rPr>
                <w:b/>
                <w:sz w:val="16"/>
                <w:szCs w:val="16"/>
              </w:rPr>
            </w:pPr>
            <w:r>
              <w:rPr>
                <w:sz w:val="16"/>
                <w:szCs w:val="16"/>
              </w:rPr>
              <w:t>Relativiser son jugement.</w:t>
            </w:r>
          </w:p>
        </w:tc>
      </w:tr>
    </w:tbl>
    <w:p w:rsidR="00C657B9" w:rsidRDefault="00C657B9" w14:paraId="76614669" w14:textId="77777777">
      <w:pPr>
        <w:rPr>
          <w:sz w:val="18"/>
          <w:szCs w:val="18"/>
        </w:rPr>
      </w:pPr>
    </w:p>
    <w:p w:rsidR="00C657B9" w:rsidRDefault="00C657B9" w14:paraId="57590049" w14:textId="77777777">
      <w:pPr>
        <w:rPr>
          <w:sz w:val="18"/>
          <w:szCs w:val="18"/>
        </w:rPr>
        <w:sectPr w:rsidR="00C657B9">
          <w:headerReference w:type="default" r:id="rId21"/>
          <w:headerReference w:type="first" r:id="rId22"/>
          <w:pgSz w:w="12240" w:h="15840" w:orient="portrait"/>
          <w:pgMar w:top="720" w:right="720" w:bottom="720" w:left="720" w:header="709" w:footer="488" w:gutter="0"/>
          <w:cols w:equalWidth="0" w:space="720">
            <w:col w:w="8640"/>
          </w:cols>
          <w:titlePg/>
        </w:sectPr>
      </w:pPr>
    </w:p>
    <w:p w:rsidR="00C657B9" w:rsidRDefault="00C657B9" w14:paraId="0C5B615A" w14:textId="77777777">
      <w:pPr>
        <w:spacing w:after="0" w:line="240" w:lineRule="auto"/>
        <w:rPr>
          <w:sz w:val="18"/>
          <w:szCs w:val="18"/>
        </w:rPr>
      </w:pPr>
    </w:p>
    <w:tbl>
      <w:tblPr>
        <w:tblStyle w:val="ac"/>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3321"/>
        <w:gridCol w:w="7469"/>
      </w:tblGrid>
      <w:tr w:rsidR="00C657B9" w:rsidTr="446EC792" w14:paraId="178F280D" w14:textId="77777777">
        <w:tc>
          <w:tcPr>
            <w:tcW w:w="10790" w:type="dxa"/>
            <w:gridSpan w:val="2"/>
            <w:shd w:val="clear" w:color="auto" w:fill="000000" w:themeFill="text1"/>
            <w:tcMar/>
          </w:tcPr>
          <w:p w:rsidR="00C657B9" w:rsidRDefault="00E2650D" w14:paraId="3D2F6D1C" w14:textId="77777777">
            <w:pPr>
              <w:spacing w:after="0" w:line="240" w:lineRule="auto"/>
              <w:jc w:val="center"/>
              <w:rPr>
                <w:sz w:val="28"/>
                <w:szCs w:val="28"/>
              </w:rPr>
            </w:pPr>
            <w:r>
              <w:rPr>
                <w:sz w:val="28"/>
                <w:szCs w:val="28"/>
              </w:rPr>
              <w:t>Spécialistes de 6</w:t>
            </w:r>
            <w:r>
              <w:rPr>
                <w:sz w:val="28"/>
                <w:szCs w:val="28"/>
                <w:vertAlign w:val="superscript"/>
              </w:rPr>
              <w:t>e</w:t>
            </w:r>
            <w:r>
              <w:rPr>
                <w:sz w:val="32"/>
                <w:szCs w:val="32"/>
              </w:rPr>
              <w:t xml:space="preserve"> année</w:t>
            </w:r>
          </w:p>
        </w:tc>
      </w:tr>
      <w:tr w:rsidR="00C657B9" w:rsidTr="446EC792" w14:paraId="02F6FA5E" w14:textId="77777777">
        <w:trPr>
          <w:trHeight w:val="1247"/>
        </w:trPr>
        <w:tc>
          <w:tcPr>
            <w:tcW w:w="10790" w:type="dxa"/>
            <w:gridSpan w:val="2"/>
            <w:tcMar/>
          </w:tcPr>
          <w:p w:rsidRPr="00E2650D" w:rsidR="00C657B9" w:rsidRDefault="00E2650D" w14:paraId="30596C80" w14:textId="77777777">
            <w:pPr>
              <w:spacing w:after="0" w:line="240" w:lineRule="auto"/>
              <w:rPr>
                <w:sz w:val="16"/>
                <w:szCs w:val="16"/>
              </w:rPr>
            </w:pPr>
            <w:r w:rsidRPr="00E2650D">
              <w:rPr>
                <w:sz w:val="16"/>
                <w:szCs w:val="16"/>
              </w:rPr>
              <w:t>Videlson Constant (Musique)</w:t>
            </w:r>
          </w:p>
          <w:p w:rsidRPr="00E2650D" w:rsidR="00C657B9" w:rsidRDefault="00E2650D" w14:paraId="77772E4A" w14:textId="651719D1">
            <w:pPr>
              <w:spacing w:after="0" w:line="240" w:lineRule="auto"/>
              <w:rPr>
                <w:sz w:val="16"/>
                <w:szCs w:val="16"/>
              </w:rPr>
            </w:pPr>
            <w:r w:rsidRPr="56A04995">
              <w:rPr>
                <w:sz w:val="16"/>
                <w:szCs w:val="16"/>
              </w:rPr>
              <w:t>Kelly Feria (Art dramatique)</w:t>
            </w:r>
          </w:p>
          <w:p w:rsidRPr="00E2650D" w:rsidR="00C657B9" w:rsidRDefault="00E2650D" w14:paraId="277593AB" w14:textId="77777777">
            <w:pPr>
              <w:spacing w:after="0" w:line="240" w:lineRule="auto"/>
              <w:rPr>
                <w:sz w:val="16"/>
                <w:szCs w:val="16"/>
              </w:rPr>
            </w:pPr>
            <w:r w:rsidRPr="00E2650D">
              <w:rPr>
                <w:sz w:val="16"/>
                <w:szCs w:val="16"/>
              </w:rPr>
              <w:t>Franck Konan (Éducation physique et à la santé)</w:t>
            </w:r>
          </w:p>
          <w:p w:rsidR="00C657B9" w:rsidP="56A04995" w:rsidRDefault="005618EB" w14:paraId="59EBD441" w14:textId="71C6DBA5">
            <w:pPr>
              <w:spacing w:after="0" w:line="240" w:lineRule="auto"/>
              <w:rPr>
                <w:sz w:val="16"/>
                <w:szCs w:val="16"/>
                <w:highlight w:val="yellow"/>
              </w:rPr>
            </w:pPr>
            <w:r>
              <w:rPr>
                <w:sz w:val="16"/>
                <w:szCs w:val="16"/>
              </w:rPr>
              <w:t xml:space="preserve">Hedi Larbi Trabelsi </w:t>
            </w:r>
            <w:r w:rsidRPr="005618EB" w:rsidR="00E2650D">
              <w:rPr>
                <w:sz w:val="16"/>
                <w:szCs w:val="16"/>
              </w:rPr>
              <w:t>(Anglais)</w:t>
            </w:r>
          </w:p>
          <w:p w:rsidR="00C657B9" w:rsidRDefault="00C657B9" w14:paraId="1A499DFC" w14:textId="77777777">
            <w:pPr>
              <w:spacing w:after="0" w:line="240" w:lineRule="auto"/>
              <w:rPr>
                <w:sz w:val="16"/>
                <w:szCs w:val="16"/>
              </w:rPr>
            </w:pPr>
          </w:p>
        </w:tc>
      </w:tr>
      <w:tr w:rsidR="00C657B9" w:rsidTr="446EC792" w14:paraId="3421C353" w14:textId="77777777">
        <w:tc>
          <w:tcPr>
            <w:tcW w:w="10790" w:type="dxa"/>
            <w:gridSpan w:val="2"/>
            <w:shd w:val="clear" w:color="auto" w:fill="000000" w:themeFill="text1"/>
            <w:tcMar/>
          </w:tcPr>
          <w:p w:rsidR="00C657B9" w:rsidRDefault="00E2650D" w14:paraId="1CC28AD8" w14:textId="77777777">
            <w:pPr>
              <w:spacing w:after="0" w:line="240" w:lineRule="auto"/>
              <w:jc w:val="center"/>
              <w:rPr>
                <w:sz w:val="28"/>
                <w:szCs w:val="28"/>
              </w:rPr>
            </w:pPr>
            <w:r>
              <w:rPr>
                <w:sz w:val="28"/>
                <w:szCs w:val="28"/>
              </w:rPr>
              <w:t>Exigences particulières, devoirs et leçons, matériel de base</w:t>
            </w:r>
          </w:p>
        </w:tc>
      </w:tr>
      <w:tr w:rsidR="00C657B9" w:rsidTr="446EC792" w14:paraId="0D84E612" w14:textId="77777777">
        <w:trPr>
          <w:trHeight w:val="302"/>
        </w:trPr>
        <w:tc>
          <w:tcPr>
            <w:tcW w:w="3321" w:type="dxa"/>
            <w:tcBorders>
              <w:right w:val="single" w:color="000000" w:themeColor="text1" w:sz="4" w:space="0"/>
            </w:tcBorders>
            <w:shd w:val="clear" w:color="auto" w:fill="FFFFFF" w:themeFill="background1"/>
            <w:tcMar/>
          </w:tcPr>
          <w:p w:rsidR="00C657B9" w:rsidRDefault="00C657B9" w14:paraId="5E7E3C41" w14:textId="77777777">
            <w:pPr>
              <w:spacing w:after="0" w:line="240" w:lineRule="auto"/>
              <w:rPr>
                <w:b/>
                <w:sz w:val="16"/>
                <w:szCs w:val="16"/>
              </w:rPr>
            </w:pPr>
          </w:p>
          <w:p w:rsidR="00C657B9" w:rsidRDefault="00E2650D" w14:paraId="01C89A2D" w14:textId="77777777">
            <w:pPr>
              <w:spacing w:after="0" w:line="240" w:lineRule="auto"/>
              <w:rPr>
                <w:b/>
                <w:sz w:val="16"/>
                <w:szCs w:val="16"/>
              </w:rPr>
            </w:pPr>
            <w:r>
              <w:rPr>
                <w:b/>
                <w:sz w:val="16"/>
                <w:szCs w:val="16"/>
              </w:rPr>
              <w:t xml:space="preserve">Anglais </w:t>
            </w:r>
          </w:p>
        </w:tc>
        <w:tc>
          <w:tcPr>
            <w:tcW w:w="7469" w:type="dxa"/>
            <w:tcBorders>
              <w:left w:val="single" w:color="000000" w:themeColor="text1" w:sz="4" w:space="0"/>
            </w:tcBorders>
            <w:shd w:val="clear" w:color="auto" w:fill="FFFFFF" w:themeFill="background1"/>
            <w:tcMar/>
          </w:tcPr>
          <w:p w:rsidRPr="00276675" w:rsidR="00C657B9" w:rsidP="446EC792" w:rsidRDefault="00C657B9" w14:paraId="51ABE1BE" w14:textId="66922446">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-L’élève doit avoir son cahier d’exercices </w:t>
            </w:r>
            <w:r w:rsidRPr="446EC792" w:rsidR="392F5AA0">
              <w:rPr>
                <w:rFonts w:ascii="Calibri" w:hAnsi="Calibri" w:eastAsia="Calibri" w:cs="Calibri"/>
                <w:b w:val="1"/>
                <w:bCs w:val="1"/>
                <w:i w:val="1"/>
                <w:iCs w:val="1"/>
                <w:caps w:val="0"/>
                <w:smallCaps w:val="0"/>
                <w:noProof w:val="0"/>
                <w:color w:val="000000" w:themeColor="text1" w:themeTint="FF" w:themeShade="FF"/>
                <w:sz w:val="18"/>
                <w:szCs w:val="18"/>
                <w:lang w:val="fr-CA"/>
              </w:rPr>
              <w:t xml:space="preserve">All </w:t>
            </w:r>
            <w:r w:rsidRPr="446EC792" w:rsidR="392F5AA0">
              <w:rPr>
                <w:rFonts w:ascii="Calibri" w:hAnsi="Calibri" w:eastAsia="Calibri" w:cs="Calibri"/>
                <w:b w:val="1"/>
                <w:bCs w:val="1"/>
                <w:i w:val="1"/>
                <w:iCs w:val="1"/>
                <w:caps w:val="0"/>
                <w:smallCaps w:val="0"/>
                <w:noProof w:val="0"/>
                <w:color w:val="000000" w:themeColor="text1" w:themeTint="FF" w:themeShade="FF"/>
                <w:sz w:val="18"/>
                <w:szCs w:val="18"/>
                <w:lang w:val="fr-CA"/>
              </w:rPr>
              <w:t>Together</w:t>
            </w:r>
            <w:r w:rsidRPr="446EC792" w:rsidR="392F5AA0">
              <w:rPr>
                <w:rFonts w:ascii="Calibri" w:hAnsi="Calibri" w:eastAsia="Calibri" w:cs="Calibri"/>
                <w:b w:val="0"/>
                <w:bCs w:val="0"/>
                <w:i w:val="0"/>
                <w:iCs w:val="0"/>
                <w:caps w:val="0"/>
                <w:smallCaps w:val="0"/>
                <w:noProof w:val="0"/>
                <w:color w:val="000000" w:themeColor="text1" w:themeTint="FF" w:themeShade="FF"/>
                <w:sz w:val="18"/>
                <w:szCs w:val="18"/>
                <w:lang w:val="fr-CA"/>
              </w:rPr>
              <w:t>, Activity Book 2</w:t>
            </w:r>
            <w:r w:rsidRPr="446EC792" w:rsidR="392F5AA0">
              <w:rPr>
                <w:rFonts w:ascii="Calibri" w:hAnsi="Calibri" w:eastAsia="Calibri" w:cs="Calibri"/>
                <w:b w:val="0"/>
                <w:bCs w:val="0"/>
                <w:i w:val="0"/>
                <w:iCs w:val="0"/>
                <w:caps w:val="0"/>
                <w:smallCaps w:val="0"/>
                <w:noProof w:val="0"/>
                <w:color w:val="000000" w:themeColor="text1" w:themeTint="FF" w:themeShade="FF"/>
                <w:sz w:val="18"/>
                <w:szCs w:val="18"/>
                <w:vertAlign w:val="superscript"/>
                <w:lang w:val="fr-CA"/>
              </w:rPr>
              <w:t>nd</w:t>
            </w:r>
            <w:r w:rsidRPr="446EC792" w:rsidR="392F5AA0">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r w:rsidRPr="446EC792" w:rsidR="392F5AA0">
              <w:rPr>
                <w:rFonts w:ascii="Calibri" w:hAnsi="Calibri" w:eastAsia="Calibri" w:cs="Calibri"/>
                <w:b w:val="0"/>
                <w:bCs w:val="0"/>
                <w:i w:val="0"/>
                <w:iCs w:val="0"/>
                <w:caps w:val="0"/>
                <w:smallCaps w:val="0"/>
                <w:noProof w:val="0"/>
                <w:color w:val="000000" w:themeColor="text1" w:themeTint="FF" w:themeShade="FF"/>
                <w:sz w:val="18"/>
                <w:szCs w:val="18"/>
                <w:lang w:val="fr-CA"/>
              </w:rPr>
              <w:t>edition</w:t>
            </w:r>
            <w:r w:rsidRPr="446EC792" w:rsidR="392F5AA0">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(Grade 6)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d’anglais à chaque cours.</w:t>
            </w:r>
          </w:p>
          <w:p w:rsidRPr="00276675" w:rsidR="00C657B9" w:rsidP="446EC792" w:rsidRDefault="00C657B9" w14:paraId="3486A60A" w14:textId="4B1432A7">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-À l’approche des évaluations, l’élèves pourrait ramener son cahier à la maison pour réviser même s’il a bien accès à la copie numérique sur internet.</w:t>
            </w:r>
          </w:p>
          <w:p w:rsidRPr="00276675" w:rsidR="00C657B9" w:rsidP="446EC792" w:rsidRDefault="00C657B9" w14:paraId="508E9F17" w14:textId="56E8463D">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-L’élève doit aussi apporter son crayon à la mine, un aiguisoir et son efface. </w:t>
            </w:r>
          </w:p>
          <w:p w:rsidRPr="00276675" w:rsidR="00C657B9" w:rsidP="446EC792" w:rsidRDefault="00C657B9" w14:paraId="4DB1BBE2" w14:textId="06EBEF3B">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-L’</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élè</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ve</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doit s’exercer sur le site internet ci-dessous de son cahier All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Together</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Grade 6:</w:t>
            </w:r>
          </w:p>
          <w:p w:rsidRPr="00276675" w:rsidR="00C657B9" w:rsidP="446EC792" w:rsidRDefault="00C657B9" w14:paraId="5323035F" w14:textId="7DF7F4F6">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hyperlink r:id="R11a948d6ded54819">
              <w:r w:rsidRPr="446EC792" w:rsidR="5E7A4327">
                <w:rPr>
                  <w:rStyle w:val="Lienhypertexte"/>
                  <w:rFonts w:ascii="Segoe UI Historic" w:hAnsi="Segoe UI Historic" w:eastAsia="Segoe UI Historic" w:cs="Segoe UI Historic"/>
                  <w:b w:val="0"/>
                  <w:bCs w:val="0"/>
                  <w:i w:val="0"/>
                  <w:iCs w:val="0"/>
                  <w:caps w:val="0"/>
                  <w:smallCaps w:val="0"/>
                  <w:strike w:val="0"/>
                  <w:dstrike w:val="0"/>
                  <w:noProof w:val="0"/>
                  <w:sz w:val="18"/>
                  <w:szCs w:val="18"/>
                  <w:lang w:val="fr-CA"/>
                </w:rPr>
                <w:t>https://myceczone.com/application/login</w:t>
              </w:r>
            </w:hyperlink>
          </w:p>
          <w:p w:rsidRPr="00276675" w:rsidR="00C657B9" w:rsidP="446EC792" w:rsidRDefault="00C657B9" w14:paraId="1EDE7B71" w14:textId="11753E70">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-Le </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highlight w:val="yellow"/>
                <w:lang w:val="fr-CA"/>
              </w:rPr>
              <w:t>nom d’utilisateur</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lui sera remis lors du premier cours d’anglais. Il doit le noter dans son agenda et son cahier d’anglais.</w:t>
            </w:r>
          </w:p>
          <w:p w:rsidRPr="00276675" w:rsidR="00C657B9" w:rsidP="446EC792" w:rsidRDefault="00C657B9" w14:paraId="029F93D9" w14:textId="2E534236">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Le  </w:t>
            </w:r>
            <w:r w:rsidRPr="446EC792" w:rsidR="5E7A4327">
              <w:rPr>
                <w:rFonts w:ascii="Calibri" w:hAnsi="Calibri" w:eastAsia="Calibri" w:cs="Calibri"/>
                <w:b w:val="1"/>
                <w:bCs w:val="1"/>
                <w:i w:val="0"/>
                <w:iCs w:val="0"/>
                <w:caps w:val="0"/>
                <w:smallCaps w:val="0"/>
                <w:strike w:val="0"/>
                <w:dstrike w:val="0"/>
                <w:noProof w:val="0"/>
                <w:color w:val="000000" w:themeColor="text1" w:themeTint="FF" w:themeShade="FF"/>
                <w:sz w:val="18"/>
                <w:szCs w:val="18"/>
                <w:u w:val="single"/>
                <w:lang w:val="fr-CA"/>
              </w:rPr>
              <w:t>mot</w:t>
            </w:r>
            <w:r w:rsidRPr="446EC792" w:rsidR="5E7A4327">
              <w:rPr>
                <w:rFonts w:ascii="Calibri" w:hAnsi="Calibri" w:eastAsia="Calibri" w:cs="Calibri"/>
                <w:b w:val="1"/>
                <w:bCs w:val="1"/>
                <w:i w:val="0"/>
                <w:iCs w:val="0"/>
                <w:caps w:val="0"/>
                <w:smallCaps w:val="0"/>
                <w:strike w:val="0"/>
                <w:dstrike w:val="0"/>
                <w:noProof w:val="0"/>
                <w:color w:val="000000" w:themeColor="text1" w:themeTint="FF" w:themeShade="FF"/>
                <w:sz w:val="18"/>
                <w:szCs w:val="18"/>
                <w:u w:val="single"/>
                <w:lang w:val="fr-CA"/>
              </w:rPr>
              <w:t xml:space="preserve"> de passe</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lang w:val="fr-CA"/>
              </w:rPr>
              <w:t xml:space="preserve">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highlight w:val="yellow"/>
                <w:lang w:val="fr-CA"/>
              </w:rPr>
              <w:t>my</w:t>
            </w:r>
            <w:r w:rsidRPr="446EC792" w:rsidR="16F7A5B7">
              <w:rPr>
                <w:rFonts w:ascii="Calibri" w:hAnsi="Calibri" w:eastAsia="Calibri" w:cs="Calibri"/>
                <w:b w:val="1"/>
                <w:bCs w:val="1"/>
                <w:i w:val="0"/>
                <w:iCs w:val="0"/>
                <w:caps w:val="0"/>
                <w:smallCaps w:val="0"/>
                <w:noProof w:val="0"/>
                <w:color w:val="000000" w:themeColor="text1" w:themeTint="FF" w:themeShade="FF"/>
                <w:sz w:val="18"/>
                <w:szCs w:val="18"/>
                <w:highlight w:val="yellow"/>
                <w:lang w:val="fr-CA"/>
              </w:rPr>
              <w:t>6</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highlight w:val="yellow"/>
                <w:lang w:val="fr-CA"/>
              </w:rPr>
              <w:t>01hb26</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lang w:val="fr-CA"/>
              </w:rPr>
              <w:t xml:space="preserve">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(pour le groupe </w:t>
            </w:r>
            <w:r w:rsidRPr="446EC792" w:rsidR="75A3CD6E">
              <w:rPr>
                <w:rFonts w:ascii="Calibri" w:hAnsi="Calibri" w:eastAsia="Calibri" w:cs="Calibri"/>
                <w:b w:val="0"/>
                <w:bCs w:val="0"/>
                <w:i w:val="0"/>
                <w:iCs w:val="0"/>
                <w:caps w:val="0"/>
                <w:smallCaps w:val="0"/>
                <w:noProof w:val="0"/>
                <w:color w:val="000000" w:themeColor="text1" w:themeTint="FF" w:themeShade="FF"/>
                <w:sz w:val="18"/>
                <w:szCs w:val="18"/>
                <w:lang w:val="fr-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01), </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highlight w:val="magenta"/>
                <w:lang w:val="fr-CA"/>
              </w:rPr>
              <w:t>my</w:t>
            </w:r>
            <w:r w:rsidRPr="446EC792" w:rsidR="1F2D4A87">
              <w:rPr>
                <w:rFonts w:ascii="Calibri" w:hAnsi="Calibri" w:eastAsia="Calibri" w:cs="Calibri"/>
                <w:b w:val="1"/>
                <w:bCs w:val="1"/>
                <w:i w:val="0"/>
                <w:iCs w:val="0"/>
                <w:caps w:val="0"/>
                <w:smallCaps w:val="0"/>
                <w:noProof w:val="0"/>
                <w:color w:val="000000" w:themeColor="text1" w:themeTint="FF" w:themeShade="FF"/>
                <w:sz w:val="18"/>
                <w:szCs w:val="18"/>
                <w:highlight w:val="magenta"/>
                <w:lang w:val="fr-CA"/>
              </w:rPr>
              <w:t>6</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highlight w:val="magenta"/>
                <w:lang w:val="fr-CA"/>
              </w:rPr>
              <w:t>02hb26</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lang w:val="fr-CA"/>
              </w:rPr>
              <w:t xml:space="preserve">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(pour le groupe </w:t>
            </w:r>
            <w:r w:rsidRPr="446EC792" w:rsidR="488291E6">
              <w:rPr>
                <w:rFonts w:ascii="Calibri" w:hAnsi="Calibri" w:eastAsia="Calibri" w:cs="Calibri"/>
                <w:b w:val="0"/>
                <w:bCs w:val="0"/>
                <w:i w:val="0"/>
                <w:iCs w:val="0"/>
                <w:caps w:val="0"/>
                <w:smallCaps w:val="0"/>
                <w:noProof w:val="0"/>
                <w:color w:val="000000" w:themeColor="text1" w:themeTint="FF" w:themeShade="FF"/>
                <w:sz w:val="18"/>
                <w:szCs w:val="18"/>
                <w:lang w:val="fr-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02), </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highlight w:val="cyan"/>
                <w:lang w:val="fr-CA"/>
              </w:rPr>
              <w:t>my</w:t>
            </w:r>
            <w:r w:rsidRPr="446EC792" w:rsidR="02897298">
              <w:rPr>
                <w:rFonts w:ascii="Calibri" w:hAnsi="Calibri" w:eastAsia="Calibri" w:cs="Calibri"/>
                <w:b w:val="1"/>
                <w:bCs w:val="1"/>
                <w:i w:val="0"/>
                <w:iCs w:val="0"/>
                <w:caps w:val="0"/>
                <w:smallCaps w:val="0"/>
                <w:noProof w:val="0"/>
                <w:color w:val="000000" w:themeColor="text1" w:themeTint="FF" w:themeShade="FF"/>
                <w:sz w:val="18"/>
                <w:szCs w:val="18"/>
                <w:highlight w:val="cyan"/>
                <w:lang w:val="fr-CA"/>
              </w:rPr>
              <w:t>6</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highlight w:val="cyan"/>
                <w:lang w:val="fr-CA"/>
              </w:rPr>
              <w:t>03hb26</w:t>
            </w:r>
            <w:r w:rsidRPr="446EC792" w:rsidR="5E7A4327">
              <w:rPr>
                <w:rFonts w:ascii="Calibri" w:hAnsi="Calibri" w:eastAsia="Calibri" w:cs="Calibri"/>
                <w:b w:val="1"/>
                <w:bCs w:val="1"/>
                <w:i w:val="0"/>
                <w:iCs w:val="0"/>
                <w:caps w:val="0"/>
                <w:smallCaps w:val="0"/>
                <w:noProof w:val="0"/>
                <w:color w:val="000000" w:themeColor="text1" w:themeTint="FF" w:themeShade="FF"/>
                <w:sz w:val="18"/>
                <w:szCs w:val="18"/>
                <w:lang w:val="fr-CA"/>
              </w:rPr>
              <w:t xml:space="preserve">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(pour le groupe </w:t>
            </w:r>
            <w:r w:rsidRPr="446EC792" w:rsidR="058D550D">
              <w:rPr>
                <w:rFonts w:ascii="Calibri" w:hAnsi="Calibri" w:eastAsia="Calibri" w:cs="Calibri"/>
                <w:b w:val="0"/>
                <w:bCs w:val="0"/>
                <w:i w:val="0"/>
                <w:iCs w:val="0"/>
                <w:caps w:val="0"/>
                <w:smallCaps w:val="0"/>
                <w:noProof w:val="0"/>
                <w:color w:val="000000" w:themeColor="text1" w:themeTint="FF" w:themeShade="FF"/>
                <w:sz w:val="18"/>
                <w:szCs w:val="18"/>
                <w:lang w:val="fr-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03)</w:t>
            </w:r>
            <w:r w:rsidRPr="446EC792" w:rsidR="7F2890FB">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r w:rsidRPr="446EC792" w:rsidR="7F2890FB">
              <w:rPr>
                <w:rFonts w:ascii="Calibri" w:hAnsi="Calibri" w:eastAsia="Calibri" w:cs="Calibri"/>
                <w:b w:val="1"/>
                <w:bCs w:val="1"/>
                <w:i w:val="0"/>
                <w:iCs w:val="0"/>
                <w:caps w:val="0"/>
                <w:smallCaps w:val="0"/>
                <w:noProof w:val="0"/>
                <w:color w:val="000000" w:themeColor="text1" w:themeTint="FF" w:themeShade="FF"/>
                <w:sz w:val="18"/>
                <w:szCs w:val="18"/>
                <w:highlight w:val="green"/>
                <w:lang w:val="fr-CA"/>
              </w:rPr>
              <w:t>my604hb26</w:t>
            </w:r>
            <w:r w:rsidRPr="446EC792" w:rsidR="7F2890FB">
              <w:rPr>
                <w:rFonts w:ascii="Calibri" w:hAnsi="Calibri" w:eastAsia="Calibri" w:cs="Calibri"/>
                <w:b w:val="1"/>
                <w:bCs w:val="1"/>
                <w:i w:val="0"/>
                <w:iCs w:val="0"/>
                <w:caps w:val="0"/>
                <w:smallCaps w:val="0"/>
                <w:noProof w:val="0"/>
                <w:color w:val="000000" w:themeColor="text1" w:themeTint="FF" w:themeShade="FF"/>
                <w:sz w:val="18"/>
                <w:szCs w:val="18"/>
                <w:lang w:val="fr-CA"/>
              </w:rPr>
              <w:t xml:space="preserve"> </w:t>
            </w:r>
            <w:r w:rsidRPr="446EC792" w:rsidR="7F2890FB">
              <w:rPr>
                <w:rFonts w:ascii="Calibri" w:hAnsi="Calibri" w:eastAsia="Calibri" w:cs="Calibri"/>
                <w:b w:val="0"/>
                <w:bCs w:val="0"/>
                <w:i w:val="0"/>
                <w:iCs w:val="0"/>
                <w:caps w:val="0"/>
                <w:smallCaps w:val="0"/>
                <w:noProof w:val="0"/>
                <w:color w:val="000000" w:themeColor="text1" w:themeTint="FF" w:themeShade="FF"/>
                <w:sz w:val="18"/>
                <w:szCs w:val="18"/>
                <w:lang w:val="fr-CA"/>
              </w:rPr>
              <w:t>(pour le groupe 604),</w:t>
            </w:r>
          </w:p>
          <w:p w:rsidRPr="00276675" w:rsidR="00C657B9" w:rsidP="446EC792" w:rsidRDefault="00C657B9" w14:paraId="0684AA60" w14:textId="1F7F9FA5">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en-CA"/>
              </w:rPr>
              <w:t xml:space="preserve">- </w:t>
            </w:r>
            <w:r w:rsidRPr="446EC792" w:rsidR="5E7A4327">
              <w:rPr>
                <w:rFonts w:ascii="Calibri" w:hAnsi="Calibri" w:eastAsia="Calibri" w:cs="Calibri"/>
                <w:b w:val="1"/>
                <w:bCs w:val="1"/>
                <w:i w:val="1"/>
                <w:iCs w:val="1"/>
                <w:caps w:val="0"/>
                <w:smallCaps w:val="0"/>
                <w:strike w:val="0"/>
                <w:dstrike w:val="0"/>
                <w:noProof w:val="0"/>
                <w:color w:val="000000" w:themeColor="text1" w:themeTint="FF" w:themeShade="FF"/>
                <w:sz w:val="18"/>
                <w:szCs w:val="18"/>
                <w:u w:val="single"/>
                <w:lang w:val="en-CA"/>
              </w:rPr>
              <w:t>Matériel</w:t>
            </w:r>
            <w:r w:rsidRPr="446EC792" w:rsidR="5E7A4327">
              <w:rPr>
                <w:rFonts w:ascii="Calibri" w:hAnsi="Calibri" w:eastAsia="Calibri" w:cs="Calibri"/>
                <w:b w:val="1"/>
                <w:bCs w:val="1"/>
                <w:i w:val="1"/>
                <w:iCs w:val="1"/>
                <w:caps w:val="0"/>
                <w:smallCaps w:val="0"/>
                <w:noProof w:val="0"/>
                <w:color w:val="000000" w:themeColor="text1" w:themeTint="FF" w:themeShade="FF"/>
                <w:sz w:val="18"/>
                <w:szCs w:val="18"/>
                <w:lang w:val="en-CA"/>
              </w:rPr>
              <w:t xml:space="preserve">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en-CA"/>
              </w:rPr>
              <w:t>:</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en-CA"/>
              </w:rPr>
              <w:t xml:space="preserve"> - All Together, Activity Book 2nd edition (Grade </w:t>
            </w:r>
            <w:r w:rsidRPr="446EC792" w:rsidR="5A68EE24">
              <w:rPr>
                <w:rFonts w:ascii="Calibri" w:hAnsi="Calibri" w:eastAsia="Calibri" w:cs="Calibri"/>
                <w:b w:val="0"/>
                <w:bCs w:val="0"/>
                <w:i w:val="0"/>
                <w:iCs w:val="0"/>
                <w:caps w:val="0"/>
                <w:smallCaps w:val="0"/>
                <w:noProof w:val="0"/>
                <w:color w:val="000000" w:themeColor="text1" w:themeTint="FF" w:themeShade="FF"/>
                <w:sz w:val="18"/>
                <w:szCs w:val="18"/>
                <w:lang w:val="en-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en-CA"/>
              </w:rPr>
              <w:t>)</w:t>
            </w:r>
          </w:p>
          <w:p w:rsidRPr="00276675" w:rsidR="00C657B9" w:rsidP="446EC792" w:rsidRDefault="00C657B9" w14:paraId="2AB77058" w14:textId="73796FEC">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Feuilles d’exercices préparées au fur et à mesure par l’enseignant en concordance avec le programme du cahier.    </w:t>
            </w:r>
          </w:p>
          <w:p w:rsidRPr="00276675" w:rsidR="00C657B9" w:rsidP="446EC792" w:rsidRDefault="00C657B9" w14:paraId="7E0533F2" w14:textId="304F74F1">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1"/>
                <w:bCs w:val="1"/>
                <w:i w:val="1"/>
                <w:iCs w:val="1"/>
                <w:caps w:val="0"/>
                <w:smallCaps w:val="0"/>
                <w:strike w:val="0"/>
                <w:dstrike w:val="0"/>
                <w:noProof w:val="0"/>
                <w:color w:val="000000" w:themeColor="text1" w:themeTint="FF" w:themeShade="FF"/>
                <w:sz w:val="18"/>
                <w:szCs w:val="18"/>
                <w:u w:val="single"/>
                <w:lang w:val="fr-CA"/>
              </w:rPr>
              <w:t>Devoirs obligatoires au fur et à mesure qu’on avance dans le programme</w:t>
            </w:r>
          </w:p>
          <w:p w:rsidRPr="00276675" w:rsidR="00C657B9" w:rsidP="446EC792" w:rsidRDefault="00C657B9" w14:paraId="461DFC52" w14:textId="7C8AF133">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-activités dans le cahier All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Together</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Activity Book 2</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vertAlign w:val="superscript"/>
                <w:lang w:val="fr-CA"/>
              </w:rPr>
              <w:t>nd</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edition</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(Grade </w:t>
            </w:r>
            <w:r w:rsidRPr="446EC792" w:rsidR="717A9C1B">
              <w:rPr>
                <w:rFonts w:ascii="Calibri" w:hAnsi="Calibri" w:eastAsia="Calibri" w:cs="Calibri"/>
                <w:b w:val="0"/>
                <w:bCs w:val="0"/>
                <w:i w:val="0"/>
                <w:iCs w:val="0"/>
                <w:caps w:val="0"/>
                <w:smallCaps w:val="0"/>
                <w:noProof w:val="0"/>
                <w:color w:val="000000" w:themeColor="text1" w:themeTint="FF" w:themeShade="FF"/>
                <w:sz w:val="18"/>
                <w:szCs w:val="18"/>
                <w:lang w:val="fr-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p>
          <w:p w:rsidRPr="00276675" w:rsidR="00C657B9" w:rsidP="446EC792" w:rsidRDefault="00C657B9" w14:paraId="79B4DD69" w14:textId="167D8614">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-exercices variés dans le cahier (format numérique), le Classroom et en ligne sur la platform </w:t>
            </w:r>
            <w:hyperlink r:id="R6bdbe57f721a4515">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https://kahoot.it/</w:t>
              </w:r>
            </w:hyperlink>
          </w:p>
          <w:p w:rsidRPr="00276675" w:rsidR="00C657B9" w:rsidP="446EC792" w:rsidRDefault="00C657B9" w14:paraId="32B01F80" w14:textId="687ED94D">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1"/>
                <w:bCs w:val="1"/>
                <w:i w:val="1"/>
                <w:iCs w:val="1"/>
                <w:caps w:val="0"/>
                <w:smallCaps w:val="0"/>
                <w:strike w:val="0"/>
                <w:dstrike w:val="0"/>
                <w:noProof w:val="0"/>
                <w:color w:val="000000" w:themeColor="text1" w:themeTint="FF" w:themeShade="FF"/>
                <w:sz w:val="18"/>
                <w:szCs w:val="18"/>
                <w:u w:val="single"/>
                <w:lang w:val="fr-CA"/>
              </w:rPr>
              <w:t>Activités fortement recommandées :</w:t>
            </w:r>
          </w:p>
          <w:p w:rsidRPr="00276675" w:rsidR="00C657B9" w:rsidP="446EC792" w:rsidRDefault="00C657B9" w14:paraId="0011B865" w14:textId="40D77816">
            <w:pPr>
              <w:pStyle w:val="Paragraphedeliste"/>
              <w:numPr>
                <w:ilvl w:val="0"/>
                <w:numId w:val="17"/>
              </w:num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lire</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des livres d’histoire, bandes dessinées, magazines pour enfants en anglais</w:t>
            </w:r>
          </w:p>
          <w:p w:rsidRPr="00276675" w:rsidR="00C657B9" w:rsidP="446EC792" w:rsidRDefault="00C657B9" w14:paraId="53C67F4A" w14:textId="2200AA1F">
            <w:pPr>
              <w:pStyle w:val="Paragraphedeliste"/>
              <w:numPr>
                <w:ilvl w:val="0"/>
                <w:numId w:val="17"/>
              </w:num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regarder</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régulièrement des programmes télévisés en anglais</w:t>
            </w:r>
          </w:p>
          <w:p w:rsidRPr="00276675" w:rsidR="00C657B9" w:rsidP="446EC792" w:rsidRDefault="00C657B9" w14:paraId="268153A5" w14:textId="0EE8231F">
            <w:pPr>
              <w:pStyle w:val="Paragraphedeliste"/>
              <w:numPr>
                <w:ilvl w:val="0"/>
                <w:numId w:val="17"/>
              </w:num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regarder</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des films pour enfants en anglais</w:t>
            </w:r>
          </w:p>
          <w:p w:rsidRPr="00276675" w:rsidR="00C657B9" w:rsidP="446EC792" w:rsidRDefault="00C657B9" w14:paraId="34118962" w14:textId="5D44C650">
            <w:pPr>
              <w:pStyle w:val="Paragraphedeliste"/>
              <w:numPr>
                <w:ilvl w:val="0"/>
                <w:numId w:val="17"/>
              </w:num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écouter</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des chansons en anglais</w:t>
            </w:r>
          </w:p>
          <w:p w:rsidRPr="00276675" w:rsidR="00C657B9" w:rsidP="446EC792" w:rsidRDefault="00C657B9" w14:paraId="3A8D1279" w14:textId="53C150AC">
            <w:pPr>
              <w:pStyle w:val="Paragraphedeliste"/>
              <w:numPr>
                <w:ilvl w:val="0"/>
                <w:numId w:val="17"/>
              </w:num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FR"/>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visiter</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des sites Internet pour enfants en anglais</w:t>
            </w:r>
          </w:p>
          <w:p w:rsidRPr="00276675" w:rsidR="00C657B9" w:rsidP="446EC792" w:rsidRDefault="00C657B9" w14:paraId="7BD2F4B9" w14:textId="3D51D5EA">
            <w:pPr>
              <w:pStyle w:val="Paragraphedeliste"/>
              <w:numPr>
                <w:ilvl w:val="0"/>
                <w:numId w:val="17"/>
              </w:numPr>
              <w:spacing w:after="0" w:afterAutospacing="off" w:line="240" w:lineRule="auto"/>
              <w:rPr>
                <w:rFonts w:ascii="Helvetica" w:hAnsi="Helvetica" w:eastAsia="Helvetica" w:cs="Helvetica"/>
                <w:b w:val="0"/>
                <w:bCs w:val="0"/>
                <w:i w:val="0"/>
                <w:iCs w:val="0"/>
                <w:caps w:val="0"/>
                <w:smallCaps w:val="0"/>
                <w:noProof w:val="0"/>
                <w:color w:val="0000FF"/>
                <w:sz w:val="18"/>
                <w:szCs w:val="18"/>
                <w:lang w:val="fr-FR"/>
              </w:rPr>
            </w:pPr>
            <w:hyperlink r:id="Ra3add9748e564c12">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https://agendaweb.org/grammar/word_order-exercises.html</w:t>
              </w:r>
              <w:r>
                <w:br/>
              </w:r>
            </w:hyperlink>
            <w:hyperlink r:id="R351b3bea24f64a96">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 xml:space="preserve"> </w:t>
              </w:r>
            </w:hyperlink>
            <w:r w:rsidRPr="446EC792" w:rsidR="5E7A4327">
              <w:rPr>
                <w:rFonts w:ascii="Helvetica" w:hAnsi="Helvetica" w:eastAsia="Helvetica" w:cs="Helvetica"/>
                <w:b w:val="0"/>
                <w:bCs w:val="0"/>
                <w:i w:val="0"/>
                <w:iCs w:val="0"/>
                <w:caps w:val="0"/>
                <w:smallCaps w:val="0"/>
                <w:noProof w:val="0"/>
                <w:color w:val="000000" w:themeColor="text1" w:themeTint="FF" w:themeShade="FF"/>
                <w:sz w:val="18"/>
                <w:szCs w:val="18"/>
                <w:lang w:val="fr-CA"/>
              </w:rPr>
              <w:t xml:space="preserve"> </w:t>
            </w:r>
            <w:hyperlink r:id="Rc41e78e127c54b89">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https://www.gamestolearnenglish.com/</w:t>
              </w:r>
              <w:r>
                <w:br/>
              </w:r>
            </w:hyperlink>
            <w:hyperlink r:id="Rae41988a8fbb44e2">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 xml:space="preserve"> </w:t>
              </w:r>
            </w:hyperlink>
            <w:r w:rsidRPr="446EC792" w:rsidR="5E7A4327">
              <w:rPr>
                <w:rFonts w:ascii="Helvetica" w:hAnsi="Helvetica" w:eastAsia="Helvetica" w:cs="Helvetica"/>
                <w:b w:val="0"/>
                <w:bCs w:val="0"/>
                <w:i w:val="0"/>
                <w:iCs w:val="0"/>
                <w:caps w:val="0"/>
                <w:smallCaps w:val="0"/>
                <w:noProof w:val="0"/>
                <w:color w:val="000000" w:themeColor="text1" w:themeTint="FF" w:themeShade="FF"/>
                <w:sz w:val="18"/>
                <w:szCs w:val="18"/>
                <w:lang w:val="fr-CA"/>
              </w:rPr>
              <w:t xml:space="preserve"> </w:t>
            </w:r>
            <w:hyperlink r:id="R29532efc498e43b2">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https://www.bbc.co.uk/learningenglish/english/basic-grammar</w:t>
              </w:r>
              <w:r>
                <w:br/>
              </w:r>
            </w:hyperlink>
            <w:hyperlink r:id="R8a59fcb25b3d4dfc">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 xml:space="preserve"> </w:t>
              </w:r>
            </w:hyperlink>
            <w:r w:rsidRPr="446EC792" w:rsidR="5E7A4327">
              <w:rPr>
                <w:rFonts w:ascii="Helvetica" w:hAnsi="Helvetica" w:eastAsia="Helvetica" w:cs="Helvetica"/>
                <w:b w:val="0"/>
                <w:bCs w:val="0"/>
                <w:i w:val="0"/>
                <w:iCs w:val="0"/>
                <w:caps w:val="0"/>
                <w:smallCaps w:val="0"/>
                <w:noProof w:val="0"/>
                <w:color w:val="000000" w:themeColor="text1" w:themeTint="FF" w:themeShade="FF"/>
                <w:sz w:val="18"/>
                <w:szCs w:val="18"/>
                <w:lang w:val="fr-CA"/>
              </w:rPr>
              <w:t xml:space="preserve"> </w:t>
            </w:r>
            <w:hyperlink r:id="R94114b8db7ce4768">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https://learnenglishkids.britishcouncil.org/fr/grammar-practice</w:t>
              </w:r>
            </w:hyperlink>
          </w:p>
          <w:p w:rsidRPr="00276675" w:rsidR="00C657B9" w:rsidP="446EC792" w:rsidRDefault="00C657B9" w14:paraId="0C5F5E9A" w14:textId="31FD3592">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22"/>
                <w:szCs w:val="22"/>
                <w:lang w:val="fr-FR"/>
              </w:rPr>
            </w:pPr>
            <w:r w:rsidRPr="446EC792" w:rsidR="5E7A4327">
              <w:rPr>
                <w:rFonts w:ascii="Helvetica" w:hAnsi="Helvetica" w:eastAsia="Helvetica" w:cs="Helvetica"/>
                <w:b w:val="0"/>
                <w:bCs w:val="0"/>
                <w:i w:val="0"/>
                <w:iCs w:val="0"/>
                <w:caps w:val="0"/>
                <w:smallCaps w:val="0"/>
                <w:noProof w:val="0"/>
                <w:color w:val="0000FF"/>
                <w:sz w:val="18"/>
                <w:szCs w:val="18"/>
                <w:lang w:val="fr-CA"/>
              </w:rPr>
              <w:t xml:space="preserve">-  </w:t>
            </w:r>
            <w:hyperlink r:id="R5d65090055b44179">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https://www.k5learning.com/free-worksheets-for-kids</w:t>
              </w:r>
            </w:hyperlink>
          </w:p>
          <w:p w:rsidRPr="00276675" w:rsidR="00C657B9" w:rsidP="446EC792" w:rsidRDefault="00C657B9" w14:paraId="6C8E2F79" w14:textId="74F8B0BB">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Faire ce qui serait proposé dans le Classroom d’anglais de son groupe et sur </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kahootit</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dont voici le lien: </w:t>
            </w:r>
            <w:hyperlink r:id="R2eab5cd1de144cce">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https://kahoot.it/</w:t>
              </w:r>
            </w:hyperlink>
          </w:p>
          <w:p w:rsidRPr="00276675" w:rsidR="00C657B9" w:rsidP="446EC792" w:rsidRDefault="00C657B9" w14:paraId="6D61839C" w14:textId="54FE13F3">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20"/>
                <w:szCs w:val="20"/>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-Le code de Classroom du groupe </w:t>
            </w:r>
            <w:r w:rsidRPr="446EC792" w:rsidR="13E73003">
              <w:rPr>
                <w:rFonts w:ascii="Calibri" w:hAnsi="Calibri" w:eastAsia="Calibri" w:cs="Calibri"/>
                <w:b w:val="0"/>
                <w:bCs w:val="0"/>
                <w:i w:val="0"/>
                <w:iCs w:val="0"/>
                <w:caps w:val="0"/>
                <w:smallCaps w:val="0"/>
                <w:noProof w:val="0"/>
                <w:color w:val="000000" w:themeColor="text1" w:themeTint="FF" w:themeShade="FF"/>
                <w:sz w:val="18"/>
                <w:szCs w:val="18"/>
                <w:lang w:val="fr-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01= </w:t>
            </w:r>
            <w:r w:rsidRPr="446EC792" w:rsidR="7A1FF701">
              <w:rPr>
                <w:rFonts w:ascii="Calibri" w:hAnsi="Calibri" w:eastAsia="Calibri" w:cs="Calibri"/>
                <w:b w:val="1"/>
                <w:bCs w:val="1"/>
                <w:i w:val="0"/>
                <w:iCs w:val="0"/>
                <w:caps w:val="0"/>
                <w:smallCaps w:val="0"/>
                <w:noProof w:val="0"/>
                <w:color w:val="000000" w:themeColor="text1" w:themeTint="FF" w:themeShade="FF"/>
                <w:sz w:val="20"/>
                <w:szCs w:val="20"/>
                <w:highlight w:val="yellow"/>
                <w:lang w:val="fr-CA"/>
              </w:rPr>
              <w:t>dwr6yej</w:t>
            </w:r>
          </w:p>
          <w:p w:rsidRPr="00276675" w:rsidR="00C657B9" w:rsidP="446EC792" w:rsidRDefault="00C657B9" w14:paraId="3A1433CC" w14:textId="403AD717">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20"/>
                <w:szCs w:val="20"/>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-Le code de Classroom du groupe </w:t>
            </w:r>
            <w:r w:rsidRPr="446EC792" w:rsidR="04D582CC">
              <w:rPr>
                <w:rFonts w:ascii="Calibri" w:hAnsi="Calibri" w:eastAsia="Calibri" w:cs="Calibri"/>
                <w:b w:val="0"/>
                <w:bCs w:val="0"/>
                <w:i w:val="0"/>
                <w:iCs w:val="0"/>
                <w:caps w:val="0"/>
                <w:smallCaps w:val="0"/>
                <w:noProof w:val="0"/>
                <w:color w:val="000000" w:themeColor="text1" w:themeTint="FF" w:themeShade="FF"/>
                <w:sz w:val="18"/>
                <w:szCs w:val="18"/>
                <w:lang w:val="fr-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02= </w:t>
            </w:r>
            <w:r w:rsidRPr="446EC792" w:rsidR="6FFA4CB0">
              <w:rPr>
                <w:rFonts w:ascii="Calibri" w:hAnsi="Calibri" w:eastAsia="Calibri" w:cs="Calibri"/>
                <w:b w:val="1"/>
                <w:bCs w:val="1"/>
                <w:i w:val="0"/>
                <w:iCs w:val="0"/>
                <w:caps w:val="0"/>
                <w:smallCaps w:val="0"/>
                <w:noProof w:val="0"/>
                <w:color w:val="000000" w:themeColor="text1" w:themeTint="FF" w:themeShade="FF"/>
                <w:sz w:val="20"/>
                <w:szCs w:val="20"/>
                <w:highlight w:val="magenta"/>
                <w:lang w:val="fr-CA"/>
              </w:rPr>
              <w:t>rase5k5</w:t>
            </w:r>
          </w:p>
          <w:p w:rsidRPr="00276675" w:rsidR="00C657B9" w:rsidP="446EC792" w:rsidRDefault="00C657B9" w14:paraId="706A53D9" w14:textId="03F66612">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20"/>
                <w:szCs w:val="20"/>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-Le code de Classroom du groupe </w:t>
            </w:r>
            <w:r w:rsidRPr="446EC792" w:rsidR="05389D2A">
              <w:rPr>
                <w:rFonts w:ascii="Calibri" w:hAnsi="Calibri" w:eastAsia="Calibri" w:cs="Calibri"/>
                <w:b w:val="0"/>
                <w:bCs w:val="0"/>
                <w:i w:val="0"/>
                <w:iCs w:val="0"/>
                <w:caps w:val="0"/>
                <w:smallCaps w:val="0"/>
                <w:noProof w:val="0"/>
                <w:color w:val="000000" w:themeColor="text1" w:themeTint="FF" w:themeShade="FF"/>
                <w:sz w:val="18"/>
                <w:szCs w:val="18"/>
                <w:lang w:val="fr-CA"/>
              </w:rPr>
              <w:t>6</w:t>
            </w: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03= </w:t>
            </w:r>
            <w:r w:rsidRPr="446EC792" w:rsidR="7D7BAF5A">
              <w:rPr>
                <w:rFonts w:ascii="Calibri" w:hAnsi="Calibri" w:eastAsia="Calibri" w:cs="Calibri"/>
                <w:b w:val="1"/>
                <w:bCs w:val="1"/>
                <w:i w:val="0"/>
                <w:iCs w:val="0"/>
                <w:caps w:val="0"/>
                <w:smallCaps w:val="0"/>
                <w:noProof w:val="0"/>
                <w:color w:val="000000" w:themeColor="text1" w:themeTint="FF" w:themeShade="FF"/>
                <w:sz w:val="20"/>
                <w:szCs w:val="20"/>
                <w:highlight w:val="cyan"/>
                <w:lang w:val="fr-CA"/>
              </w:rPr>
              <w:t>pfwwe4u</w:t>
            </w:r>
          </w:p>
          <w:p w:rsidRPr="00276675" w:rsidR="00C657B9" w:rsidP="446EC792" w:rsidRDefault="00C657B9" w14:paraId="575B940D" w14:textId="16DFEA16">
            <w:pPr>
              <w:spacing w:after="0" w:afterAutospacing="off" w:line="240" w:lineRule="auto"/>
              <w:rPr>
                <w:rFonts w:ascii="Calibri" w:hAnsi="Calibri" w:eastAsia="Calibri" w:cs="Calibri"/>
                <w:b w:val="1"/>
                <w:bCs w:val="1"/>
                <w:i w:val="0"/>
                <w:iCs w:val="0"/>
                <w:caps w:val="0"/>
                <w:smallCaps w:val="0"/>
                <w:noProof w:val="0"/>
                <w:color w:val="000000" w:themeColor="text1" w:themeTint="FF" w:themeShade="FF"/>
                <w:sz w:val="20"/>
                <w:szCs w:val="20"/>
                <w:lang w:val="fr-CA"/>
              </w:rPr>
            </w:pPr>
            <w:r w:rsidRPr="446EC792" w:rsidR="59C94D46">
              <w:rPr>
                <w:rFonts w:ascii="Calibri" w:hAnsi="Calibri" w:eastAsia="Calibri" w:cs="Calibri"/>
                <w:b w:val="0"/>
                <w:bCs w:val="0"/>
                <w:i w:val="0"/>
                <w:iCs w:val="0"/>
                <w:caps w:val="0"/>
                <w:smallCaps w:val="0"/>
                <w:noProof w:val="0"/>
                <w:color w:val="000000" w:themeColor="text1" w:themeTint="FF" w:themeShade="FF"/>
                <w:sz w:val="18"/>
                <w:szCs w:val="18"/>
                <w:lang w:val="fr-CA"/>
              </w:rPr>
              <w:t xml:space="preserve">-Le code de Classroom du groupe 604= </w:t>
            </w:r>
            <w:r w:rsidRPr="446EC792" w:rsidR="6ECB12A0">
              <w:rPr>
                <w:rFonts w:ascii="Calibri" w:hAnsi="Calibri" w:eastAsia="Calibri" w:cs="Calibri"/>
                <w:b w:val="1"/>
                <w:bCs w:val="1"/>
                <w:i w:val="0"/>
                <w:iCs w:val="0"/>
                <w:caps w:val="0"/>
                <w:smallCaps w:val="0"/>
                <w:noProof w:val="0"/>
                <w:color w:val="000000" w:themeColor="text1" w:themeTint="FF" w:themeShade="FF"/>
                <w:sz w:val="20"/>
                <w:szCs w:val="20"/>
                <w:highlight w:val="green"/>
                <w:lang w:val="fr-CA"/>
              </w:rPr>
              <w:t>vxqaeze</w:t>
            </w:r>
          </w:p>
          <w:p w:rsidRPr="00276675" w:rsidR="00C657B9" w:rsidP="446EC792" w:rsidRDefault="00C657B9" w14:paraId="6F9F7641" w14:textId="567876EA">
            <w:pPr>
              <w:spacing w:after="0" w:afterAutospacing="off" w:line="240" w:lineRule="auto"/>
              <w:rPr>
                <w:rFonts w:ascii="Calibri" w:hAnsi="Calibri" w:eastAsia="Calibri" w:cs="Calibri"/>
                <w:b w:val="0"/>
                <w:bCs w:val="0"/>
                <w:i w:val="0"/>
                <w:iCs w:val="0"/>
                <w:caps w:val="0"/>
                <w:smallCaps w:val="0"/>
                <w:noProof w:val="0"/>
                <w:color w:val="000000" w:themeColor="text1" w:themeTint="FF" w:themeShade="FF"/>
                <w:sz w:val="18"/>
                <w:szCs w:val="18"/>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NB: Utiliser l’adresse suivante pour communiquer avec monsieur Hedi, le prof d’anglais, au lieu de Classroom</w:t>
            </w:r>
            <w:r w:rsidRPr="446EC792" w:rsidR="705C10FF">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hyperlink r:id="Rad5e0161f1bc46ea">
              <w:r w:rsidRPr="446EC792" w:rsidR="5E7A4327">
                <w:rPr>
                  <w:rStyle w:val="Lienhypertexte"/>
                  <w:rFonts w:ascii="Calibri" w:hAnsi="Calibri" w:eastAsia="Calibri" w:cs="Calibri"/>
                  <w:b w:val="0"/>
                  <w:bCs w:val="0"/>
                  <w:i w:val="0"/>
                  <w:iCs w:val="0"/>
                  <w:caps w:val="0"/>
                  <w:smallCaps w:val="0"/>
                  <w:strike w:val="0"/>
                  <w:dstrike w:val="0"/>
                  <w:noProof w:val="0"/>
                  <w:sz w:val="18"/>
                  <w:szCs w:val="18"/>
                  <w:lang w:val="fr-CA"/>
                </w:rPr>
                <w:t>hedilarbitrabelsi@csmb.qc.ca</w:t>
              </w:r>
            </w:hyperlink>
          </w:p>
          <w:p w:rsidRPr="00276675" w:rsidR="00C657B9" w:rsidP="446EC792" w:rsidRDefault="00C657B9" w14:paraId="2AC57CB0" w14:textId="2FAB2C14">
            <w:pPr>
              <w:spacing w:after="0" w:line="240" w:lineRule="auto"/>
              <w:rPr>
                <w:rFonts w:ascii="Calibri" w:hAnsi="Calibri" w:eastAsia="Calibri" w:cs="Calibri"/>
                <w:b w:val="0"/>
                <w:bCs w:val="0"/>
                <w:i w:val="0"/>
                <w:iCs w:val="0"/>
                <w:caps w:val="0"/>
                <w:smallCaps w:val="0"/>
                <w:noProof w:val="0"/>
                <w:color w:val="000000" w:themeColor="text1"/>
                <w:sz w:val="18"/>
                <w:szCs w:val="18"/>
                <w:lang w:val="fr-CA"/>
              </w:rPr>
            </w:pPr>
            <w:r w:rsidRPr="446EC792" w:rsidR="5E7A4327">
              <w:rPr>
                <w:rFonts w:ascii="Calibri" w:hAnsi="Calibri" w:eastAsia="Calibri" w:cs="Calibri"/>
                <w:b w:val="0"/>
                <w:bCs w:val="0"/>
                <w:i w:val="0"/>
                <w:iCs w:val="0"/>
                <w:caps w:val="0"/>
                <w:smallCaps w:val="0"/>
                <w:noProof w:val="0"/>
                <w:color w:val="000000" w:themeColor="text1" w:themeTint="FF" w:themeShade="FF"/>
                <w:sz w:val="18"/>
                <w:szCs w:val="18"/>
                <w:lang w:val="fr-CA"/>
              </w:rPr>
              <w:t>Je vous souhaite une très belle année scolaire 2025-26 pleine de réussite.</w:t>
            </w:r>
          </w:p>
        </w:tc>
      </w:tr>
      <w:tr w:rsidR="00C657B9" w:rsidTr="446EC792" w14:paraId="3BD70215" w14:textId="77777777">
        <w:trPr>
          <w:trHeight w:val="2835"/>
        </w:trPr>
        <w:tc>
          <w:tcPr>
            <w:tcW w:w="3321" w:type="dxa"/>
            <w:tcBorders>
              <w:right w:val="single" w:color="000000" w:themeColor="text1" w:sz="4" w:space="0"/>
            </w:tcBorders>
            <w:shd w:val="clear" w:color="auto" w:fill="FFFFFF" w:themeFill="background1"/>
            <w:tcMar/>
          </w:tcPr>
          <w:p w:rsidR="00C657B9" w:rsidRDefault="00C657B9" w14:paraId="5186B13D" w14:textId="77777777">
            <w:pPr>
              <w:spacing w:after="0" w:line="240" w:lineRule="auto"/>
              <w:rPr>
                <w:b/>
                <w:sz w:val="16"/>
                <w:szCs w:val="16"/>
                <w:highlight w:val="yellow"/>
              </w:rPr>
            </w:pPr>
          </w:p>
          <w:p w:rsidR="00C657B9" w:rsidRDefault="00E2650D" w14:paraId="6E8D1B9D" w14:textId="77777777">
            <w:pPr>
              <w:spacing w:after="0" w:line="240" w:lineRule="auto"/>
              <w:rPr>
                <w:b/>
                <w:sz w:val="16"/>
                <w:szCs w:val="16"/>
              </w:rPr>
            </w:pPr>
            <w:r>
              <w:rPr>
                <w:b/>
                <w:sz w:val="16"/>
                <w:szCs w:val="16"/>
              </w:rPr>
              <w:t>Art dramatique</w:t>
            </w:r>
          </w:p>
        </w:tc>
        <w:tc>
          <w:tcPr>
            <w:tcW w:w="7469" w:type="dxa"/>
            <w:tcBorders>
              <w:left w:val="single" w:color="000000" w:themeColor="text1" w:sz="4" w:space="0"/>
            </w:tcBorders>
            <w:shd w:val="clear" w:color="auto" w:fill="FFFFFF" w:themeFill="background1"/>
            <w:tcMar/>
          </w:tcPr>
          <w:p w:rsidR="00C657B9" w:rsidP="5D253D08" w:rsidRDefault="00C657B9" w14:paraId="3D404BC9" w14:textId="6E3DF015">
            <w:pPr>
              <w:spacing w:after="0" w:line="240" w:lineRule="auto"/>
              <w:rPr>
                <w:sz w:val="16"/>
                <w:szCs w:val="16"/>
              </w:rPr>
            </w:pPr>
          </w:p>
          <w:p w:rsidR="00C657B9" w:rsidRDefault="3213F386" w14:paraId="61319B8A" w14:textId="2343C17E">
            <w:pPr>
              <w:spacing w:after="0" w:line="240" w:lineRule="auto"/>
              <w:rPr>
                <w:sz w:val="16"/>
                <w:szCs w:val="16"/>
              </w:rPr>
            </w:pPr>
            <w:r w:rsidRPr="7E192827">
              <w:rPr>
                <w:sz w:val="16"/>
                <w:szCs w:val="16"/>
              </w:rPr>
              <w:t>-</w:t>
            </w:r>
            <w:r w:rsidRPr="7E192827" w:rsidR="74E151DE">
              <w:rPr>
                <w:sz w:val="16"/>
                <w:szCs w:val="16"/>
              </w:rPr>
              <w:t xml:space="preserve">Un duo - </w:t>
            </w:r>
            <w:proofErr w:type="spellStart"/>
            <w:r w:rsidRPr="7E192827" w:rsidR="74E151DE">
              <w:rPr>
                <w:sz w:val="16"/>
                <w:szCs w:val="16"/>
              </w:rPr>
              <w:t>tang</w:t>
            </w:r>
            <w:proofErr w:type="spellEnd"/>
            <w:r w:rsidRPr="7E192827" w:rsidR="74E151DE">
              <w:rPr>
                <w:sz w:val="16"/>
                <w:szCs w:val="16"/>
              </w:rPr>
              <w:t xml:space="preserve"> </w:t>
            </w:r>
            <w:r w:rsidRPr="7E192827" w:rsidR="7674A7BD">
              <w:rPr>
                <w:sz w:val="16"/>
                <w:szCs w:val="16"/>
              </w:rPr>
              <w:t>couleur</w:t>
            </w:r>
            <w:r w:rsidRPr="7E192827" w:rsidR="74E151DE">
              <w:rPr>
                <w:sz w:val="16"/>
                <w:szCs w:val="16"/>
              </w:rPr>
              <w:t xml:space="preserve"> rouge. </w:t>
            </w:r>
          </w:p>
          <w:p w:rsidR="00C657B9" w:rsidP="7E192827" w:rsidRDefault="52D3BC1E" w14:paraId="70DF735C" w14:textId="572BACF1">
            <w:pPr>
              <w:spacing w:after="0" w:line="240" w:lineRule="auto"/>
              <w:rPr>
                <w:sz w:val="16"/>
                <w:szCs w:val="16"/>
              </w:rPr>
            </w:pPr>
            <w:r w:rsidRPr="7E192827">
              <w:rPr>
                <w:sz w:val="16"/>
                <w:szCs w:val="16"/>
              </w:rPr>
              <w:t>-</w:t>
            </w:r>
            <w:r w:rsidRPr="7E192827" w:rsidR="090748DB">
              <w:rPr>
                <w:sz w:val="16"/>
                <w:szCs w:val="16"/>
              </w:rPr>
              <w:t xml:space="preserve">Un crayon et une </w:t>
            </w:r>
            <w:r w:rsidRPr="7E192827" w:rsidR="1EAC56F7">
              <w:rPr>
                <w:sz w:val="16"/>
                <w:szCs w:val="16"/>
              </w:rPr>
              <w:t>efface</w:t>
            </w:r>
            <w:r w:rsidRPr="7E192827" w:rsidR="15C12B05">
              <w:rPr>
                <w:sz w:val="16"/>
                <w:szCs w:val="16"/>
              </w:rPr>
              <w:t>.</w:t>
            </w:r>
          </w:p>
        </w:tc>
      </w:tr>
      <w:tr w:rsidR="00C657B9" w:rsidTr="446EC792" w14:paraId="55B46388" w14:textId="77777777">
        <w:trPr>
          <w:trHeight w:val="2835"/>
        </w:trPr>
        <w:tc>
          <w:tcPr>
            <w:tcW w:w="3321" w:type="dxa"/>
            <w:tcBorders>
              <w:right w:val="single" w:color="000000" w:themeColor="text1" w:sz="4" w:space="0"/>
            </w:tcBorders>
            <w:shd w:val="clear" w:color="auto" w:fill="FFFFFF" w:themeFill="background1"/>
            <w:tcMar/>
          </w:tcPr>
          <w:p w:rsidR="00C657B9" w:rsidRDefault="00C657B9" w14:paraId="3A413BF6" w14:textId="77777777">
            <w:pPr>
              <w:spacing w:after="0" w:line="240" w:lineRule="auto"/>
              <w:rPr>
                <w:b/>
                <w:sz w:val="16"/>
                <w:szCs w:val="16"/>
                <w:highlight w:val="yellow"/>
              </w:rPr>
            </w:pPr>
          </w:p>
          <w:p w:rsidR="00C657B9" w:rsidRDefault="00E2650D" w14:paraId="5110A382" w14:textId="77777777">
            <w:pPr>
              <w:spacing w:after="0" w:line="240" w:lineRule="auto"/>
              <w:rPr>
                <w:b/>
                <w:sz w:val="16"/>
                <w:szCs w:val="16"/>
              </w:rPr>
            </w:pPr>
            <w:r>
              <w:rPr>
                <w:b/>
                <w:sz w:val="16"/>
                <w:szCs w:val="16"/>
              </w:rPr>
              <w:t>Musique</w:t>
            </w:r>
          </w:p>
        </w:tc>
        <w:tc>
          <w:tcPr>
            <w:tcW w:w="7469" w:type="dxa"/>
            <w:tcBorders>
              <w:left w:val="single" w:color="000000" w:themeColor="text1" w:sz="4" w:space="0"/>
            </w:tcBorders>
            <w:shd w:val="clear" w:color="auto" w:fill="FFFFFF" w:themeFill="background1"/>
            <w:tcMar/>
          </w:tcPr>
          <w:p w:rsidR="00C657B9" w:rsidRDefault="00C657B9" w14:paraId="33D28B4B" w14:textId="77777777">
            <w:pPr>
              <w:spacing w:after="0" w:line="240" w:lineRule="auto"/>
              <w:rPr>
                <w:sz w:val="16"/>
                <w:szCs w:val="16"/>
              </w:rPr>
            </w:pPr>
          </w:p>
          <w:p w:rsidR="00C657B9" w:rsidRDefault="00C657B9" w14:paraId="37EFA3E3" w14:textId="77777777">
            <w:pPr>
              <w:spacing w:after="0" w:line="240" w:lineRule="auto"/>
              <w:rPr>
                <w:sz w:val="16"/>
                <w:szCs w:val="16"/>
              </w:rPr>
            </w:pPr>
          </w:p>
          <w:p w:rsidR="00C657B9" w:rsidRDefault="00C657B9" w14:paraId="41C6AC2A" w14:textId="77777777">
            <w:pPr>
              <w:spacing w:after="0" w:line="240" w:lineRule="auto"/>
              <w:rPr>
                <w:sz w:val="16"/>
                <w:szCs w:val="16"/>
              </w:rPr>
            </w:pPr>
          </w:p>
          <w:p w:rsidR="00C657B9" w:rsidRDefault="00C657B9" w14:paraId="2DC44586" w14:textId="77777777">
            <w:pPr>
              <w:spacing w:after="0" w:line="240" w:lineRule="auto"/>
              <w:rPr>
                <w:sz w:val="16"/>
                <w:szCs w:val="16"/>
              </w:rPr>
            </w:pPr>
          </w:p>
          <w:p w:rsidR="00C657B9" w:rsidRDefault="00C657B9" w14:paraId="4FFCBC07" w14:textId="77777777">
            <w:pPr>
              <w:spacing w:after="0" w:line="240" w:lineRule="auto"/>
              <w:rPr>
                <w:sz w:val="16"/>
                <w:szCs w:val="16"/>
              </w:rPr>
            </w:pPr>
          </w:p>
        </w:tc>
      </w:tr>
      <w:tr w:rsidR="00C657B9" w:rsidTr="446EC792" w14:paraId="602A22BB" w14:textId="77777777">
        <w:trPr>
          <w:trHeight w:val="2835"/>
        </w:trPr>
        <w:tc>
          <w:tcPr>
            <w:tcW w:w="3321" w:type="dxa"/>
            <w:tcBorders>
              <w:right w:val="single" w:color="000000" w:themeColor="text1" w:sz="4" w:space="0"/>
            </w:tcBorders>
            <w:shd w:val="clear" w:color="auto" w:fill="FFFFFF" w:themeFill="background1"/>
            <w:tcMar/>
          </w:tcPr>
          <w:p w:rsidR="00C657B9" w:rsidRDefault="00C657B9" w14:paraId="1728B4D0" w14:textId="77777777">
            <w:pPr>
              <w:spacing w:after="0" w:line="240" w:lineRule="auto"/>
              <w:rPr>
                <w:b/>
                <w:sz w:val="16"/>
                <w:szCs w:val="16"/>
              </w:rPr>
            </w:pPr>
          </w:p>
          <w:p w:rsidR="00C657B9" w:rsidRDefault="00E2650D" w14:paraId="35F3D304" w14:textId="77777777">
            <w:pPr>
              <w:spacing w:after="0" w:line="240" w:lineRule="auto"/>
              <w:rPr>
                <w:b/>
                <w:sz w:val="16"/>
                <w:szCs w:val="16"/>
              </w:rPr>
            </w:pPr>
            <w:r>
              <w:rPr>
                <w:b/>
                <w:sz w:val="16"/>
                <w:szCs w:val="16"/>
              </w:rPr>
              <w:t>Éducation physique et à la santé</w:t>
            </w:r>
          </w:p>
        </w:tc>
        <w:tc>
          <w:tcPr>
            <w:tcW w:w="7469" w:type="dxa"/>
            <w:tcBorders>
              <w:left w:val="single" w:color="000000" w:themeColor="text1" w:sz="4" w:space="0"/>
            </w:tcBorders>
            <w:shd w:val="clear" w:color="auto" w:fill="FFFFFF" w:themeFill="background1"/>
            <w:tcMar/>
          </w:tcPr>
          <w:p w:rsidR="00C657B9" w:rsidRDefault="00C657B9" w14:paraId="34959D4B" w14:textId="77777777">
            <w:pPr>
              <w:spacing w:after="0" w:line="240" w:lineRule="auto"/>
              <w:jc w:val="center"/>
              <w:rPr>
                <w:sz w:val="16"/>
                <w:szCs w:val="16"/>
              </w:rPr>
            </w:pPr>
          </w:p>
          <w:p w:rsidR="00C657B9" w:rsidRDefault="00E2650D" w14:paraId="705978C8" w14:textId="77777777">
            <w:pPr>
              <w:spacing w:after="0" w:line="240" w:lineRule="auto"/>
              <w:rPr>
                <w:sz w:val="16"/>
                <w:szCs w:val="16"/>
              </w:rPr>
            </w:pPr>
            <w:r>
              <w:rPr>
                <w:sz w:val="16"/>
                <w:szCs w:val="16"/>
              </w:rPr>
              <w:t>Le port du costume (t-shirt et culotte de sport) est obligatoire ainsi que les souliers de course.</w:t>
            </w:r>
          </w:p>
          <w:p w:rsidR="00C657B9" w:rsidRDefault="00C657B9" w14:paraId="7BD58BA2" w14:textId="77777777">
            <w:pPr>
              <w:spacing w:after="0" w:line="240" w:lineRule="auto"/>
              <w:rPr>
                <w:sz w:val="16"/>
                <w:szCs w:val="16"/>
              </w:rPr>
            </w:pPr>
          </w:p>
          <w:p w:rsidR="00C657B9" w:rsidRDefault="00C657B9" w14:paraId="4357A966" w14:textId="77777777">
            <w:pPr>
              <w:spacing w:after="0" w:line="240" w:lineRule="auto"/>
              <w:rPr>
                <w:sz w:val="16"/>
                <w:szCs w:val="16"/>
              </w:rPr>
            </w:pPr>
          </w:p>
          <w:p w:rsidR="00C657B9" w:rsidRDefault="00C657B9" w14:paraId="44690661" w14:textId="77777777">
            <w:pPr>
              <w:spacing w:after="0" w:line="240" w:lineRule="auto"/>
              <w:jc w:val="center"/>
              <w:rPr>
                <w:sz w:val="16"/>
                <w:szCs w:val="16"/>
              </w:rPr>
            </w:pPr>
          </w:p>
        </w:tc>
      </w:tr>
    </w:tbl>
    <w:p w:rsidR="00C657B9" w:rsidRDefault="00C657B9" w14:paraId="74539910" w14:textId="77777777">
      <w:pPr>
        <w:spacing w:after="0" w:line="240" w:lineRule="auto"/>
        <w:rPr>
          <w:sz w:val="18"/>
          <w:szCs w:val="18"/>
        </w:rPr>
      </w:pPr>
    </w:p>
    <w:p w:rsidR="00C657B9" w:rsidRDefault="00E2650D" w14:paraId="5A7E0CF2" w14:textId="77777777">
      <w:pPr>
        <w:spacing w:after="0" w:line="240" w:lineRule="auto"/>
        <w:rPr>
          <w:sz w:val="20"/>
          <w:szCs w:val="20"/>
          <w:highlight w:val="green"/>
        </w:rPr>
      </w:pPr>
      <w:r>
        <w:br w:type="page"/>
      </w:r>
    </w:p>
    <w:tbl>
      <w:tblPr>
        <w:tblStyle w:val="ad"/>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050"/>
        <w:gridCol w:w="8740"/>
      </w:tblGrid>
      <w:tr w:rsidR="00C657B9" w14:paraId="0F9BE12D" w14:textId="77777777">
        <w:tc>
          <w:tcPr>
            <w:tcW w:w="10790" w:type="dxa"/>
            <w:gridSpan w:val="2"/>
            <w:shd w:val="clear" w:color="auto" w:fill="BFBFBF"/>
          </w:tcPr>
          <w:p w:rsidR="00C657B9" w:rsidRDefault="00E2650D" w14:paraId="3D3CD129" w14:textId="77777777">
            <w:pPr>
              <w:spacing w:after="0" w:line="240" w:lineRule="auto"/>
              <w:jc w:val="center"/>
              <w:rPr>
                <w:b/>
                <w:sz w:val="28"/>
                <w:szCs w:val="28"/>
              </w:rPr>
            </w:pPr>
            <w:r>
              <w:rPr>
                <w:b/>
                <w:sz w:val="28"/>
                <w:szCs w:val="28"/>
              </w:rPr>
              <w:t>Anglais, 6</w:t>
            </w:r>
            <w:r>
              <w:rPr>
                <w:b/>
                <w:sz w:val="28"/>
                <w:szCs w:val="28"/>
                <w:vertAlign w:val="superscript"/>
              </w:rPr>
              <w:t>e</w:t>
            </w:r>
            <w:r>
              <w:rPr>
                <w:b/>
                <w:sz w:val="28"/>
                <w:szCs w:val="28"/>
              </w:rPr>
              <w:t xml:space="preserve"> année</w:t>
            </w:r>
          </w:p>
        </w:tc>
      </w:tr>
      <w:tr w:rsidR="00C657B9" w14:paraId="10EE8797" w14:textId="77777777">
        <w:tc>
          <w:tcPr>
            <w:tcW w:w="10790" w:type="dxa"/>
            <w:gridSpan w:val="2"/>
            <w:shd w:val="clear" w:color="auto" w:fill="000000"/>
          </w:tcPr>
          <w:p w:rsidR="00C657B9" w:rsidRDefault="00E2650D" w14:paraId="5F0D4F11" w14:textId="77777777">
            <w:pPr>
              <w:spacing w:after="0" w:line="240" w:lineRule="auto"/>
              <w:jc w:val="center"/>
              <w:rPr>
                <w:sz w:val="28"/>
                <w:szCs w:val="28"/>
              </w:rPr>
            </w:pPr>
            <w:r>
              <w:rPr>
                <w:sz w:val="28"/>
                <w:szCs w:val="28"/>
              </w:rPr>
              <w:t>Compétences développées par l’élève</w:t>
            </w:r>
          </w:p>
        </w:tc>
      </w:tr>
      <w:tr w:rsidR="00C657B9" w14:paraId="7021007E" w14:textId="77777777">
        <w:trPr>
          <w:trHeight w:val="2494"/>
        </w:trPr>
        <w:tc>
          <w:tcPr>
            <w:tcW w:w="2050" w:type="dxa"/>
            <w:shd w:val="clear" w:color="auto" w:fill="FFFFFF"/>
            <w:vAlign w:val="center"/>
          </w:tcPr>
          <w:p w:rsidR="00C657B9" w:rsidRDefault="00E2650D" w14:paraId="586E76AC" w14:textId="77777777">
            <w:pPr>
              <w:spacing w:after="0" w:line="240" w:lineRule="auto"/>
              <w:rPr>
                <w:b/>
                <w:sz w:val="20"/>
                <w:szCs w:val="20"/>
              </w:rPr>
            </w:pPr>
            <w:r>
              <w:rPr>
                <w:b/>
                <w:sz w:val="20"/>
                <w:szCs w:val="20"/>
              </w:rPr>
              <w:t>Communiquer oralement en anglais</w:t>
            </w:r>
          </w:p>
          <w:p w:rsidR="00C657B9" w:rsidRDefault="00E2650D" w14:paraId="77629540" w14:textId="77777777">
            <w:pPr>
              <w:spacing w:after="0" w:line="240" w:lineRule="auto"/>
              <w:rPr>
                <w:b/>
                <w:sz w:val="20"/>
                <w:szCs w:val="20"/>
              </w:rPr>
            </w:pPr>
            <w:r>
              <w:rPr>
                <w:b/>
                <w:sz w:val="20"/>
                <w:szCs w:val="20"/>
              </w:rPr>
              <w:t>(45 %)</w:t>
            </w:r>
          </w:p>
        </w:tc>
        <w:tc>
          <w:tcPr>
            <w:tcW w:w="8740" w:type="dxa"/>
            <w:shd w:val="clear" w:color="auto" w:fill="FFFFFF"/>
            <w:vAlign w:val="center"/>
          </w:tcPr>
          <w:p w:rsidR="00C657B9" w:rsidRDefault="00E2650D" w14:paraId="5A02BC70" w14:textId="77777777">
            <w:pPr>
              <w:spacing w:after="0" w:line="240" w:lineRule="auto"/>
              <w:rPr>
                <w:sz w:val="16"/>
                <w:szCs w:val="16"/>
              </w:rPr>
            </w:pPr>
            <w:r>
              <w:rPr>
                <w:sz w:val="16"/>
                <w:szCs w:val="16"/>
              </w:rPr>
              <w:t xml:space="preserve">L’interaction orale est au cœur des apprentissages au troisième cycle. Lorsqu’il parle en anglais, l’élève utilise des modèles d’interaction qui lui permettent de répondre aux messages oraux et de transmettre ses propres messages dans toutes les situations de la classe (activités de groupe, échanges, etc.). Il développe une banque de mots et d’expressions en lien avec ses intérêts personnels et des thèmes généraux (écologie, héros, enfants d’autres pays, etc.). Il participe aux activités en employant des mots et des expressions utiles pour parler de ses besoins, sentiments et intérêts et ceux des autres; se renseigner sur les autres; donner des consignes; demander de l’information; offrir de l’aide; donner son opinion; faire des suggestions, etc. La plupart du temps, il utilise ce langage utile de façon spontanée. Bien que la communication soit plus importante que la précision grammaticale au cours d’anglais, l’élève fait attention, quand il parle, aux formes possessives, aux prépositions, aux expressions du temps, aux mots d’interrogation, aux articles, aux temps des verbes, à la prononciation, etc. Il réfléchit davantage au sens des mots, expressions et notions grammaticales qu’aux usages exacts. Il persévère à parler toujours en anglais. Il utilise des stratégies tels l’autorégulation, l’inférence, la substitution d’un mot inconnu par un mot connu, la prise de risques et le fait d’accepter de ne pas tout comprendre. </w:t>
            </w:r>
          </w:p>
          <w:p w:rsidR="00C657B9" w:rsidRDefault="00E2650D" w14:paraId="643F4018" w14:textId="77777777">
            <w:pPr>
              <w:spacing w:after="0" w:line="240" w:lineRule="auto"/>
              <w:rPr>
                <w:sz w:val="16"/>
                <w:szCs w:val="16"/>
              </w:rPr>
            </w:pPr>
            <w:r>
              <w:rPr>
                <w:sz w:val="16"/>
                <w:szCs w:val="16"/>
              </w:rPr>
              <w:t>En sixième année, l’élève le fait de façon de plus en plus autonome.</w:t>
            </w:r>
          </w:p>
        </w:tc>
      </w:tr>
      <w:tr w:rsidR="00C657B9" w14:paraId="184E93E6" w14:textId="77777777">
        <w:trPr>
          <w:trHeight w:val="2494"/>
        </w:trPr>
        <w:tc>
          <w:tcPr>
            <w:tcW w:w="2050" w:type="dxa"/>
            <w:vAlign w:val="center"/>
          </w:tcPr>
          <w:p w:rsidR="00C657B9" w:rsidRDefault="00E2650D" w14:paraId="66AA34B8" w14:textId="77777777">
            <w:pPr>
              <w:spacing w:after="0" w:line="240" w:lineRule="auto"/>
              <w:rPr>
                <w:b/>
                <w:sz w:val="20"/>
                <w:szCs w:val="20"/>
              </w:rPr>
            </w:pPr>
            <w:r>
              <w:rPr>
                <w:b/>
                <w:sz w:val="20"/>
                <w:szCs w:val="20"/>
              </w:rPr>
              <w:t>Comprendre des textes lus et entendus</w:t>
            </w:r>
          </w:p>
          <w:p w:rsidR="00C657B9" w:rsidRDefault="00E2650D" w14:paraId="60DFB630" w14:textId="77777777">
            <w:pPr>
              <w:spacing w:after="0" w:line="240" w:lineRule="auto"/>
              <w:rPr>
                <w:b/>
                <w:sz w:val="20"/>
                <w:szCs w:val="20"/>
              </w:rPr>
            </w:pPr>
            <w:r>
              <w:rPr>
                <w:b/>
                <w:sz w:val="20"/>
                <w:szCs w:val="20"/>
              </w:rPr>
              <w:t>(35 %)</w:t>
            </w:r>
          </w:p>
        </w:tc>
        <w:tc>
          <w:tcPr>
            <w:tcW w:w="8740" w:type="dxa"/>
            <w:vAlign w:val="center"/>
          </w:tcPr>
          <w:p w:rsidR="00C657B9" w:rsidRDefault="00E2650D" w14:paraId="3593C32C" w14:textId="77777777">
            <w:pPr>
              <w:spacing w:after="0" w:line="240" w:lineRule="auto"/>
              <w:rPr>
                <w:sz w:val="16"/>
                <w:szCs w:val="16"/>
              </w:rPr>
            </w:pPr>
            <w:r>
              <w:rPr>
                <w:color w:val="231F20"/>
                <w:sz w:val="16"/>
                <w:szCs w:val="16"/>
              </w:rPr>
              <w:t xml:space="preserve">L’élève lit, écoute et visionne différents types de textes populaires, littéraires et informatifs </w:t>
            </w:r>
            <w:r>
              <w:rPr>
                <w:sz w:val="16"/>
                <w:szCs w:val="16"/>
              </w:rPr>
              <w:t>(</w:t>
            </w:r>
            <w:r>
              <w:rPr>
                <w:color w:val="231F20"/>
                <w:sz w:val="16"/>
                <w:szCs w:val="16"/>
              </w:rPr>
              <w:t>livres d’histoire, brochures, magazines, vidéos, sites Internet, etc.) qui lui permettent d’entrer</w:t>
            </w:r>
            <w:r>
              <w:rPr>
                <w:sz w:val="16"/>
                <w:szCs w:val="16"/>
              </w:rPr>
              <w:t xml:space="preserve"> en contact avec la langue anglaise et la culture anglophone. Avec ses pairs, i</w:t>
            </w:r>
            <w:r>
              <w:rPr>
                <w:color w:val="231F20"/>
                <w:sz w:val="16"/>
                <w:szCs w:val="16"/>
              </w:rPr>
              <w:t>l utilise les</w:t>
            </w:r>
            <w:r>
              <w:rPr>
                <w:sz w:val="16"/>
                <w:szCs w:val="16"/>
              </w:rPr>
              <w:t xml:space="preserve"> composantes du texte (phrases clés, marqueurs de relation, tables des matières, etc.) et relève les idées générales et plus nuancées pour comprendre des textes portant sur des thèmes généraux (actualité, musique, personnages historiques, etc.). </w:t>
            </w:r>
            <w:r>
              <w:rPr>
                <w:color w:val="231F20"/>
                <w:sz w:val="16"/>
                <w:szCs w:val="16"/>
              </w:rPr>
              <w:t>Pour manifester sa compréhension des textes, il identifie et décrit les éléments essentiels, démontre sa compréhension, compare la réalité présentée dans les textes à la sienne et exprime son appréciation. Pour ce faire, il peut</w:t>
            </w:r>
            <w:r>
              <w:rPr>
                <w:sz w:val="16"/>
                <w:szCs w:val="16"/>
              </w:rPr>
              <w:t xml:space="preserve"> remplir un organisateur graphique, raconter les évènements principaux d’une histoire, répondre aux questions, etc.</w:t>
            </w:r>
            <w:r>
              <w:rPr>
                <w:color w:val="231F20"/>
                <w:sz w:val="16"/>
                <w:szCs w:val="16"/>
              </w:rPr>
              <w:t xml:space="preserve"> Pour réaliser des tâches où il réinvestit sa compréhension, il suit des modèles ouverts, choisit, organise et résume l’information et les idées des textes, élargit sa banque de mots et d’expressions et livre un produit personnel (imaginer la suite d’un récit, réagir à un article de journal, etc.). Il utilise des stratégies tels l’utilisation de ressources (dictionnaire bilingue, livre de grammaire, etc.), l’inférence, le survol et le repérage. </w:t>
            </w:r>
          </w:p>
          <w:p w:rsidR="00C657B9" w:rsidRDefault="00E2650D" w14:paraId="6C8960EB" w14:textId="77777777">
            <w:pPr>
              <w:spacing w:after="0" w:line="240" w:lineRule="auto"/>
              <w:rPr>
                <w:sz w:val="16"/>
                <w:szCs w:val="16"/>
              </w:rPr>
            </w:pPr>
            <w:r>
              <w:rPr>
                <w:sz w:val="16"/>
                <w:szCs w:val="16"/>
              </w:rPr>
              <w:t>En sixième année, l’élève le fait de façon de plus en plus autonome.</w:t>
            </w:r>
          </w:p>
        </w:tc>
      </w:tr>
      <w:tr w:rsidR="00C657B9" w14:paraId="1100949D" w14:textId="77777777">
        <w:trPr>
          <w:trHeight w:val="2494"/>
        </w:trPr>
        <w:tc>
          <w:tcPr>
            <w:tcW w:w="2050" w:type="dxa"/>
            <w:vAlign w:val="center"/>
          </w:tcPr>
          <w:p w:rsidR="00C657B9" w:rsidRDefault="00E2650D" w14:paraId="36C5979A" w14:textId="77777777">
            <w:pPr>
              <w:spacing w:after="0" w:line="240" w:lineRule="auto"/>
              <w:rPr>
                <w:b/>
                <w:sz w:val="20"/>
                <w:szCs w:val="20"/>
              </w:rPr>
            </w:pPr>
            <w:r>
              <w:rPr>
                <w:b/>
                <w:sz w:val="20"/>
                <w:szCs w:val="20"/>
              </w:rPr>
              <w:t>Écrire des textes</w:t>
            </w:r>
          </w:p>
          <w:p w:rsidR="00C657B9" w:rsidRDefault="00E2650D" w14:paraId="3B06833C" w14:textId="77777777">
            <w:pPr>
              <w:spacing w:after="0" w:line="240" w:lineRule="auto"/>
              <w:rPr>
                <w:b/>
                <w:sz w:val="20"/>
                <w:szCs w:val="20"/>
              </w:rPr>
            </w:pPr>
            <w:r>
              <w:rPr>
                <w:b/>
                <w:sz w:val="20"/>
                <w:szCs w:val="20"/>
              </w:rPr>
              <w:t>(20 %)</w:t>
            </w:r>
          </w:p>
        </w:tc>
        <w:tc>
          <w:tcPr>
            <w:tcW w:w="8740" w:type="dxa"/>
            <w:vAlign w:val="center"/>
          </w:tcPr>
          <w:p w:rsidR="00C657B9" w:rsidRDefault="00E2650D" w14:paraId="21061741" w14:textId="574FD935">
            <w:pPr>
              <w:spacing w:after="0" w:line="240" w:lineRule="auto"/>
              <w:rPr>
                <w:sz w:val="16"/>
                <w:szCs w:val="16"/>
              </w:rPr>
            </w:pPr>
            <w:r>
              <w:rPr>
                <w:sz w:val="16"/>
                <w:szCs w:val="16"/>
              </w:rPr>
              <w:t xml:space="preserve">L’élève écrit des textes signifiants pour lui (lettres, devinettes, journal de classe, courriels, etc.). Il s’exprime en anglais par écrit tout en prêtant attention à la qualité de ses textes (phrases simples, ordre des mots, formes possessives, prépositions, expressions du temps, mots d’interrogation, articles, temps des verbes, mots pluriels, orthographe, ponctuation, lettres majuscules, etc.). Au cours d’anglais, le but d’écrire n’est pas d’apprendre systématiquement un éventail de vocabulaire et de notions grammaticales, mais de communiquer par écrit sur des thèmes généraux (films, vacances, etc.) à un public familier. Pour ce faire, l’élève est initié à l’écriture comme un processus collaboratif avec ses pairs. Pour se préparer à écrire, l’élève suit les consignes, note ses idées et les organise. Pour composer un brouillon, il utilise un modèle ouvert. Il prend le risque d’exprimer ses idées en anglais et persévère dans la production du brouillon. Pour se réviser, il vérifie les consignes et les notions grammaticales visées par la tâche, soumet le texte à la critique de ses pairs, reformule des idées, apporte des corrections et produit un texte propre et bien présenté. Il utilise des stratégies telles l’utilisation de ressources (dictionnaire visuel, banque de mots, liste de règles grammaticales, grille d’autocorrection, etc.), la planification et l’autoévaluation. </w:t>
            </w:r>
          </w:p>
          <w:p w:rsidR="00C657B9" w:rsidRDefault="00E2650D" w14:paraId="509A5C6D" w14:textId="77777777">
            <w:pPr>
              <w:spacing w:after="0" w:line="240" w:lineRule="auto"/>
              <w:rPr>
                <w:sz w:val="16"/>
                <w:szCs w:val="16"/>
              </w:rPr>
            </w:pPr>
            <w:r>
              <w:rPr>
                <w:sz w:val="16"/>
                <w:szCs w:val="16"/>
              </w:rPr>
              <w:t>En sixième année, l’élève le fait de façon de plus en plus autonome.</w:t>
            </w:r>
          </w:p>
        </w:tc>
      </w:tr>
    </w:tbl>
    <w:p w:rsidR="00C657B9" w:rsidRDefault="00C657B9" w14:paraId="60FA6563" w14:textId="77777777">
      <w:pPr>
        <w:spacing w:after="0" w:line="240" w:lineRule="auto"/>
        <w:sectPr w:rsidR="00C657B9">
          <w:headerReference w:type="default" r:id="rId30"/>
          <w:headerReference w:type="first" r:id="rId31"/>
          <w:pgSz w:w="12240" w:h="15840" w:orient="portrait"/>
          <w:pgMar w:top="720" w:right="720" w:bottom="720" w:left="720" w:header="709" w:footer="488" w:gutter="0"/>
          <w:cols w:equalWidth="0" w:space="720">
            <w:col w:w="8640"/>
          </w:cols>
          <w:titlePg/>
        </w:sectPr>
      </w:pPr>
    </w:p>
    <w:p w:rsidR="00C657B9" w:rsidRDefault="00C657B9" w14:paraId="1AC5CDBE" w14:textId="77777777">
      <w:pPr>
        <w:spacing w:after="0" w:line="240" w:lineRule="auto"/>
      </w:pPr>
    </w:p>
    <w:tbl>
      <w:tblPr>
        <w:tblStyle w:val="ae"/>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5"/>
        <w:gridCol w:w="995"/>
        <w:gridCol w:w="2615"/>
        <w:gridCol w:w="982"/>
        <w:gridCol w:w="1627"/>
        <w:gridCol w:w="1107"/>
        <w:gridCol w:w="859"/>
      </w:tblGrid>
      <w:tr w:rsidR="00C657B9" w:rsidTr="365D0C10" w14:paraId="4887B01C" w14:textId="77777777">
        <w:tc>
          <w:tcPr>
            <w:tcW w:w="10790" w:type="dxa"/>
            <w:gridSpan w:val="7"/>
            <w:shd w:val="clear" w:color="auto" w:fill="BFBFBF" w:themeFill="background1" w:themeFillShade="BF"/>
          </w:tcPr>
          <w:p w:rsidR="00C657B9" w:rsidRDefault="00E2650D" w14:paraId="23F37D35" w14:textId="77777777">
            <w:pPr>
              <w:spacing w:after="0" w:line="240" w:lineRule="auto"/>
              <w:jc w:val="center"/>
              <w:rPr>
                <w:b/>
                <w:sz w:val="28"/>
                <w:szCs w:val="28"/>
              </w:rPr>
            </w:pPr>
            <w:r>
              <w:rPr>
                <w:b/>
                <w:sz w:val="28"/>
                <w:szCs w:val="28"/>
              </w:rPr>
              <w:t>Anglais, 6</w:t>
            </w:r>
            <w:r>
              <w:rPr>
                <w:b/>
                <w:sz w:val="28"/>
                <w:szCs w:val="28"/>
                <w:vertAlign w:val="superscript"/>
              </w:rPr>
              <w:t>e</w:t>
            </w:r>
            <w:r>
              <w:rPr>
                <w:b/>
                <w:sz w:val="28"/>
                <w:szCs w:val="28"/>
              </w:rPr>
              <w:t xml:space="preserve"> année</w:t>
            </w:r>
          </w:p>
        </w:tc>
      </w:tr>
      <w:tr w:rsidR="00C657B9" w:rsidTr="365D0C10" w14:paraId="3C5CBCC7" w14:textId="77777777">
        <w:trPr>
          <w:trHeight w:val="271"/>
        </w:trPr>
        <w:tc>
          <w:tcPr>
            <w:tcW w:w="10790" w:type="dxa"/>
            <w:gridSpan w:val="7"/>
            <w:shd w:val="clear" w:color="auto" w:fill="000000" w:themeFill="text1"/>
          </w:tcPr>
          <w:p w:rsidR="00C657B9" w:rsidRDefault="00E2650D" w14:paraId="0E245412"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365D0C10" w14:paraId="1CDE3320" w14:textId="77777777">
        <w:trPr>
          <w:trHeight w:val="294"/>
        </w:trPr>
        <w:tc>
          <w:tcPr>
            <w:tcW w:w="3600" w:type="dxa"/>
            <w:gridSpan w:val="2"/>
            <w:vAlign w:val="center"/>
          </w:tcPr>
          <w:p w:rsidR="00C657B9" w:rsidP="005618EB" w:rsidRDefault="00E2650D" w14:paraId="3C1BD82B" w14:textId="21F35AB5">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597" w:type="dxa"/>
            <w:gridSpan w:val="2"/>
            <w:vAlign w:val="center"/>
          </w:tcPr>
          <w:p w:rsidR="00C657B9" w:rsidP="005618EB" w:rsidRDefault="00E2650D" w14:paraId="6528A556" w14:textId="13AE2A68">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593" w:type="dxa"/>
            <w:gridSpan w:val="3"/>
            <w:vAlign w:val="center"/>
          </w:tcPr>
          <w:p w:rsidR="00C657B9" w:rsidP="005618EB" w:rsidRDefault="00E2650D" w14:paraId="3893FE3F" w14:textId="1B34B39A">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365D0C10" w14:paraId="1FF4821F" w14:textId="77777777">
        <w:trPr>
          <w:trHeight w:val="586"/>
        </w:trPr>
        <w:tc>
          <w:tcPr>
            <w:tcW w:w="2605" w:type="dxa"/>
            <w:vAlign w:val="center"/>
          </w:tcPr>
          <w:p w:rsidR="00C657B9" w:rsidRDefault="00E2650D" w14:paraId="7D5C7174"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95" w:type="dxa"/>
            <w:vAlign w:val="center"/>
          </w:tcPr>
          <w:p w:rsidR="00C657B9" w:rsidRDefault="00E2650D" w14:paraId="3ACA264B" w14:textId="77777777">
            <w:pPr>
              <w:tabs>
                <w:tab w:val="left" w:pos="2002"/>
              </w:tabs>
              <w:spacing w:after="0" w:line="240" w:lineRule="auto"/>
              <w:jc w:val="center"/>
              <w:rPr>
                <w:b/>
                <w:sz w:val="16"/>
                <w:szCs w:val="16"/>
              </w:rPr>
            </w:pPr>
            <w:r>
              <w:rPr>
                <w:b/>
                <w:sz w:val="16"/>
                <w:szCs w:val="16"/>
              </w:rPr>
              <w:t>Y aura-t-il un résultat inscrit au bulletin?</w:t>
            </w:r>
          </w:p>
        </w:tc>
        <w:tc>
          <w:tcPr>
            <w:tcW w:w="2615" w:type="dxa"/>
            <w:vAlign w:val="center"/>
          </w:tcPr>
          <w:p w:rsidR="00C657B9" w:rsidRDefault="00E2650D" w14:paraId="0411D1F7"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82" w:type="dxa"/>
            <w:vAlign w:val="center"/>
          </w:tcPr>
          <w:p w:rsidR="00C657B9" w:rsidRDefault="00E2650D" w14:paraId="4FC5E172" w14:textId="77777777">
            <w:pPr>
              <w:tabs>
                <w:tab w:val="left" w:pos="2002"/>
              </w:tabs>
              <w:spacing w:after="0" w:line="240" w:lineRule="auto"/>
              <w:jc w:val="center"/>
              <w:rPr>
                <w:b/>
                <w:sz w:val="16"/>
                <w:szCs w:val="16"/>
              </w:rPr>
            </w:pPr>
            <w:r>
              <w:rPr>
                <w:b/>
                <w:sz w:val="16"/>
                <w:szCs w:val="16"/>
              </w:rPr>
              <w:t>Y aura-t-il un résultat inscrit au bulletin?</w:t>
            </w:r>
          </w:p>
        </w:tc>
        <w:tc>
          <w:tcPr>
            <w:tcW w:w="1627" w:type="dxa"/>
            <w:vAlign w:val="center"/>
          </w:tcPr>
          <w:p w:rsidR="00C657B9" w:rsidRDefault="00E2650D" w14:paraId="107AB676"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1107" w:type="dxa"/>
            <w:tcBorders>
              <w:bottom w:val="single" w:color="000000" w:themeColor="text1" w:sz="4" w:space="0"/>
            </w:tcBorders>
            <w:vAlign w:val="center"/>
          </w:tcPr>
          <w:p w:rsidR="00C657B9" w:rsidRDefault="00E2650D" w14:paraId="36304A09" w14:textId="77777777">
            <w:pPr>
              <w:tabs>
                <w:tab w:val="left" w:pos="2002"/>
              </w:tabs>
              <w:spacing w:after="0" w:line="240" w:lineRule="auto"/>
              <w:jc w:val="center"/>
              <w:rPr>
                <w:b/>
                <w:sz w:val="16"/>
                <w:szCs w:val="16"/>
              </w:rPr>
            </w:pPr>
            <w:r>
              <w:rPr>
                <w:b/>
                <w:sz w:val="16"/>
                <w:szCs w:val="16"/>
              </w:rPr>
              <w:t>Épreuves obligatoires</w:t>
            </w:r>
          </w:p>
          <w:p w:rsidR="00C657B9" w:rsidRDefault="00E2650D" w14:paraId="6ED5B790" w14:textId="77777777">
            <w:pPr>
              <w:tabs>
                <w:tab w:val="left" w:pos="2002"/>
              </w:tabs>
              <w:spacing w:after="0" w:line="240" w:lineRule="auto"/>
              <w:jc w:val="center"/>
              <w:rPr>
                <w:b/>
                <w:sz w:val="16"/>
                <w:szCs w:val="16"/>
              </w:rPr>
            </w:pPr>
            <w:r>
              <w:rPr>
                <w:b/>
                <w:sz w:val="16"/>
                <w:szCs w:val="16"/>
              </w:rPr>
              <w:t>MELS / CS</w:t>
            </w:r>
          </w:p>
        </w:tc>
        <w:tc>
          <w:tcPr>
            <w:tcW w:w="859" w:type="dxa"/>
            <w:vAlign w:val="center"/>
          </w:tcPr>
          <w:p w:rsidR="00C657B9" w:rsidRDefault="00E2650D" w14:paraId="0AF6BA0B" w14:textId="77777777">
            <w:pPr>
              <w:tabs>
                <w:tab w:val="left" w:pos="2002"/>
              </w:tabs>
              <w:spacing w:after="0" w:line="240" w:lineRule="auto"/>
              <w:jc w:val="center"/>
              <w:rPr>
                <w:b/>
                <w:sz w:val="14"/>
                <w:szCs w:val="14"/>
              </w:rPr>
            </w:pPr>
            <w:r>
              <w:rPr>
                <w:b/>
                <w:sz w:val="14"/>
                <w:szCs w:val="14"/>
              </w:rPr>
              <w:t>Résultat inscrit au bulletin</w:t>
            </w:r>
          </w:p>
        </w:tc>
      </w:tr>
      <w:tr w:rsidR="00C657B9" w:rsidTr="365D0C10" w14:paraId="16950143" w14:textId="77777777">
        <w:trPr>
          <w:trHeight w:val="2835"/>
        </w:trPr>
        <w:tc>
          <w:tcPr>
            <w:tcW w:w="2605" w:type="dxa"/>
            <w:tcBorders>
              <w:top w:val="single" w:color="000000" w:themeColor="text1" w:sz="4" w:space="0"/>
              <w:bottom w:val="single" w:color="000000" w:themeColor="text1" w:sz="4" w:space="0"/>
            </w:tcBorders>
          </w:tcPr>
          <w:p w:rsidR="00C657B9" w:rsidRDefault="00E2650D" w14:paraId="0F0523C9" w14:textId="77777777">
            <w:pPr>
              <w:spacing w:after="0" w:line="240" w:lineRule="auto"/>
              <w:rPr>
                <w:b/>
                <w:sz w:val="16"/>
                <w:szCs w:val="16"/>
              </w:rPr>
            </w:pPr>
            <w:r>
              <w:rPr>
                <w:b/>
                <w:sz w:val="16"/>
                <w:szCs w:val="16"/>
              </w:rPr>
              <w:t xml:space="preserve">Communiquer oralement en anglais : </w:t>
            </w:r>
          </w:p>
          <w:p w:rsidR="00C657B9" w:rsidRDefault="00E2650D" w14:paraId="7B995D64" w14:textId="77777777">
            <w:pPr>
              <w:spacing w:after="0" w:line="240" w:lineRule="auto"/>
              <w:rPr>
                <w:sz w:val="16"/>
                <w:szCs w:val="16"/>
              </w:rPr>
            </w:pPr>
            <w:r>
              <w:rPr>
                <w:sz w:val="16"/>
                <w:szCs w:val="16"/>
              </w:rPr>
              <w:t>Observation des élèves en groupe</w:t>
            </w:r>
          </w:p>
          <w:p w:rsidR="00C657B9" w:rsidRDefault="00C657B9" w14:paraId="342D4C27" w14:textId="77777777">
            <w:pPr>
              <w:spacing w:after="0" w:line="240" w:lineRule="auto"/>
              <w:rPr>
                <w:sz w:val="16"/>
                <w:szCs w:val="16"/>
              </w:rPr>
            </w:pPr>
          </w:p>
          <w:p w:rsidR="00C657B9" w:rsidRDefault="10BE9487" w14:paraId="6415DBFF" w14:textId="2DF98837">
            <w:pPr>
              <w:spacing w:after="0" w:line="240" w:lineRule="auto"/>
              <w:rPr>
                <w:sz w:val="16"/>
                <w:szCs w:val="16"/>
              </w:rPr>
            </w:pPr>
            <w:r w:rsidRPr="365D0C10">
              <w:rPr>
                <w:sz w:val="16"/>
                <w:szCs w:val="16"/>
              </w:rPr>
              <w:t>Observations individuelles</w:t>
            </w:r>
            <w:r w:rsidRPr="365D0C10" w:rsidR="00E2650D">
              <w:rPr>
                <w:sz w:val="16"/>
                <w:szCs w:val="16"/>
              </w:rPr>
              <w:t xml:space="preserve"> des élèves</w:t>
            </w:r>
          </w:p>
          <w:p w:rsidR="00C657B9" w:rsidRDefault="00C657B9" w14:paraId="3572E399" w14:textId="77777777">
            <w:pPr>
              <w:spacing w:after="0" w:line="240" w:lineRule="auto"/>
              <w:rPr>
                <w:sz w:val="16"/>
                <w:szCs w:val="16"/>
              </w:rPr>
            </w:pPr>
          </w:p>
          <w:p w:rsidR="00C657B9" w:rsidRDefault="00E2650D" w14:paraId="360E4DC2" w14:textId="77777777">
            <w:pPr>
              <w:spacing w:after="0" w:line="240" w:lineRule="auto"/>
              <w:rPr>
                <w:sz w:val="16"/>
                <w:szCs w:val="16"/>
              </w:rPr>
            </w:pPr>
            <w:r>
              <w:rPr>
                <w:sz w:val="16"/>
                <w:szCs w:val="16"/>
              </w:rPr>
              <w:t>Projets</w:t>
            </w:r>
          </w:p>
          <w:p w:rsidR="00C657B9" w:rsidRDefault="00C657B9" w14:paraId="6CEB15CE" w14:textId="77777777">
            <w:pPr>
              <w:spacing w:after="0" w:line="240" w:lineRule="auto"/>
              <w:rPr>
                <w:sz w:val="16"/>
                <w:szCs w:val="16"/>
              </w:rPr>
            </w:pPr>
          </w:p>
        </w:tc>
        <w:tc>
          <w:tcPr>
            <w:tcW w:w="995" w:type="dxa"/>
            <w:tcBorders>
              <w:top w:val="single" w:color="000000" w:themeColor="text1" w:sz="4" w:space="0"/>
              <w:bottom w:val="single" w:color="000000" w:themeColor="text1" w:sz="4" w:space="0"/>
            </w:tcBorders>
          </w:tcPr>
          <w:p w:rsidR="00C657B9" w:rsidRDefault="00C657B9" w14:paraId="66518E39" w14:textId="77777777">
            <w:pPr>
              <w:tabs>
                <w:tab w:val="left" w:pos="2002"/>
              </w:tabs>
              <w:spacing w:after="0" w:line="240" w:lineRule="auto"/>
              <w:jc w:val="center"/>
              <w:rPr>
                <w:b/>
                <w:sz w:val="20"/>
                <w:szCs w:val="20"/>
              </w:rPr>
            </w:pPr>
          </w:p>
          <w:p w:rsidR="00C657B9" w:rsidRDefault="00E2650D" w14:paraId="4F42E985" w14:textId="77777777">
            <w:pPr>
              <w:tabs>
                <w:tab w:val="left" w:pos="2002"/>
              </w:tabs>
              <w:spacing w:after="0" w:line="240" w:lineRule="auto"/>
              <w:jc w:val="center"/>
              <w:rPr>
                <w:b/>
                <w:sz w:val="20"/>
                <w:szCs w:val="20"/>
              </w:rPr>
            </w:pPr>
            <w:r>
              <w:rPr>
                <w:b/>
                <w:sz w:val="20"/>
                <w:szCs w:val="20"/>
              </w:rPr>
              <w:t>Oui</w:t>
            </w:r>
          </w:p>
          <w:p w:rsidR="00C657B9" w:rsidRDefault="00C657B9" w14:paraId="7E75FCD0" w14:textId="77777777">
            <w:pPr>
              <w:tabs>
                <w:tab w:val="left" w:pos="2002"/>
              </w:tabs>
              <w:spacing w:after="0" w:line="240" w:lineRule="auto"/>
              <w:jc w:val="center"/>
              <w:rPr>
                <w:sz w:val="14"/>
                <w:szCs w:val="14"/>
              </w:rPr>
            </w:pPr>
          </w:p>
        </w:tc>
        <w:tc>
          <w:tcPr>
            <w:tcW w:w="2615" w:type="dxa"/>
          </w:tcPr>
          <w:p w:rsidR="00C657B9" w:rsidRDefault="00E2650D" w14:paraId="4BB87F89" w14:textId="2D4C9F8D">
            <w:pPr>
              <w:spacing w:after="0" w:line="240" w:lineRule="auto"/>
              <w:rPr>
                <w:b/>
                <w:sz w:val="16"/>
                <w:szCs w:val="16"/>
              </w:rPr>
            </w:pPr>
            <w:r>
              <w:rPr>
                <w:b/>
                <w:sz w:val="16"/>
                <w:szCs w:val="16"/>
              </w:rPr>
              <w:t xml:space="preserve">Communiquer oralement en anglais: </w:t>
            </w:r>
          </w:p>
          <w:p w:rsidR="00C657B9" w:rsidRDefault="00C657B9" w14:paraId="10FDAA0E" w14:textId="77777777">
            <w:pPr>
              <w:spacing w:after="0" w:line="240" w:lineRule="auto"/>
              <w:rPr>
                <w:sz w:val="16"/>
                <w:szCs w:val="16"/>
              </w:rPr>
            </w:pPr>
          </w:p>
          <w:p w:rsidR="00C657B9" w:rsidRDefault="00C657B9" w14:paraId="774AF2BF" w14:textId="77777777">
            <w:pPr>
              <w:spacing w:after="0" w:line="240" w:lineRule="auto"/>
              <w:rPr>
                <w:sz w:val="16"/>
                <w:szCs w:val="16"/>
              </w:rPr>
            </w:pPr>
          </w:p>
          <w:p w:rsidR="00C657B9" w:rsidRDefault="00C657B9" w14:paraId="7A292896" w14:textId="77777777">
            <w:pPr>
              <w:spacing w:after="0" w:line="240" w:lineRule="auto"/>
              <w:rPr>
                <w:sz w:val="16"/>
                <w:szCs w:val="16"/>
              </w:rPr>
            </w:pPr>
          </w:p>
          <w:p w:rsidR="00C657B9" w:rsidRDefault="00C657B9" w14:paraId="2191599E" w14:textId="77777777">
            <w:pPr>
              <w:spacing w:after="0" w:line="240" w:lineRule="auto"/>
              <w:rPr>
                <w:sz w:val="16"/>
                <w:szCs w:val="16"/>
              </w:rPr>
            </w:pPr>
          </w:p>
        </w:tc>
        <w:tc>
          <w:tcPr>
            <w:tcW w:w="982" w:type="dxa"/>
            <w:tcBorders>
              <w:top w:val="single" w:color="000000" w:themeColor="text1" w:sz="4" w:space="0"/>
              <w:bottom w:val="single" w:color="000000" w:themeColor="text1" w:sz="4" w:space="0"/>
            </w:tcBorders>
          </w:tcPr>
          <w:p w:rsidR="00C657B9" w:rsidRDefault="00C657B9" w14:paraId="7673E5AE" w14:textId="77777777">
            <w:pPr>
              <w:tabs>
                <w:tab w:val="left" w:pos="2002"/>
              </w:tabs>
              <w:spacing w:after="0" w:line="240" w:lineRule="auto"/>
              <w:jc w:val="center"/>
              <w:rPr>
                <w:b/>
                <w:sz w:val="20"/>
                <w:szCs w:val="20"/>
              </w:rPr>
            </w:pPr>
          </w:p>
          <w:p w:rsidR="00C657B9" w:rsidRDefault="00E2650D" w14:paraId="50F8B113" w14:textId="77777777">
            <w:pPr>
              <w:tabs>
                <w:tab w:val="left" w:pos="2002"/>
              </w:tabs>
              <w:spacing w:after="0" w:line="240" w:lineRule="auto"/>
              <w:jc w:val="center"/>
              <w:rPr>
                <w:b/>
                <w:sz w:val="20"/>
                <w:szCs w:val="20"/>
              </w:rPr>
            </w:pPr>
            <w:r>
              <w:rPr>
                <w:b/>
                <w:sz w:val="20"/>
                <w:szCs w:val="20"/>
              </w:rPr>
              <w:t>Non</w:t>
            </w:r>
          </w:p>
          <w:p w:rsidR="00C657B9" w:rsidRDefault="00E2650D" w14:paraId="3ED7E245" w14:textId="77777777">
            <w:pPr>
              <w:tabs>
                <w:tab w:val="left" w:pos="2002"/>
              </w:tabs>
              <w:spacing w:after="0" w:line="240" w:lineRule="auto"/>
              <w:jc w:val="center"/>
              <w:rPr>
                <w:b/>
                <w:sz w:val="16"/>
                <w:szCs w:val="16"/>
              </w:rPr>
            </w:pPr>
            <w:r>
              <w:rPr>
                <w:sz w:val="14"/>
                <w:szCs w:val="14"/>
              </w:rPr>
              <w:t>Fait l’objet d’apprentissage, mais aucun résultat n’est communiqué à ce bulletin.</w:t>
            </w:r>
          </w:p>
        </w:tc>
        <w:tc>
          <w:tcPr>
            <w:tcW w:w="1627" w:type="dxa"/>
            <w:tcBorders>
              <w:top w:val="single" w:color="000000" w:themeColor="text1" w:sz="4" w:space="0"/>
              <w:bottom w:val="single" w:color="000000" w:themeColor="text1" w:sz="4" w:space="0"/>
              <w:right w:val="single" w:color="000000" w:themeColor="text1" w:sz="4" w:space="0"/>
            </w:tcBorders>
          </w:tcPr>
          <w:p w:rsidR="00C657B9" w:rsidRDefault="00E2650D" w14:paraId="4ED32E96" w14:textId="6F91B358">
            <w:pPr>
              <w:spacing w:after="0" w:line="240" w:lineRule="auto"/>
              <w:rPr>
                <w:b/>
                <w:sz w:val="16"/>
                <w:szCs w:val="16"/>
              </w:rPr>
            </w:pPr>
            <w:r>
              <w:rPr>
                <w:b/>
                <w:sz w:val="16"/>
                <w:szCs w:val="16"/>
              </w:rPr>
              <w:t xml:space="preserve">Communiquer oralement en anglais: </w:t>
            </w:r>
          </w:p>
          <w:p w:rsidR="00C657B9" w:rsidRDefault="00C657B9" w14:paraId="041D98D7" w14:textId="77777777">
            <w:pPr>
              <w:spacing w:after="0" w:line="240" w:lineRule="auto"/>
              <w:rPr>
                <w:b/>
                <w:sz w:val="16"/>
                <w:szCs w:val="16"/>
              </w:rPr>
            </w:pPr>
          </w:p>
          <w:p w:rsidR="00C657B9" w:rsidRDefault="00C657B9" w14:paraId="5AB7C0C5" w14:textId="77777777">
            <w:pPr>
              <w:spacing w:after="0" w:line="240" w:lineRule="auto"/>
              <w:rPr>
                <w:sz w:val="16"/>
                <w:szCs w:val="16"/>
              </w:rPr>
            </w:pPr>
          </w:p>
          <w:p w:rsidR="00C657B9" w:rsidRDefault="00C657B9" w14:paraId="55B33694" w14:textId="77777777">
            <w:pPr>
              <w:spacing w:after="0" w:line="240" w:lineRule="auto"/>
              <w:rPr>
                <w:sz w:val="16"/>
                <w:szCs w:val="16"/>
              </w:rPr>
            </w:pPr>
          </w:p>
        </w:tc>
        <w:tc>
          <w:tcPr>
            <w:tcW w:w="1107" w:type="dxa"/>
            <w:tcBorders>
              <w:top w:val="single" w:color="000000" w:themeColor="text1" w:sz="4" w:space="0"/>
              <w:left w:val="single" w:color="000000" w:themeColor="text1" w:sz="4" w:space="0"/>
              <w:bottom w:val="single" w:color="000000" w:themeColor="text1" w:sz="4" w:space="0"/>
            </w:tcBorders>
          </w:tcPr>
          <w:p w:rsidR="00C657B9" w:rsidRDefault="00C657B9" w14:paraId="4455F193" w14:textId="77777777">
            <w:pPr>
              <w:spacing w:after="0" w:line="240" w:lineRule="auto"/>
              <w:jc w:val="center"/>
              <w:rPr>
                <w:b/>
                <w:sz w:val="20"/>
                <w:szCs w:val="20"/>
              </w:rPr>
            </w:pPr>
          </w:p>
          <w:p w:rsidR="00C657B9" w:rsidRDefault="00E2650D" w14:paraId="659B35DC" w14:textId="77777777">
            <w:pPr>
              <w:spacing w:after="0" w:line="240" w:lineRule="auto"/>
              <w:jc w:val="center"/>
              <w:rPr>
                <w:b/>
                <w:sz w:val="20"/>
                <w:szCs w:val="20"/>
              </w:rPr>
            </w:pPr>
            <w:r>
              <w:rPr>
                <w:b/>
                <w:sz w:val="20"/>
                <w:szCs w:val="20"/>
              </w:rPr>
              <w:t>Non</w:t>
            </w:r>
          </w:p>
        </w:tc>
        <w:tc>
          <w:tcPr>
            <w:tcW w:w="859" w:type="dxa"/>
            <w:tcBorders>
              <w:top w:val="single" w:color="000000" w:themeColor="text1" w:sz="4" w:space="0"/>
              <w:bottom w:val="single" w:color="000000" w:themeColor="text1" w:sz="4" w:space="0"/>
            </w:tcBorders>
          </w:tcPr>
          <w:p w:rsidR="00C657B9" w:rsidRDefault="00C657B9" w14:paraId="1C2776EB" w14:textId="77777777">
            <w:pPr>
              <w:tabs>
                <w:tab w:val="left" w:pos="2002"/>
              </w:tabs>
              <w:spacing w:after="0" w:line="240" w:lineRule="auto"/>
              <w:jc w:val="center"/>
              <w:rPr>
                <w:b/>
                <w:sz w:val="20"/>
                <w:szCs w:val="20"/>
              </w:rPr>
            </w:pPr>
          </w:p>
          <w:p w:rsidR="00C657B9" w:rsidRDefault="00E2650D" w14:paraId="66CE7C27" w14:textId="77777777">
            <w:pPr>
              <w:tabs>
                <w:tab w:val="left" w:pos="2002"/>
              </w:tabs>
              <w:spacing w:after="0" w:line="240" w:lineRule="auto"/>
              <w:jc w:val="center"/>
              <w:rPr>
                <w:b/>
                <w:sz w:val="20"/>
                <w:szCs w:val="20"/>
              </w:rPr>
            </w:pPr>
            <w:r>
              <w:rPr>
                <w:b/>
                <w:sz w:val="20"/>
                <w:szCs w:val="20"/>
              </w:rPr>
              <w:t>Oui</w:t>
            </w:r>
          </w:p>
        </w:tc>
      </w:tr>
      <w:tr w:rsidR="00C657B9" w:rsidTr="365D0C10" w14:paraId="14D2E116" w14:textId="77777777">
        <w:trPr>
          <w:trHeight w:val="2835"/>
        </w:trPr>
        <w:tc>
          <w:tcPr>
            <w:tcW w:w="2605" w:type="dxa"/>
            <w:tcBorders>
              <w:top w:val="single" w:color="000000" w:themeColor="text1" w:sz="4" w:space="0"/>
              <w:bottom w:val="single" w:color="000000" w:themeColor="text1" w:sz="4" w:space="0"/>
            </w:tcBorders>
          </w:tcPr>
          <w:p w:rsidR="00C657B9" w:rsidRDefault="00E2650D" w14:paraId="6DD2388A" w14:textId="77777777">
            <w:pPr>
              <w:tabs>
                <w:tab w:val="left" w:pos="2002"/>
              </w:tabs>
              <w:spacing w:after="0" w:line="240" w:lineRule="auto"/>
              <w:rPr>
                <w:b/>
                <w:sz w:val="16"/>
                <w:szCs w:val="16"/>
              </w:rPr>
            </w:pPr>
            <w:r>
              <w:rPr>
                <w:b/>
                <w:sz w:val="16"/>
                <w:szCs w:val="16"/>
              </w:rPr>
              <w:t xml:space="preserve">Comprendre des textes lus et entendus : </w:t>
            </w:r>
          </w:p>
          <w:p w:rsidR="00C657B9" w:rsidRDefault="00C657B9" w14:paraId="15342E60" w14:textId="77777777">
            <w:pPr>
              <w:spacing w:after="0" w:line="240" w:lineRule="auto"/>
              <w:rPr>
                <w:sz w:val="16"/>
                <w:szCs w:val="16"/>
              </w:rPr>
            </w:pPr>
          </w:p>
        </w:tc>
        <w:tc>
          <w:tcPr>
            <w:tcW w:w="995" w:type="dxa"/>
            <w:tcBorders>
              <w:top w:val="single" w:color="000000" w:themeColor="text1" w:sz="4" w:space="0"/>
              <w:bottom w:val="single" w:color="000000" w:themeColor="text1" w:sz="4" w:space="0"/>
            </w:tcBorders>
          </w:tcPr>
          <w:p w:rsidR="00C657B9" w:rsidRDefault="00C657B9" w14:paraId="5EB89DE8" w14:textId="77777777">
            <w:pPr>
              <w:tabs>
                <w:tab w:val="left" w:pos="2002"/>
              </w:tabs>
              <w:spacing w:after="0" w:line="240" w:lineRule="auto"/>
              <w:jc w:val="center"/>
              <w:rPr>
                <w:b/>
                <w:sz w:val="20"/>
                <w:szCs w:val="20"/>
              </w:rPr>
            </w:pPr>
          </w:p>
          <w:p w:rsidR="00C657B9" w:rsidRDefault="00E2650D" w14:paraId="23F8745F" w14:textId="77777777">
            <w:pPr>
              <w:tabs>
                <w:tab w:val="left" w:pos="2002"/>
              </w:tabs>
              <w:spacing w:after="0" w:line="240" w:lineRule="auto"/>
              <w:jc w:val="center"/>
              <w:rPr>
                <w:b/>
                <w:sz w:val="20"/>
                <w:szCs w:val="20"/>
              </w:rPr>
            </w:pPr>
            <w:r>
              <w:rPr>
                <w:b/>
                <w:sz w:val="20"/>
                <w:szCs w:val="20"/>
              </w:rPr>
              <w:t>Non</w:t>
            </w:r>
          </w:p>
          <w:p w:rsidR="00C657B9" w:rsidRDefault="00C657B9" w14:paraId="7D62D461" w14:textId="77777777">
            <w:pPr>
              <w:spacing w:after="0" w:line="240" w:lineRule="auto"/>
              <w:rPr>
                <w:sz w:val="16"/>
                <w:szCs w:val="16"/>
              </w:rPr>
            </w:pPr>
          </w:p>
          <w:p w:rsidR="00C657B9" w:rsidRDefault="00E2650D" w14:paraId="6EC21216" w14:textId="77777777">
            <w:pPr>
              <w:spacing w:after="0" w:line="240" w:lineRule="auto"/>
              <w:jc w:val="center"/>
              <w:rPr>
                <w:sz w:val="14"/>
                <w:szCs w:val="14"/>
              </w:rPr>
            </w:pPr>
            <w:r>
              <w:rPr>
                <w:sz w:val="14"/>
                <w:szCs w:val="14"/>
              </w:rPr>
              <w:t>Fait l’objet d’apprentissage, mais aucun résultat n’est communiqué à ce bulletin.</w:t>
            </w:r>
          </w:p>
          <w:p w:rsidR="00C657B9" w:rsidRDefault="00C657B9" w14:paraId="078B034E" w14:textId="77777777">
            <w:pPr>
              <w:spacing w:after="0" w:line="240" w:lineRule="auto"/>
              <w:jc w:val="center"/>
              <w:rPr>
                <w:sz w:val="16"/>
                <w:szCs w:val="16"/>
              </w:rPr>
            </w:pPr>
          </w:p>
          <w:p w:rsidR="00C657B9" w:rsidRDefault="00C657B9" w14:paraId="492506DD" w14:textId="77777777">
            <w:pPr>
              <w:spacing w:after="0" w:line="240" w:lineRule="auto"/>
              <w:rPr>
                <w:sz w:val="16"/>
                <w:szCs w:val="16"/>
              </w:rPr>
            </w:pPr>
          </w:p>
        </w:tc>
        <w:tc>
          <w:tcPr>
            <w:tcW w:w="2615" w:type="dxa"/>
          </w:tcPr>
          <w:p w:rsidR="00C657B9" w:rsidRDefault="00E2650D" w14:paraId="62EDACF6" w14:textId="77777777">
            <w:pPr>
              <w:tabs>
                <w:tab w:val="left" w:pos="2002"/>
              </w:tabs>
              <w:spacing w:after="0" w:line="240" w:lineRule="auto"/>
              <w:rPr>
                <w:b/>
                <w:sz w:val="16"/>
                <w:szCs w:val="16"/>
              </w:rPr>
            </w:pPr>
            <w:r>
              <w:rPr>
                <w:b/>
                <w:sz w:val="16"/>
                <w:szCs w:val="16"/>
              </w:rPr>
              <w:t xml:space="preserve">Comprendre des textes lus et entendus : </w:t>
            </w:r>
          </w:p>
          <w:p w:rsidR="00C657B9" w:rsidRDefault="00E2650D" w14:paraId="4F9A6B62" w14:textId="77777777">
            <w:pPr>
              <w:spacing w:after="0" w:line="240" w:lineRule="auto"/>
              <w:rPr>
                <w:sz w:val="16"/>
                <w:szCs w:val="16"/>
              </w:rPr>
            </w:pPr>
            <w:r>
              <w:rPr>
                <w:sz w:val="16"/>
                <w:szCs w:val="16"/>
              </w:rPr>
              <w:t>Activités diverses</w:t>
            </w:r>
          </w:p>
          <w:p w:rsidR="00C657B9" w:rsidRDefault="00C657B9" w14:paraId="31CD0C16" w14:textId="77777777">
            <w:pPr>
              <w:spacing w:after="0" w:line="240" w:lineRule="auto"/>
              <w:rPr>
                <w:sz w:val="16"/>
                <w:szCs w:val="16"/>
              </w:rPr>
            </w:pPr>
          </w:p>
          <w:p w:rsidR="00C657B9" w:rsidRDefault="00E2650D" w14:paraId="6CC15F0A" w14:textId="77777777">
            <w:pPr>
              <w:spacing w:after="0" w:line="240" w:lineRule="auto"/>
              <w:rPr>
                <w:sz w:val="16"/>
                <w:szCs w:val="16"/>
              </w:rPr>
            </w:pPr>
            <w:r>
              <w:rPr>
                <w:sz w:val="16"/>
                <w:szCs w:val="16"/>
              </w:rPr>
              <w:t xml:space="preserve">Situations d’apprentissage et d’évaluation </w:t>
            </w:r>
          </w:p>
          <w:p w:rsidR="00C657B9" w:rsidRDefault="00C657B9" w14:paraId="7FD8715F" w14:textId="77777777">
            <w:pPr>
              <w:spacing w:after="0" w:line="240" w:lineRule="auto"/>
              <w:rPr>
                <w:sz w:val="16"/>
                <w:szCs w:val="16"/>
              </w:rPr>
            </w:pPr>
          </w:p>
          <w:p w:rsidR="00C657B9" w:rsidRDefault="00E2650D" w14:paraId="661B5EDE" w14:textId="77777777">
            <w:pPr>
              <w:spacing w:after="0" w:line="240" w:lineRule="auto"/>
              <w:rPr>
                <w:sz w:val="16"/>
                <w:szCs w:val="16"/>
              </w:rPr>
            </w:pPr>
            <w:r>
              <w:rPr>
                <w:sz w:val="16"/>
                <w:szCs w:val="16"/>
              </w:rPr>
              <w:t>Devoirs</w:t>
            </w:r>
          </w:p>
          <w:p w:rsidR="00C657B9" w:rsidRDefault="00C657B9" w14:paraId="6BDFDFC2" w14:textId="77777777">
            <w:pPr>
              <w:spacing w:after="0" w:line="240" w:lineRule="auto"/>
              <w:rPr>
                <w:sz w:val="16"/>
                <w:szCs w:val="16"/>
              </w:rPr>
            </w:pPr>
          </w:p>
          <w:p w:rsidR="00C657B9" w:rsidRDefault="00E2650D" w14:paraId="641B70D3" w14:textId="77777777">
            <w:pPr>
              <w:spacing w:after="0" w:line="240" w:lineRule="auto"/>
              <w:rPr>
                <w:sz w:val="16"/>
                <w:szCs w:val="16"/>
              </w:rPr>
            </w:pPr>
            <w:r>
              <w:rPr>
                <w:sz w:val="16"/>
                <w:szCs w:val="16"/>
              </w:rPr>
              <w:t>Examens</w:t>
            </w:r>
          </w:p>
          <w:p w:rsidR="00C657B9" w:rsidRDefault="00C657B9" w14:paraId="41F9AE5E" w14:textId="77777777">
            <w:pPr>
              <w:spacing w:after="0" w:line="240" w:lineRule="auto"/>
              <w:rPr>
                <w:sz w:val="16"/>
                <w:szCs w:val="16"/>
              </w:rPr>
            </w:pPr>
          </w:p>
          <w:p w:rsidR="00C657B9" w:rsidRDefault="00C657B9" w14:paraId="00F03A6D" w14:textId="77777777">
            <w:pPr>
              <w:spacing w:after="0" w:line="240" w:lineRule="auto"/>
              <w:rPr>
                <w:sz w:val="16"/>
                <w:szCs w:val="16"/>
              </w:rPr>
            </w:pPr>
          </w:p>
          <w:p w:rsidR="00C657B9" w:rsidRDefault="00C657B9" w14:paraId="6930E822" w14:textId="77777777">
            <w:pPr>
              <w:spacing w:after="0" w:line="240" w:lineRule="auto"/>
              <w:rPr>
                <w:sz w:val="16"/>
                <w:szCs w:val="16"/>
              </w:rPr>
            </w:pPr>
          </w:p>
        </w:tc>
        <w:tc>
          <w:tcPr>
            <w:tcW w:w="982" w:type="dxa"/>
            <w:tcBorders>
              <w:top w:val="single" w:color="000000" w:themeColor="text1" w:sz="4" w:space="0"/>
              <w:bottom w:val="single" w:color="000000" w:themeColor="text1" w:sz="4" w:space="0"/>
            </w:tcBorders>
          </w:tcPr>
          <w:p w:rsidR="00C657B9" w:rsidRDefault="00C657B9" w14:paraId="20E36DAB" w14:textId="77777777">
            <w:pPr>
              <w:tabs>
                <w:tab w:val="left" w:pos="2002"/>
              </w:tabs>
              <w:spacing w:after="0" w:line="240" w:lineRule="auto"/>
              <w:jc w:val="center"/>
              <w:rPr>
                <w:b/>
                <w:sz w:val="16"/>
                <w:szCs w:val="16"/>
              </w:rPr>
            </w:pPr>
          </w:p>
          <w:p w:rsidR="00C657B9" w:rsidRDefault="00E2650D" w14:paraId="3A7D56DE" w14:textId="77777777">
            <w:pPr>
              <w:tabs>
                <w:tab w:val="left" w:pos="2002"/>
              </w:tabs>
              <w:spacing w:after="0" w:line="240" w:lineRule="auto"/>
              <w:jc w:val="center"/>
              <w:rPr>
                <w:b/>
                <w:sz w:val="20"/>
                <w:szCs w:val="20"/>
              </w:rPr>
            </w:pPr>
            <w:r>
              <w:rPr>
                <w:b/>
                <w:sz w:val="20"/>
                <w:szCs w:val="20"/>
              </w:rPr>
              <w:t>Oui</w:t>
            </w:r>
          </w:p>
          <w:p w:rsidR="00C657B9" w:rsidRDefault="00C657B9" w14:paraId="32D85219" w14:textId="77777777">
            <w:pPr>
              <w:tabs>
                <w:tab w:val="left" w:pos="2002"/>
              </w:tabs>
              <w:spacing w:after="0" w:line="240" w:lineRule="auto"/>
              <w:jc w:val="center"/>
              <w:rPr>
                <w:b/>
                <w:sz w:val="20"/>
                <w:szCs w:val="20"/>
              </w:rPr>
            </w:pPr>
          </w:p>
          <w:p w:rsidR="00C657B9" w:rsidRDefault="00C657B9" w14:paraId="0CE19BC3" w14:textId="77777777">
            <w:pPr>
              <w:tabs>
                <w:tab w:val="left" w:pos="2002"/>
              </w:tabs>
              <w:spacing w:after="0" w:line="240" w:lineRule="auto"/>
              <w:jc w:val="center"/>
              <w:rPr>
                <w:b/>
                <w:sz w:val="16"/>
                <w:szCs w:val="16"/>
              </w:rPr>
            </w:pPr>
          </w:p>
        </w:tc>
        <w:tc>
          <w:tcPr>
            <w:tcW w:w="1627" w:type="dxa"/>
            <w:tcBorders>
              <w:top w:val="single" w:color="000000" w:themeColor="text1" w:sz="4" w:space="0"/>
              <w:bottom w:val="single" w:color="000000" w:themeColor="text1" w:sz="4" w:space="0"/>
              <w:right w:val="single" w:color="000000" w:themeColor="text1" w:sz="4" w:space="0"/>
            </w:tcBorders>
          </w:tcPr>
          <w:p w:rsidR="00C657B9" w:rsidRDefault="00E2650D" w14:paraId="3973DAEA" w14:textId="77777777">
            <w:pPr>
              <w:tabs>
                <w:tab w:val="left" w:pos="2002"/>
              </w:tabs>
              <w:spacing w:after="0" w:line="240" w:lineRule="auto"/>
              <w:rPr>
                <w:b/>
                <w:sz w:val="16"/>
                <w:szCs w:val="16"/>
              </w:rPr>
            </w:pPr>
            <w:r>
              <w:rPr>
                <w:b/>
                <w:sz w:val="16"/>
                <w:szCs w:val="16"/>
              </w:rPr>
              <w:t xml:space="preserve">Comprendre des textes lus et entendus : </w:t>
            </w:r>
          </w:p>
          <w:p w:rsidR="00C657B9" w:rsidRDefault="00C657B9" w14:paraId="63966B72" w14:textId="77777777">
            <w:pPr>
              <w:spacing w:after="0" w:line="240" w:lineRule="auto"/>
              <w:rPr>
                <w:sz w:val="16"/>
                <w:szCs w:val="16"/>
              </w:rPr>
            </w:pPr>
          </w:p>
          <w:p w:rsidR="00C657B9" w:rsidRDefault="00C657B9" w14:paraId="23536548" w14:textId="77777777">
            <w:pPr>
              <w:spacing w:after="0" w:line="240" w:lineRule="auto"/>
              <w:rPr>
                <w:sz w:val="16"/>
                <w:szCs w:val="16"/>
              </w:rPr>
            </w:pPr>
          </w:p>
          <w:p w:rsidR="00C657B9" w:rsidRDefault="00C657B9" w14:paraId="271AE1F2" w14:textId="77777777">
            <w:pPr>
              <w:spacing w:after="0" w:line="240" w:lineRule="auto"/>
              <w:rPr>
                <w:sz w:val="16"/>
                <w:szCs w:val="16"/>
              </w:rPr>
            </w:pPr>
          </w:p>
          <w:p w:rsidR="00C657B9" w:rsidRDefault="00C657B9" w14:paraId="4AE5B7AF" w14:textId="77777777">
            <w:pPr>
              <w:spacing w:after="0" w:line="240" w:lineRule="auto"/>
              <w:rPr>
                <w:sz w:val="16"/>
                <w:szCs w:val="16"/>
              </w:rPr>
            </w:pPr>
          </w:p>
        </w:tc>
        <w:tc>
          <w:tcPr>
            <w:tcW w:w="1107" w:type="dxa"/>
            <w:tcBorders>
              <w:top w:val="single" w:color="000000" w:themeColor="text1" w:sz="4" w:space="0"/>
              <w:left w:val="single" w:color="000000" w:themeColor="text1" w:sz="4" w:space="0"/>
              <w:bottom w:val="single" w:color="000000" w:themeColor="text1" w:sz="4" w:space="0"/>
            </w:tcBorders>
          </w:tcPr>
          <w:p w:rsidR="00C657B9" w:rsidRDefault="00C657B9" w14:paraId="3955E093" w14:textId="77777777">
            <w:pPr>
              <w:spacing w:after="0" w:line="240" w:lineRule="auto"/>
              <w:jc w:val="center"/>
              <w:rPr>
                <w:b/>
                <w:sz w:val="20"/>
                <w:szCs w:val="20"/>
              </w:rPr>
            </w:pPr>
          </w:p>
          <w:p w:rsidR="00C657B9" w:rsidRDefault="00E2650D" w14:paraId="5D89EE47" w14:textId="77777777">
            <w:pPr>
              <w:spacing w:after="0" w:line="240" w:lineRule="auto"/>
              <w:jc w:val="center"/>
              <w:rPr>
                <w:b/>
                <w:sz w:val="20"/>
                <w:szCs w:val="20"/>
              </w:rPr>
            </w:pPr>
            <w:r>
              <w:rPr>
                <w:b/>
                <w:sz w:val="20"/>
                <w:szCs w:val="20"/>
              </w:rPr>
              <w:t>Non</w:t>
            </w:r>
          </w:p>
          <w:p w:rsidR="00C657B9" w:rsidRDefault="00C657B9" w14:paraId="12C42424" w14:textId="77777777">
            <w:pPr>
              <w:spacing w:after="0" w:line="240" w:lineRule="auto"/>
              <w:jc w:val="center"/>
              <w:rPr>
                <w:b/>
                <w:sz w:val="20"/>
                <w:szCs w:val="20"/>
              </w:rPr>
            </w:pPr>
          </w:p>
          <w:p w:rsidR="00C657B9" w:rsidRDefault="00C657B9" w14:paraId="379CA55B" w14:textId="77777777">
            <w:pPr>
              <w:spacing w:after="0" w:line="240" w:lineRule="auto"/>
              <w:jc w:val="center"/>
              <w:rPr>
                <w:b/>
                <w:sz w:val="20"/>
                <w:szCs w:val="20"/>
              </w:rPr>
            </w:pPr>
          </w:p>
          <w:p w:rsidR="00C657B9" w:rsidRDefault="00C657B9" w14:paraId="5ABF93C4" w14:textId="77777777">
            <w:pPr>
              <w:spacing w:after="0" w:line="240" w:lineRule="auto"/>
              <w:jc w:val="center"/>
              <w:rPr>
                <w:b/>
                <w:sz w:val="20"/>
                <w:szCs w:val="20"/>
              </w:rPr>
            </w:pPr>
          </w:p>
          <w:p w:rsidR="00C657B9" w:rsidRDefault="00C657B9" w14:paraId="71DCB018" w14:textId="77777777">
            <w:pPr>
              <w:tabs>
                <w:tab w:val="left" w:pos="735"/>
              </w:tabs>
              <w:spacing w:after="0" w:line="240" w:lineRule="auto"/>
              <w:jc w:val="center"/>
              <w:rPr>
                <w:b/>
                <w:sz w:val="20"/>
                <w:szCs w:val="20"/>
              </w:rPr>
            </w:pPr>
          </w:p>
        </w:tc>
        <w:tc>
          <w:tcPr>
            <w:tcW w:w="859" w:type="dxa"/>
            <w:tcBorders>
              <w:top w:val="single" w:color="000000" w:themeColor="text1" w:sz="4" w:space="0"/>
              <w:bottom w:val="single" w:color="000000" w:themeColor="text1" w:sz="4" w:space="0"/>
            </w:tcBorders>
          </w:tcPr>
          <w:p w:rsidR="00C657B9" w:rsidRDefault="00C657B9" w14:paraId="4B644A8D" w14:textId="77777777">
            <w:pPr>
              <w:tabs>
                <w:tab w:val="left" w:pos="2002"/>
              </w:tabs>
              <w:spacing w:after="0" w:line="240" w:lineRule="auto"/>
              <w:jc w:val="center"/>
              <w:rPr>
                <w:b/>
                <w:sz w:val="20"/>
                <w:szCs w:val="20"/>
              </w:rPr>
            </w:pPr>
          </w:p>
          <w:p w:rsidR="00C657B9" w:rsidRDefault="00E2650D" w14:paraId="2F4BF322" w14:textId="77777777">
            <w:pPr>
              <w:tabs>
                <w:tab w:val="left" w:pos="2002"/>
              </w:tabs>
              <w:spacing w:after="0" w:line="240" w:lineRule="auto"/>
              <w:jc w:val="center"/>
              <w:rPr>
                <w:b/>
                <w:sz w:val="20"/>
                <w:szCs w:val="20"/>
              </w:rPr>
            </w:pPr>
            <w:r>
              <w:rPr>
                <w:b/>
                <w:sz w:val="20"/>
                <w:szCs w:val="20"/>
              </w:rPr>
              <w:t>Oui</w:t>
            </w:r>
          </w:p>
          <w:p w:rsidR="00C657B9" w:rsidRDefault="00C657B9" w14:paraId="082C48EB" w14:textId="77777777">
            <w:pPr>
              <w:spacing w:after="0" w:line="240" w:lineRule="auto"/>
              <w:jc w:val="center"/>
              <w:rPr>
                <w:sz w:val="20"/>
                <w:szCs w:val="20"/>
              </w:rPr>
            </w:pPr>
          </w:p>
          <w:p w:rsidR="00C657B9" w:rsidRDefault="00C657B9" w14:paraId="2677290C" w14:textId="77777777">
            <w:pPr>
              <w:spacing w:after="0" w:line="240" w:lineRule="auto"/>
              <w:jc w:val="center"/>
              <w:rPr>
                <w:sz w:val="20"/>
                <w:szCs w:val="20"/>
              </w:rPr>
            </w:pPr>
          </w:p>
          <w:p w:rsidR="00C657B9" w:rsidRDefault="00C657B9" w14:paraId="249BF8C6" w14:textId="77777777">
            <w:pPr>
              <w:spacing w:after="0" w:line="240" w:lineRule="auto"/>
              <w:jc w:val="center"/>
              <w:rPr>
                <w:sz w:val="20"/>
                <w:szCs w:val="20"/>
              </w:rPr>
            </w:pPr>
          </w:p>
          <w:p w:rsidR="00C657B9" w:rsidRDefault="00C657B9" w14:paraId="0EF46479" w14:textId="77777777">
            <w:pPr>
              <w:spacing w:after="0" w:line="240" w:lineRule="auto"/>
              <w:jc w:val="center"/>
              <w:rPr>
                <w:sz w:val="20"/>
                <w:szCs w:val="20"/>
              </w:rPr>
            </w:pPr>
          </w:p>
        </w:tc>
      </w:tr>
      <w:tr w:rsidR="00C657B9" w:rsidTr="365D0C10" w14:paraId="35043B0C" w14:textId="77777777">
        <w:trPr>
          <w:trHeight w:val="2835"/>
        </w:trPr>
        <w:tc>
          <w:tcPr>
            <w:tcW w:w="2605" w:type="dxa"/>
            <w:tcBorders>
              <w:top w:val="single" w:color="000000" w:themeColor="text1" w:sz="4" w:space="0"/>
              <w:bottom w:val="single" w:color="000000" w:themeColor="text1" w:sz="4" w:space="0"/>
            </w:tcBorders>
          </w:tcPr>
          <w:p w:rsidR="00C657B9" w:rsidRDefault="00E2650D" w14:paraId="631869D4" w14:textId="77777777">
            <w:pPr>
              <w:spacing w:after="0" w:line="240" w:lineRule="auto"/>
              <w:rPr>
                <w:b/>
                <w:sz w:val="16"/>
                <w:szCs w:val="16"/>
              </w:rPr>
            </w:pPr>
            <w:r>
              <w:rPr>
                <w:b/>
                <w:sz w:val="16"/>
                <w:szCs w:val="16"/>
              </w:rPr>
              <w:t>Écrire des textes :</w:t>
            </w:r>
          </w:p>
        </w:tc>
        <w:tc>
          <w:tcPr>
            <w:tcW w:w="995" w:type="dxa"/>
            <w:tcBorders>
              <w:top w:val="single" w:color="000000" w:themeColor="text1" w:sz="4" w:space="0"/>
              <w:bottom w:val="single" w:color="000000" w:themeColor="text1" w:sz="4" w:space="0"/>
            </w:tcBorders>
          </w:tcPr>
          <w:p w:rsidR="00C657B9" w:rsidRDefault="00E2650D" w14:paraId="1339BC0E" w14:textId="77777777">
            <w:pPr>
              <w:tabs>
                <w:tab w:val="left" w:pos="2002"/>
              </w:tabs>
              <w:spacing w:after="0" w:line="240" w:lineRule="auto"/>
              <w:jc w:val="center"/>
              <w:rPr>
                <w:b/>
                <w:sz w:val="20"/>
                <w:szCs w:val="20"/>
              </w:rPr>
            </w:pPr>
            <w:r>
              <w:rPr>
                <w:b/>
                <w:sz w:val="20"/>
                <w:szCs w:val="20"/>
              </w:rPr>
              <w:t>Non</w:t>
            </w:r>
          </w:p>
          <w:p w:rsidR="00C657B9" w:rsidRDefault="00E2650D" w14:paraId="74B8082D" w14:textId="77777777">
            <w:pPr>
              <w:spacing w:after="0" w:line="240" w:lineRule="auto"/>
              <w:jc w:val="center"/>
              <w:rPr>
                <w:sz w:val="14"/>
                <w:szCs w:val="14"/>
              </w:rPr>
            </w:pPr>
            <w:r>
              <w:rPr>
                <w:sz w:val="14"/>
                <w:szCs w:val="14"/>
              </w:rPr>
              <w:t>Fait l’objet d’apprentissage, mais aucun résultat n’est communiqué à ce bulletin.</w:t>
            </w:r>
          </w:p>
          <w:p w:rsidR="00C657B9" w:rsidRDefault="00C657B9" w14:paraId="3AB58C42" w14:textId="77777777">
            <w:pPr>
              <w:tabs>
                <w:tab w:val="left" w:pos="2002"/>
              </w:tabs>
              <w:spacing w:after="0" w:line="240" w:lineRule="auto"/>
              <w:jc w:val="center"/>
              <w:rPr>
                <w:b/>
                <w:sz w:val="20"/>
                <w:szCs w:val="20"/>
              </w:rPr>
            </w:pPr>
          </w:p>
        </w:tc>
        <w:tc>
          <w:tcPr>
            <w:tcW w:w="2615" w:type="dxa"/>
            <w:tcBorders>
              <w:bottom w:val="single" w:color="000000" w:themeColor="text1" w:sz="4" w:space="0"/>
            </w:tcBorders>
          </w:tcPr>
          <w:p w:rsidR="00C657B9" w:rsidRDefault="00E2650D" w14:paraId="17402EAD" w14:textId="77777777">
            <w:pPr>
              <w:spacing w:after="0" w:line="240" w:lineRule="auto"/>
              <w:rPr>
                <w:b/>
                <w:sz w:val="16"/>
                <w:szCs w:val="16"/>
              </w:rPr>
            </w:pPr>
            <w:r>
              <w:rPr>
                <w:b/>
                <w:sz w:val="16"/>
                <w:szCs w:val="16"/>
              </w:rPr>
              <w:t>Écrire des textes :</w:t>
            </w:r>
          </w:p>
          <w:p w:rsidR="00C657B9" w:rsidRDefault="00E2650D" w14:paraId="6DC60436" w14:textId="77777777">
            <w:pPr>
              <w:spacing w:after="0" w:line="240" w:lineRule="auto"/>
              <w:rPr>
                <w:sz w:val="16"/>
                <w:szCs w:val="16"/>
              </w:rPr>
            </w:pPr>
            <w:r>
              <w:rPr>
                <w:sz w:val="16"/>
                <w:szCs w:val="16"/>
              </w:rPr>
              <w:t>Activités diverses</w:t>
            </w:r>
          </w:p>
          <w:p w:rsidR="00C657B9" w:rsidRDefault="00C657B9" w14:paraId="4EA9BA15" w14:textId="77777777">
            <w:pPr>
              <w:spacing w:after="0" w:line="240" w:lineRule="auto"/>
              <w:rPr>
                <w:sz w:val="16"/>
                <w:szCs w:val="16"/>
              </w:rPr>
            </w:pPr>
          </w:p>
          <w:p w:rsidR="00C657B9" w:rsidRDefault="00E2650D" w14:paraId="67AC20AA" w14:textId="3ADCAB6C">
            <w:pPr>
              <w:spacing w:after="0" w:line="240" w:lineRule="auto"/>
              <w:rPr>
                <w:sz w:val="16"/>
                <w:szCs w:val="16"/>
              </w:rPr>
            </w:pPr>
            <w:r w:rsidRPr="365D0C10">
              <w:rPr>
                <w:sz w:val="16"/>
                <w:szCs w:val="16"/>
              </w:rPr>
              <w:t>Situation</w:t>
            </w:r>
            <w:r w:rsidRPr="365D0C10" w:rsidR="59A64B82">
              <w:rPr>
                <w:sz w:val="16"/>
                <w:szCs w:val="16"/>
              </w:rPr>
              <w:t>s</w:t>
            </w:r>
            <w:r w:rsidRPr="365D0C10">
              <w:rPr>
                <w:sz w:val="16"/>
                <w:szCs w:val="16"/>
              </w:rPr>
              <w:t xml:space="preserve"> d’apprentissage et d’évaluation </w:t>
            </w:r>
          </w:p>
          <w:p w:rsidR="00C657B9" w:rsidRDefault="00C657B9" w14:paraId="7332107B" w14:textId="77777777">
            <w:pPr>
              <w:spacing w:after="0" w:line="240" w:lineRule="auto"/>
              <w:rPr>
                <w:sz w:val="16"/>
                <w:szCs w:val="16"/>
              </w:rPr>
            </w:pPr>
          </w:p>
          <w:p w:rsidR="00C657B9" w:rsidRDefault="00E2650D" w14:paraId="03C49110" w14:textId="77777777">
            <w:pPr>
              <w:spacing w:after="0" w:line="240" w:lineRule="auto"/>
              <w:rPr>
                <w:sz w:val="16"/>
                <w:szCs w:val="16"/>
              </w:rPr>
            </w:pPr>
            <w:r>
              <w:rPr>
                <w:sz w:val="16"/>
                <w:szCs w:val="16"/>
              </w:rPr>
              <w:t>Examens</w:t>
            </w:r>
          </w:p>
          <w:p w:rsidR="00C657B9" w:rsidRDefault="00C657B9" w14:paraId="5D98A3F1" w14:textId="77777777">
            <w:pPr>
              <w:spacing w:after="0" w:line="240" w:lineRule="auto"/>
              <w:rPr>
                <w:sz w:val="16"/>
                <w:szCs w:val="16"/>
              </w:rPr>
            </w:pPr>
          </w:p>
          <w:p w:rsidR="00C657B9" w:rsidRDefault="00E2650D" w14:paraId="4F6BEF63" w14:textId="77777777">
            <w:pPr>
              <w:spacing w:after="0" w:line="240" w:lineRule="auto"/>
              <w:rPr>
                <w:sz w:val="16"/>
                <w:szCs w:val="16"/>
              </w:rPr>
            </w:pPr>
            <w:r>
              <w:rPr>
                <w:sz w:val="16"/>
                <w:szCs w:val="16"/>
              </w:rPr>
              <w:t>Projets</w:t>
            </w:r>
          </w:p>
          <w:p w:rsidR="00C657B9" w:rsidRDefault="00C657B9" w14:paraId="50C86B8C" w14:textId="77777777">
            <w:pPr>
              <w:spacing w:after="0" w:line="240" w:lineRule="auto"/>
              <w:rPr>
                <w:sz w:val="16"/>
                <w:szCs w:val="16"/>
              </w:rPr>
            </w:pPr>
          </w:p>
          <w:p w:rsidR="00C657B9" w:rsidRDefault="00C657B9" w14:paraId="60EDCC55" w14:textId="77777777">
            <w:pPr>
              <w:spacing w:after="0" w:line="240" w:lineRule="auto"/>
              <w:rPr>
                <w:sz w:val="16"/>
                <w:szCs w:val="16"/>
              </w:rPr>
            </w:pPr>
          </w:p>
          <w:p w:rsidR="00C657B9" w:rsidRDefault="00C657B9" w14:paraId="3BBB8815" w14:textId="77777777">
            <w:pPr>
              <w:spacing w:after="0" w:line="240" w:lineRule="auto"/>
              <w:rPr>
                <w:b/>
                <w:sz w:val="16"/>
                <w:szCs w:val="16"/>
              </w:rPr>
            </w:pPr>
          </w:p>
        </w:tc>
        <w:tc>
          <w:tcPr>
            <w:tcW w:w="982" w:type="dxa"/>
            <w:tcBorders>
              <w:top w:val="single" w:color="000000" w:themeColor="text1" w:sz="4" w:space="0"/>
              <w:bottom w:val="single" w:color="000000" w:themeColor="text1" w:sz="4" w:space="0"/>
            </w:tcBorders>
          </w:tcPr>
          <w:p w:rsidR="00C657B9" w:rsidRDefault="00E2650D" w14:paraId="1B791965" w14:textId="77777777">
            <w:pPr>
              <w:tabs>
                <w:tab w:val="left" w:pos="2002"/>
              </w:tabs>
              <w:spacing w:after="0" w:line="240" w:lineRule="auto"/>
              <w:jc w:val="center"/>
              <w:rPr>
                <w:b/>
                <w:sz w:val="20"/>
                <w:szCs w:val="20"/>
              </w:rPr>
            </w:pPr>
            <w:r>
              <w:rPr>
                <w:b/>
                <w:sz w:val="20"/>
                <w:szCs w:val="20"/>
              </w:rPr>
              <w:t>Oui</w:t>
            </w:r>
          </w:p>
        </w:tc>
        <w:tc>
          <w:tcPr>
            <w:tcW w:w="1627" w:type="dxa"/>
            <w:tcBorders>
              <w:top w:val="single" w:color="000000" w:themeColor="text1" w:sz="4" w:space="0"/>
              <w:bottom w:val="single" w:color="000000" w:themeColor="text1" w:sz="4" w:space="0"/>
              <w:right w:val="single" w:color="000000" w:themeColor="text1" w:sz="4" w:space="0"/>
            </w:tcBorders>
          </w:tcPr>
          <w:p w:rsidR="00C657B9" w:rsidRDefault="00E2650D" w14:paraId="06C6B582" w14:textId="77777777">
            <w:pPr>
              <w:spacing w:after="0" w:line="240" w:lineRule="auto"/>
              <w:rPr>
                <w:b/>
                <w:sz w:val="16"/>
                <w:szCs w:val="16"/>
              </w:rPr>
            </w:pPr>
            <w:r>
              <w:rPr>
                <w:b/>
                <w:sz w:val="16"/>
                <w:szCs w:val="16"/>
              </w:rPr>
              <w:t>Écrire des textes :</w:t>
            </w:r>
          </w:p>
        </w:tc>
        <w:tc>
          <w:tcPr>
            <w:tcW w:w="1107" w:type="dxa"/>
            <w:tcBorders>
              <w:top w:val="single" w:color="000000" w:themeColor="text1" w:sz="4" w:space="0"/>
              <w:left w:val="single" w:color="000000" w:themeColor="text1" w:sz="4" w:space="0"/>
              <w:bottom w:val="single" w:color="000000" w:themeColor="text1" w:sz="4" w:space="0"/>
            </w:tcBorders>
          </w:tcPr>
          <w:p w:rsidR="00C657B9" w:rsidRDefault="00E2650D" w14:paraId="580A7C3B" w14:textId="77777777">
            <w:pPr>
              <w:spacing w:after="0" w:line="240" w:lineRule="auto"/>
              <w:jc w:val="center"/>
              <w:rPr>
                <w:b/>
                <w:sz w:val="20"/>
                <w:szCs w:val="20"/>
              </w:rPr>
            </w:pPr>
            <w:r>
              <w:rPr>
                <w:b/>
                <w:sz w:val="20"/>
                <w:szCs w:val="20"/>
              </w:rPr>
              <w:t>NON</w:t>
            </w:r>
          </w:p>
        </w:tc>
        <w:tc>
          <w:tcPr>
            <w:tcW w:w="859" w:type="dxa"/>
            <w:tcBorders>
              <w:top w:val="single" w:color="000000" w:themeColor="text1" w:sz="4" w:space="0"/>
              <w:bottom w:val="single" w:color="000000" w:themeColor="text1" w:sz="4" w:space="0"/>
            </w:tcBorders>
          </w:tcPr>
          <w:p w:rsidR="00C657B9" w:rsidRDefault="00E2650D" w14:paraId="7F6152EE" w14:textId="77777777">
            <w:pPr>
              <w:tabs>
                <w:tab w:val="left" w:pos="2002"/>
              </w:tabs>
              <w:spacing w:after="0" w:line="240" w:lineRule="auto"/>
              <w:jc w:val="center"/>
              <w:rPr>
                <w:b/>
                <w:sz w:val="20"/>
                <w:szCs w:val="20"/>
              </w:rPr>
            </w:pPr>
            <w:r>
              <w:rPr>
                <w:b/>
                <w:sz w:val="20"/>
                <w:szCs w:val="20"/>
              </w:rPr>
              <w:t>OUI</w:t>
            </w:r>
          </w:p>
        </w:tc>
      </w:tr>
    </w:tbl>
    <w:p w:rsidR="00C657B9" w:rsidRDefault="00C657B9" w14:paraId="55B91B0D" w14:textId="77777777">
      <w:pPr>
        <w:rPr>
          <w:sz w:val="20"/>
          <w:szCs w:val="20"/>
          <w:highlight w:val="green"/>
        </w:rPr>
        <w:sectPr w:rsidR="00C657B9">
          <w:headerReference w:type="default" r:id="rId32"/>
          <w:headerReference w:type="first" r:id="rId33"/>
          <w:pgSz w:w="12240" w:h="15840" w:orient="portrait"/>
          <w:pgMar w:top="720" w:right="720" w:bottom="720" w:left="720" w:header="709" w:footer="488" w:gutter="0"/>
          <w:cols w:equalWidth="0" w:space="720">
            <w:col w:w="8640"/>
          </w:cols>
          <w:titlePg/>
        </w:sectPr>
      </w:pPr>
    </w:p>
    <w:p w:rsidR="00C657B9" w:rsidRDefault="00C657B9" w14:paraId="6810F0D1" w14:textId="77777777">
      <w:pPr>
        <w:spacing w:after="0" w:line="240" w:lineRule="auto"/>
      </w:pPr>
    </w:p>
    <w:tbl>
      <w:tblPr>
        <w:tblStyle w:val="af"/>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80"/>
        <w:gridCol w:w="8110"/>
      </w:tblGrid>
      <w:tr w:rsidR="00C657B9" w:rsidTr="365D0C10" w14:paraId="2405C66A" w14:textId="77777777">
        <w:tc>
          <w:tcPr>
            <w:tcW w:w="10790" w:type="dxa"/>
            <w:gridSpan w:val="2"/>
            <w:shd w:val="clear" w:color="auto" w:fill="BFBFBF" w:themeFill="background1" w:themeFillShade="BF"/>
          </w:tcPr>
          <w:p w:rsidR="00C657B9" w:rsidRDefault="00E2650D" w14:paraId="494ACBCC" w14:textId="77777777">
            <w:pPr>
              <w:spacing w:after="0" w:line="240" w:lineRule="auto"/>
              <w:jc w:val="center"/>
              <w:rPr>
                <w:b/>
                <w:sz w:val="32"/>
                <w:szCs w:val="32"/>
              </w:rPr>
            </w:pPr>
            <w:r>
              <w:rPr>
                <w:b/>
                <w:sz w:val="32"/>
                <w:szCs w:val="32"/>
              </w:rPr>
              <w:t xml:space="preserve">Art dramatique, </w:t>
            </w:r>
            <w:r>
              <w:rPr>
                <w:b/>
                <w:sz w:val="28"/>
                <w:szCs w:val="28"/>
              </w:rPr>
              <w:t>6</w:t>
            </w:r>
            <w:r>
              <w:rPr>
                <w:b/>
                <w:sz w:val="28"/>
                <w:szCs w:val="28"/>
                <w:vertAlign w:val="superscript"/>
              </w:rPr>
              <w:t>e</w:t>
            </w:r>
            <w:r>
              <w:rPr>
                <w:b/>
                <w:sz w:val="32"/>
                <w:szCs w:val="32"/>
              </w:rPr>
              <w:t xml:space="preserve"> année</w:t>
            </w:r>
          </w:p>
        </w:tc>
      </w:tr>
      <w:tr w:rsidR="00C657B9" w:rsidTr="365D0C10" w14:paraId="662CA62F" w14:textId="77777777">
        <w:tc>
          <w:tcPr>
            <w:tcW w:w="10790" w:type="dxa"/>
            <w:gridSpan w:val="2"/>
            <w:shd w:val="clear" w:color="auto" w:fill="000000" w:themeFill="text1"/>
          </w:tcPr>
          <w:p w:rsidR="00C657B9" w:rsidRDefault="00E2650D" w14:paraId="32E0AAF7" w14:textId="77777777">
            <w:pPr>
              <w:spacing w:after="0" w:line="240" w:lineRule="auto"/>
              <w:jc w:val="center"/>
              <w:rPr>
                <w:sz w:val="28"/>
                <w:szCs w:val="28"/>
              </w:rPr>
            </w:pPr>
            <w:r>
              <w:rPr>
                <w:sz w:val="28"/>
                <w:szCs w:val="28"/>
              </w:rPr>
              <w:t>Compétences développées par l’élève</w:t>
            </w:r>
          </w:p>
        </w:tc>
      </w:tr>
      <w:tr w:rsidR="00C657B9" w:rsidTr="365D0C10" w14:paraId="22DD9FF1" w14:textId="77777777">
        <w:tc>
          <w:tcPr>
            <w:tcW w:w="2680" w:type="dxa"/>
            <w:tcBorders>
              <w:bottom w:val="dashed" w:color="000000" w:themeColor="text1" w:sz="4" w:space="0"/>
            </w:tcBorders>
            <w:shd w:val="clear" w:color="auto" w:fill="FFFFFF" w:themeFill="background1"/>
            <w:vAlign w:val="center"/>
          </w:tcPr>
          <w:p w:rsidR="00C657B9" w:rsidRDefault="00E2650D" w14:paraId="36090BDE" w14:textId="77777777">
            <w:pPr>
              <w:spacing w:after="0" w:line="240" w:lineRule="auto"/>
              <w:rPr>
                <w:b/>
                <w:sz w:val="20"/>
                <w:szCs w:val="20"/>
              </w:rPr>
            </w:pPr>
            <w:r>
              <w:rPr>
                <w:b/>
                <w:sz w:val="20"/>
                <w:szCs w:val="20"/>
              </w:rPr>
              <w:t>Inventer des séquences dramatiques</w:t>
            </w:r>
          </w:p>
        </w:tc>
        <w:tc>
          <w:tcPr>
            <w:tcW w:w="8110" w:type="dxa"/>
            <w:tcBorders>
              <w:bottom w:val="dashed" w:color="000000" w:themeColor="text1" w:sz="4" w:space="0"/>
            </w:tcBorders>
            <w:shd w:val="clear" w:color="auto" w:fill="FFFFFF" w:themeFill="background1"/>
            <w:vAlign w:val="center"/>
          </w:tcPr>
          <w:p w:rsidR="00C657B9" w:rsidRDefault="00C657B9" w14:paraId="74E797DC" w14:textId="77777777">
            <w:pPr>
              <w:spacing w:after="0" w:line="240" w:lineRule="auto"/>
              <w:jc w:val="both"/>
              <w:rPr>
                <w:sz w:val="16"/>
                <w:szCs w:val="16"/>
              </w:rPr>
            </w:pPr>
          </w:p>
          <w:p w:rsidR="00C657B9" w:rsidRDefault="00E2650D" w14:paraId="33FD6AB1" w14:textId="77777777">
            <w:pPr>
              <w:spacing w:after="0" w:line="240" w:lineRule="auto"/>
              <w:jc w:val="both"/>
              <w:rPr>
                <w:b/>
                <w:sz w:val="16"/>
                <w:szCs w:val="16"/>
              </w:rPr>
            </w:pPr>
            <w:r>
              <w:rPr>
                <w:sz w:val="16"/>
                <w:szCs w:val="16"/>
              </w:rPr>
              <w:t xml:space="preserve">L’élève utilise chacune des étapes de la démarche de création. Il expérimente et exploite des éléments du langage dramatique, de techniques de jeu, de techniques théâtrales et de structures. </w:t>
            </w:r>
          </w:p>
          <w:p w:rsidR="00C657B9" w:rsidRDefault="00C657B9" w14:paraId="25AF7EAE" w14:textId="77777777">
            <w:pPr>
              <w:spacing w:after="0" w:line="240" w:lineRule="auto"/>
              <w:jc w:val="both"/>
              <w:rPr>
                <w:sz w:val="16"/>
                <w:szCs w:val="16"/>
              </w:rPr>
            </w:pPr>
          </w:p>
        </w:tc>
      </w:tr>
      <w:tr w:rsidR="00C657B9" w:rsidTr="365D0C10" w14:paraId="3CC0182D" w14:textId="77777777">
        <w:trPr>
          <w:trHeight w:val="841"/>
        </w:trPr>
        <w:tc>
          <w:tcPr>
            <w:tcW w:w="2680" w:type="dxa"/>
            <w:tcBorders>
              <w:top w:val="dashed" w:color="000000" w:themeColor="text1" w:sz="4" w:space="0"/>
              <w:bottom w:val="dashed" w:color="000000" w:themeColor="text1" w:sz="4" w:space="0"/>
            </w:tcBorders>
            <w:vAlign w:val="center"/>
          </w:tcPr>
          <w:p w:rsidR="00C657B9" w:rsidRDefault="00E2650D" w14:paraId="4EA774CF" w14:textId="77777777">
            <w:pPr>
              <w:spacing w:after="0" w:line="240" w:lineRule="auto"/>
              <w:rPr>
                <w:b/>
                <w:sz w:val="20"/>
                <w:szCs w:val="20"/>
              </w:rPr>
            </w:pPr>
            <w:r>
              <w:rPr>
                <w:b/>
                <w:sz w:val="20"/>
                <w:szCs w:val="20"/>
              </w:rPr>
              <w:t>Interpréter des séquences dramatiques</w:t>
            </w:r>
          </w:p>
        </w:tc>
        <w:tc>
          <w:tcPr>
            <w:tcW w:w="8110" w:type="dxa"/>
            <w:tcBorders>
              <w:top w:val="dashed" w:color="000000" w:themeColor="text1" w:sz="4" w:space="0"/>
              <w:bottom w:val="dashed" w:color="000000" w:themeColor="text1" w:sz="4" w:space="0"/>
            </w:tcBorders>
            <w:vAlign w:val="center"/>
          </w:tcPr>
          <w:p w:rsidR="00C657B9" w:rsidRDefault="00C657B9" w14:paraId="2633CEB9" w14:textId="77777777">
            <w:pPr>
              <w:spacing w:after="0" w:line="240" w:lineRule="auto"/>
              <w:jc w:val="both"/>
              <w:rPr>
                <w:sz w:val="16"/>
                <w:szCs w:val="16"/>
              </w:rPr>
            </w:pPr>
          </w:p>
          <w:p w:rsidR="00C657B9" w:rsidRDefault="00E2650D" w14:paraId="4210B08E" w14:textId="059E4F43">
            <w:pPr>
              <w:spacing w:after="0" w:line="240" w:lineRule="auto"/>
              <w:jc w:val="both"/>
              <w:rPr>
                <w:sz w:val="16"/>
                <w:szCs w:val="16"/>
              </w:rPr>
            </w:pPr>
            <w:r w:rsidRPr="365D0C10">
              <w:rPr>
                <w:sz w:val="16"/>
                <w:szCs w:val="16"/>
              </w:rPr>
              <w:t xml:space="preserve">L’élève utilise de façon plus consciente et avec plus de précisions et d’efficacité les éléments de technique et de jeu </w:t>
            </w:r>
            <w:r w:rsidRPr="365D0C10" w:rsidR="0669C893">
              <w:rPr>
                <w:sz w:val="16"/>
                <w:szCs w:val="16"/>
              </w:rPr>
              <w:t>nécessaires à</w:t>
            </w:r>
            <w:r w:rsidRPr="365D0C10">
              <w:rPr>
                <w:sz w:val="16"/>
                <w:szCs w:val="16"/>
              </w:rPr>
              <w:t xml:space="preserve"> l’interprétation. L’interprétation de l’élève est gestuelle et verbale. Elle est plus expressive et en accord avec l’extrait ou la courte pièce.</w:t>
            </w:r>
          </w:p>
          <w:p w:rsidR="00C657B9" w:rsidRDefault="00C657B9" w14:paraId="4B1D477B" w14:textId="77777777">
            <w:pPr>
              <w:spacing w:after="0" w:line="240" w:lineRule="auto"/>
              <w:jc w:val="both"/>
              <w:rPr>
                <w:sz w:val="16"/>
                <w:szCs w:val="16"/>
              </w:rPr>
            </w:pPr>
          </w:p>
        </w:tc>
      </w:tr>
      <w:tr w:rsidR="00C657B9" w:rsidTr="365D0C10" w14:paraId="46987662" w14:textId="77777777">
        <w:trPr>
          <w:trHeight w:val="695"/>
        </w:trPr>
        <w:tc>
          <w:tcPr>
            <w:tcW w:w="2680" w:type="dxa"/>
            <w:tcBorders>
              <w:top w:val="dashed" w:color="000000" w:themeColor="text1" w:sz="4" w:space="0"/>
            </w:tcBorders>
            <w:shd w:val="clear" w:color="auto" w:fill="FFFFFF" w:themeFill="background1"/>
            <w:vAlign w:val="center"/>
          </w:tcPr>
          <w:p w:rsidR="00C657B9" w:rsidRDefault="00E2650D" w14:paraId="310B04EE" w14:textId="77777777">
            <w:pPr>
              <w:spacing w:after="0" w:line="240" w:lineRule="auto"/>
              <w:rPr>
                <w:b/>
                <w:sz w:val="20"/>
                <w:szCs w:val="20"/>
              </w:rPr>
            </w:pPr>
            <w:r>
              <w:rPr>
                <w:b/>
                <w:sz w:val="20"/>
                <w:szCs w:val="20"/>
              </w:rPr>
              <w:t>Apprécier des œuvres théâtrales</w:t>
            </w:r>
          </w:p>
        </w:tc>
        <w:tc>
          <w:tcPr>
            <w:tcW w:w="8110" w:type="dxa"/>
            <w:tcBorders>
              <w:top w:val="dashed" w:color="000000" w:themeColor="text1" w:sz="4" w:space="0"/>
            </w:tcBorders>
            <w:shd w:val="clear" w:color="auto" w:fill="FFFFFF" w:themeFill="background1"/>
            <w:vAlign w:val="center"/>
          </w:tcPr>
          <w:p w:rsidR="00C657B9" w:rsidRDefault="00C657B9" w14:paraId="65BE1F1D" w14:textId="77777777">
            <w:pPr>
              <w:spacing w:after="0" w:line="240" w:lineRule="auto"/>
              <w:jc w:val="both"/>
              <w:rPr>
                <w:sz w:val="16"/>
                <w:szCs w:val="16"/>
              </w:rPr>
            </w:pPr>
          </w:p>
          <w:p w:rsidR="00C657B9" w:rsidRDefault="00E2650D" w14:paraId="195EA890" w14:textId="77777777">
            <w:pPr>
              <w:spacing w:after="0" w:line="240" w:lineRule="auto"/>
              <w:jc w:val="both"/>
              <w:rPr>
                <w:sz w:val="16"/>
                <w:szCs w:val="16"/>
              </w:rPr>
            </w:pPr>
            <w:r>
              <w:rPr>
                <w:sz w:val="16"/>
                <w:szCs w:val="16"/>
              </w:rPr>
              <w:t>L’élève découvre des œuvres variées et des traces socioculturelles de la période artistique.</w:t>
            </w:r>
          </w:p>
          <w:p w:rsidR="00C657B9" w:rsidRDefault="00E2650D" w14:paraId="4046EAE5" w14:textId="77777777">
            <w:pPr>
              <w:spacing w:after="0" w:line="240" w:lineRule="auto"/>
              <w:jc w:val="both"/>
              <w:rPr>
                <w:sz w:val="16"/>
                <w:szCs w:val="16"/>
              </w:rPr>
            </w:pPr>
            <w:r>
              <w:rPr>
                <w:sz w:val="16"/>
                <w:szCs w:val="16"/>
              </w:rPr>
              <w:t>Il repère des éléments dramatiques ou théâtraux, les compare. Il utilise de façon pertinente le vocabulaire disciplinaire. Il décrit et dégage ce qu’il a appris.</w:t>
            </w:r>
          </w:p>
          <w:p w:rsidR="00C657B9" w:rsidRDefault="00C657B9" w14:paraId="6AFAB436" w14:textId="77777777">
            <w:pPr>
              <w:spacing w:after="0" w:line="240" w:lineRule="auto"/>
              <w:jc w:val="both"/>
              <w:rPr>
                <w:sz w:val="16"/>
                <w:szCs w:val="16"/>
              </w:rPr>
            </w:pPr>
          </w:p>
        </w:tc>
      </w:tr>
      <w:tr w:rsidR="00C657B9" w:rsidTr="365D0C10" w14:paraId="61B9DF71" w14:textId="77777777">
        <w:trPr>
          <w:trHeight w:val="810"/>
        </w:trPr>
        <w:tc>
          <w:tcPr>
            <w:tcW w:w="10790" w:type="dxa"/>
            <w:gridSpan w:val="2"/>
            <w:shd w:val="clear" w:color="auto" w:fill="FFFFFF" w:themeFill="background1"/>
          </w:tcPr>
          <w:p w:rsidR="00C657B9" w:rsidRDefault="00C657B9" w14:paraId="042C5D41" w14:textId="77777777">
            <w:pPr>
              <w:spacing w:after="0" w:line="240" w:lineRule="auto"/>
              <w:jc w:val="center"/>
              <w:rPr>
                <w:sz w:val="16"/>
                <w:szCs w:val="16"/>
              </w:rPr>
            </w:pPr>
          </w:p>
          <w:p w:rsidR="00C657B9" w:rsidRDefault="00E2650D" w14:paraId="1E62B89A" w14:textId="77777777">
            <w:pPr>
              <w:spacing w:after="0" w:line="240" w:lineRule="auto"/>
              <w:jc w:val="center"/>
              <w:rPr>
                <w:sz w:val="18"/>
                <w:szCs w:val="18"/>
              </w:rPr>
            </w:pPr>
            <w:r>
              <w:rPr>
                <w:sz w:val="18"/>
                <w:szCs w:val="18"/>
              </w:rPr>
              <w:t>Le programme d’art dramatique comprend trois compétences à développer.</w:t>
            </w:r>
          </w:p>
          <w:p w:rsidR="00C657B9" w:rsidRDefault="00E2650D" w14:paraId="3B53F4A3" w14:textId="77777777">
            <w:pPr>
              <w:spacing w:after="0" w:line="240" w:lineRule="auto"/>
              <w:jc w:val="center"/>
              <w:rPr>
                <w:b/>
                <w:sz w:val="18"/>
                <w:szCs w:val="18"/>
              </w:rPr>
            </w:pPr>
            <w:r>
              <w:rPr>
                <w:b/>
                <w:sz w:val="18"/>
                <w:szCs w:val="18"/>
              </w:rPr>
              <w:t>Cependant, un seul résultat apparaîtra au bulletin.</w:t>
            </w:r>
          </w:p>
          <w:p w:rsidR="00C657B9" w:rsidRDefault="00C657B9" w14:paraId="4D2E12B8" w14:textId="77777777">
            <w:pPr>
              <w:spacing w:after="0" w:line="240" w:lineRule="auto"/>
              <w:jc w:val="center"/>
              <w:rPr>
                <w:sz w:val="18"/>
                <w:szCs w:val="18"/>
              </w:rPr>
            </w:pPr>
          </w:p>
          <w:p w:rsidR="00C657B9" w:rsidRDefault="00E2650D" w14:paraId="6510D9D4" w14:textId="77777777">
            <w:pPr>
              <w:spacing w:after="0" w:line="240" w:lineRule="auto"/>
              <w:jc w:val="center"/>
              <w:rPr>
                <w:sz w:val="18"/>
                <w:szCs w:val="18"/>
              </w:rPr>
            </w:pPr>
            <w:r>
              <w:rPr>
                <w:sz w:val="18"/>
                <w:szCs w:val="18"/>
              </w:rPr>
              <w:t>Tout au long de la sixième année, l’élève devient de plus en plus autonome pour exécuter les tâches demandées.</w:t>
            </w:r>
          </w:p>
          <w:p w:rsidR="00C657B9" w:rsidRDefault="00C657B9" w14:paraId="308F224F" w14:textId="77777777">
            <w:pPr>
              <w:spacing w:after="0" w:line="240" w:lineRule="auto"/>
              <w:jc w:val="center"/>
              <w:rPr>
                <w:sz w:val="16"/>
                <w:szCs w:val="16"/>
              </w:rPr>
            </w:pPr>
          </w:p>
        </w:tc>
      </w:tr>
    </w:tbl>
    <w:p w:rsidR="00C657B9" w:rsidRDefault="00C657B9" w14:paraId="5E6D6F63" w14:textId="77777777">
      <w:pPr>
        <w:spacing w:after="0" w:line="240" w:lineRule="auto"/>
        <w:rPr>
          <w:b/>
        </w:rPr>
      </w:pPr>
    </w:p>
    <w:tbl>
      <w:tblPr>
        <w:tblW w:w="10790" w:type="dxa"/>
        <w:tblInd w:w="-10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000" w:firstRow="0" w:lastRow="0" w:firstColumn="0" w:lastColumn="0" w:noHBand="0" w:noVBand="0"/>
      </w:tblPr>
      <w:tblGrid>
        <w:gridCol w:w="2604"/>
        <w:gridCol w:w="990"/>
        <w:gridCol w:w="2586"/>
        <w:gridCol w:w="693"/>
        <w:gridCol w:w="2777"/>
        <w:gridCol w:w="630"/>
        <w:gridCol w:w="510"/>
      </w:tblGrid>
      <w:tr w:rsidR="00C657B9" w:rsidTr="5D253D08" w14:paraId="3E4F0533" w14:textId="77777777">
        <w:trPr>
          <w:trHeight w:val="415"/>
        </w:trPr>
        <w:tc>
          <w:tcPr>
            <w:tcW w:w="10790" w:type="dxa"/>
            <w:gridSpan w:val="7"/>
            <w:shd w:val="clear" w:color="auto" w:fill="000000" w:themeFill="text1"/>
          </w:tcPr>
          <w:p w:rsidR="00C657B9" w:rsidRDefault="00E2650D" w14:paraId="318B341B"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5D253D08" w14:paraId="56347005" w14:textId="77777777">
        <w:trPr>
          <w:trHeight w:val="323"/>
        </w:trPr>
        <w:tc>
          <w:tcPr>
            <w:tcW w:w="3594" w:type="dxa"/>
            <w:gridSpan w:val="2"/>
          </w:tcPr>
          <w:p w:rsidR="00C657B9" w:rsidP="56A04995" w:rsidRDefault="00E2650D" w14:paraId="3B4DE71B" w14:textId="780C55C3">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279" w:type="dxa"/>
            <w:gridSpan w:val="2"/>
          </w:tcPr>
          <w:p w:rsidR="00C657B9" w:rsidP="56A04995" w:rsidRDefault="00E2650D" w14:paraId="6D3EBA98" w14:textId="2EA031E1">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917" w:type="dxa"/>
            <w:gridSpan w:val="3"/>
          </w:tcPr>
          <w:p w:rsidR="00C657B9" w:rsidP="56A04995" w:rsidRDefault="00E2650D" w14:paraId="087F256D" w14:textId="39A1746F">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5D253D08" w14:paraId="10D23672" w14:textId="77777777">
        <w:trPr>
          <w:trHeight w:val="1408"/>
        </w:trPr>
        <w:tc>
          <w:tcPr>
            <w:tcW w:w="2604" w:type="dxa"/>
            <w:vAlign w:val="center"/>
          </w:tcPr>
          <w:p w:rsidR="00C657B9" w:rsidRDefault="00E2650D" w14:paraId="41F89133"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90" w:type="dxa"/>
            <w:vAlign w:val="center"/>
          </w:tcPr>
          <w:p w:rsidR="00C657B9" w:rsidRDefault="00E2650D" w14:paraId="1C84CD1B" w14:textId="77777777">
            <w:pPr>
              <w:tabs>
                <w:tab w:val="left" w:pos="2002"/>
              </w:tabs>
              <w:spacing w:after="0" w:line="240" w:lineRule="auto"/>
              <w:jc w:val="center"/>
              <w:rPr>
                <w:b/>
                <w:sz w:val="16"/>
                <w:szCs w:val="16"/>
              </w:rPr>
            </w:pPr>
            <w:r>
              <w:rPr>
                <w:b/>
                <w:sz w:val="16"/>
                <w:szCs w:val="16"/>
              </w:rPr>
              <w:t>Y aura-t-il un résultat inscrit au bulletin?</w:t>
            </w:r>
          </w:p>
        </w:tc>
        <w:tc>
          <w:tcPr>
            <w:tcW w:w="2586" w:type="dxa"/>
            <w:vAlign w:val="center"/>
          </w:tcPr>
          <w:p w:rsidR="00C657B9" w:rsidRDefault="00E2650D" w14:paraId="5AB44B34"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693" w:type="dxa"/>
            <w:vAlign w:val="center"/>
          </w:tcPr>
          <w:p w:rsidR="00C657B9" w:rsidRDefault="00E2650D" w14:paraId="10D7E58B" w14:textId="77777777">
            <w:pPr>
              <w:tabs>
                <w:tab w:val="left" w:pos="2002"/>
              </w:tabs>
              <w:spacing w:after="0" w:line="240" w:lineRule="auto"/>
              <w:jc w:val="center"/>
              <w:rPr>
                <w:b/>
                <w:sz w:val="16"/>
                <w:szCs w:val="16"/>
              </w:rPr>
            </w:pPr>
            <w:r>
              <w:rPr>
                <w:b/>
                <w:sz w:val="16"/>
                <w:szCs w:val="16"/>
              </w:rPr>
              <w:t>Y aura-t-il un résultat inscrit au bulletin?</w:t>
            </w:r>
          </w:p>
        </w:tc>
        <w:tc>
          <w:tcPr>
            <w:tcW w:w="2777" w:type="dxa"/>
            <w:vAlign w:val="center"/>
          </w:tcPr>
          <w:p w:rsidR="00C657B9" w:rsidRDefault="00E2650D" w14:paraId="5DA5939B"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630" w:type="dxa"/>
            <w:tcBorders>
              <w:bottom w:val="single" w:color="000000" w:themeColor="text1" w:sz="4" w:space="0"/>
            </w:tcBorders>
            <w:vAlign w:val="center"/>
          </w:tcPr>
          <w:p w:rsidR="00C657B9" w:rsidRDefault="00E2650D" w14:paraId="076E5405" w14:textId="77777777">
            <w:pPr>
              <w:tabs>
                <w:tab w:val="left" w:pos="2002"/>
              </w:tabs>
              <w:spacing w:after="0" w:line="240" w:lineRule="auto"/>
              <w:jc w:val="center"/>
              <w:rPr>
                <w:b/>
                <w:sz w:val="14"/>
                <w:szCs w:val="14"/>
              </w:rPr>
            </w:pPr>
            <w:r>
              <w:rPr>
                <w:b/>
                <w:sz w:val="14"/>
                <w:szCs w:val="14"/>
              </w:rPr>
              <w:t>Épreuves obligatoires</w:t>
            </w:r>
          </w:p>
          <w:p w:rsidR="00C657B9" w:rsidRDefault="00E2650D" w14:paraId="6DD615E6" w14:textId="77777777">
            <w:pPr>
              <w:tabs>
                <w:tab w:val="left" w:pos="2002"/>
              </w:tabs>
              <w:spacing w:after="0" w:line="240" w:lineRule="auto"/>
              <w:jc w:val="center"/>
              <w:rPr>
                <w:b/>
                <w:sz w:val="16"/>
                <w:szCs w:val="16"/>
              </w:rPr>
            </w:pPr>
            <w:r>
              <w:rPr>
                <w:b/>
                <w:sz w:val="14"/>
                <w:szCs w:val="14"/>
              </w:rPr>
              <w:t>MELS / CS</w:t>
            </w:r>
          </w:p>
        </w:tc>
        <w:tc>
          <w:tcPr>
            <w:tcW w:w="510" w:type="dxa"/>
            <w:vAlign w:val="center"/>
          </w:tcPr>
          <w:p w:rsidR="00C657B9" w:rsidRDefault="00E2650D" w14:paraId="5C20019D" w14:textId="77777777">
            <w:pPr>
              <w:tabs>
                <w:tab w:val="left" w:pos="2002"/>
              </w:tabs>
              <w:spacing w:after="0" w:line="240" w:lineRule="auto"/>
              <w:jc w:val="center"/>
              <w:rPr>
                <w:b/>
                <w:sz w:val="14"/>
                <w:szCs w:val="14"/>
              </w:rPr>
            </w:pPr>
            <w:r>
              <w:rPr>
                <w:b/>
                <w:sz w:val="14"/>
                <w:szCs w:val="14"/>
              </w:rPr>
              <w:t>Résultat inscrit au bulletin</w:t>
            </w:r>
          </w:p>
        </w:tc>
      </w:tr>
      <w:tr w:rsidR="00C657B9" w:rsidTr="5D253D08" w14:paraId="0C61458C" w14:textId="77777777">
        <w:trPr>
          <w:trHeight w:val="5735"/>
        </w:trPr>
        <w:tc>
          <w:tcPr>
            <w:tcW w:w="2604" w:type="dxa"/>
            <w:tcBorders>
              <w:bottom w:val="single" w:color="000000" w:themeColor="text1" w:sz="4" w:space="0"/>
            </w:tcBorders>
          </w:tcPr>
          <w:p w:rsidR="00C657B9" w:rsidRDefault="00E2650D" w14:paraId="6780E770" w14:textId="77777777">
            <w:pPr>
              <w:spacing w:after="0" w:line="240" w:lineRule="auto"/>
              <w:rPr>
                <w:b/>
                <w:sz w:val="20"/>
                <w:szCs w:val="20"/>
              </w:rPr>
            </w:pPr>
            <w:r>
              <w:rPr>
                <w:b/>
                <w:sz w:val="20"/>
                <w:szCs w:val="20"/>
              </w:rPr>
              <w:t>C1</w:t>
            </w:r>
          </w:p>
          <w:p w:rsidR="00C657B9" w:rsidRDefault="00E2650D" w14:paraId="3D6C46F8" w14:textId="77777777">
            <w:pPr>
              <w:spacing w:line="240" w:lineRule="auto"/>
              <w:rPr>
                <w:sz w:val="20"/>
                <w:szCs w:val="20"/>
              </w:rPr>
            </w:pPr>
            <w:r>
              <w:rPr>
                <w:sz w:val="20"/>
                <w:szCs w:val="20"/>
                <w:u w:val="single"/>
              </w:rPr>
              <w:t xml:space="preserve">Créer </w:t>
            </w:r>
            <w:r>
              <w:rPr>
                <w:sz w:val="20"/>
                <w:szCs w:val="20"/>
              </w:rPr>
              <w:t>une fable qui se développe de façon continue, avec un retournement et un dénouement, et de façon discontinue, par l’insertion de tableaux.</w:t>
            </w:r>
          </w:p>
          <w:p w:rsidR="00C657B9" w:rsidP="5D253D08" w:rsidRDefault="00C657B9" w14:paraId="16339E45" w14:textId="7B8FB6CE">
            <w:pPr>
              <w:spacing w:after="0" w:line="240" w:lineRule="auto"/>
              <w:rPr>
                <w:sz w:val="16"/>
                <w:szCs w:val="16"/>
              </w:rPr>
            </w:pPr>
          </w:p>
          <w:p w:rsidR="00C657B9" w:rsidP="5D253D08" w:rsidRDefault="32EB7859" w14:paraId="61FC39B7" w14:textId="77777777">
            <w:pPr>
              <w:spacing w:after="0" w:line="240" w:lineRule="auto"/>
              <w:rPr>
                <w:b/>
                <w:bCs/>
                <w:sz w:val="20"/>
                <w:szCs w:val="20"/>
              </w:rPr>
            </w:pPr>
            <w:r w:rsidRPr="5D253D08">
              <w:rPr>
                <w:b/>
                <w:bCs/>
                <w:sz w:val="20"/>
                <w:szCs w:val="20"/>
              </w:rPr>
              <w:t>C2</w:t>
            </w:r>
          </w:p>
          <w:p w:rsidR="00C657B9" w:rsidP="5D253D08" w:rsidRDefault="32EB7859" w14:paraId="3E30BEA0" w14:textId="77777777">
            <w:pPr>
              <w:spacing w:after="0" w:line="240" w:lineRule="auto"/>
              <w:rPr>
                <w:sz w:val="20"/>
                <w:szCs w:val="20"/>
              </w:rPr>
            </w:pPr>
            <w:r w:rsidRPr="5D253D08">
              <w:rPr>
                <w:sz w:val="20"/>
                <w:szCs w:val="20"/>
                <w:u w:val="single"/>
              </w:rPr>
              <w:t>Interpréte</w:t>
            </w:r>
            <w:r w:rsidRPr="5D253D08">
              <w:rPr>
                <w:sz w:val="20"/>
                <w:szCs w:val="20"/>
              </w:rPr>
              <w:t>r</w:t>
            </w:r>
            <w:r w:rsidRPr="5D253D08">
              <w:rPr>
                <w:color w:val="000000" w:themeColor="text1"/>
                <w:sz w:val="20"/>
                <w:szCs w:val="20"/>
              </w:rPr>
              <w:t xml:space="preserve"> des personnages tout en appliquant les </w:t>
            </w:r>
            <w:r w:rsidRPr="5D253D08">
              <w:rPr>
                <w:sz w:val="20"/>
                <w:szCs w:val="20"/>
              </w:rPr>
              <w:t>éléments du langage dramatique, de techniques de jeu, de techniques théâtrales et de modes de théâtralisation.</w:t>
            </w:r>
          </w:p>
          <w:p w:rsidR="00C657B9" w:rsidRDefault="00C657B9" w14:paraId="7B969857" w14:textId="7AB08DD2">
            <w:pPr>
              <w:spacing w:after="0" w:line="240" w:lineRule="auto"/>
              <w:rPr>
                <w:sz w:val="16"/>
                <w:szCs w:val="16"/>
              </w:rPr>
            </w:pPr>
          </w:p>
        </w:tc>
        <w:tc>
          <w:tcPr>
            <w:tcW w:w="990" w:type="dxa"/>
            <w:tcBorders>
              <w:bottom w:val="single" w:color="000000" w:themeColor="text1" w:sz="4" w:space="0"/>
            </w:tcBorders>
          </w:tcPr>
          <w:p w:rsidR="00C657B9" w:rsidRDefault="00E2650D" w14:paraId="0DFAE634" w14:textId="77777777">
            <w:pPr>
              <w:tabs>
                <w:tab w:val="left" w:pos="2002"/>
              </w:tabs>
              <w:spacing w:after="0" w:line="240" w:lineRule="auto"/>
              <w:rPr>
                <w:b/>
                <w:sz w:val="20"/>
                <w:szCs w:val="20"/>
              </w:rPr>
            </w:pPr>
            <w:r w:rsidRPr="365D0C10">
              <w:rPr>
                <w:b/>
                <w:bCs/>
                <w:sz w:val="20"/>
                <w:szCs w:val="20"/>
              </w:rPr>
              <w:t xml:space="preserve">  </w:t>
            </w:r>
          </w:p>
          <w:p w:rsidR="53DAF4C8" w:rsidP="365D0C10" w:rsidRDefault="53DAF4C8" w14:paraId="481DB513" w14:textId="31389FE7">
            <w:pPr>
              <w:spacing w:after="0" w:line="240" w:lineRule="auto"/>
              <w:jc w:val="center"/>
            </w:pPr>
            <w:r w:rsidRPr="365D0C10">
              <w:rPr>
                <w:b/>
                <w:bCs/>
                <w:sz w:val="20"/>
                <w:szCs w:val="20"/>
              </w:rPr>
              <w:t>Non</w:t>
            </w:r>
          </w:p>
          <w:p w:rsidR="00C657B9" w:rsidRDefault="00C657B9" w14:paraId="0FE634FD" w14:textId="77777777">
            <w:pPr>
              <w:tabs>
                <w:tab w:val="left" w:pos="2002"/>
              </w:tabs>
              <w:spacing w:after="0" w:line="240" w:lineRule="auto"/>
              <w:rPr>
                <w:b/>
                <w:sz w:val="24"/>
                <w:szCs w:val="24"/>
              </w:rPr>
            </w:pPr>
          </w:p>
        </w:tc>
        <w:tc>
          <w:tcPr>
            <w:tcW w:w="2586" w:type="dxa"/>
          </w:tcPr>
          <w:p w:rsidR="439CA21F" w:rsidP="5D253D08" w:rsidRDefault="439CA21F" w14:paraId="672A601A" w14:textId="2A48CE92">
            <w:pPr>
              <w:spacing w:after="0" w:line="240" w:lineRule="auto"/>
              <w:rPr>
                <w:sz w:val="20"/>
                <w:szCs w:val="20"/>
              </w:rPr>
            </w:pPr>
            <w:r w:rsidRPr="5D253D08">
              <w:rPr>
                <w:sz w:val="20"/>
                <w:szCs w:val="20"/>
              </w:rPr>
              <w:t>C1</w:t>
            </w:r>
          </w:p>
          <w:p w:rsidR="439CA21F" w:rsidP="5D253D08" w:rsidRDefault="439CA21F" w14:paraId="0093AC36" w14:textId="0545425B">
            <w:pPr>
              <w:spacing w:after="0" w:line="240" w:lineRule="auto"/>
              <w:rPr>
                <w:sz w:val="20"/>
                <w:szCs w:val="20"/>
              </w:rPr>
            </w:pPr>
            <w:r w:rsidRPr="5D253D08">
              <w:rPr>
                <w:sz w:val="20"/>
                <w:szCs w:val="20"/>
                <w:u w:val="single"/>
              </w:rPr>
              <w:t xml:space="preserve">Créer </w:t>
            </w:r>
            <w:r w:rsidRPr="5D253D08">
              <w:rPr>
                <w:sz w:val="20"/>
                <w:szCs w:val="20"/>
              </w:rPr>
              <w:t>des courtes séquences dramatiques tout</w:t>
            </w:r>
            <w:r w:rsidRPr="5D253D08" w:rsidR="2E9700FE">
              <w:rPr>
                <w:sz w:val="20"/>
                <w:szCs w:val="20"/>
              </w:rPr>
              <w:t xml:space="preserve"> en</w:t>
            </w:r>
            <w:r w:rsidRPr="5D253D08" w:rsidR="71EBA9A4">
              <w:rPr>
                <w:sz w:val="20"/>
                <w:szCs w:val="20"/>
              </w:rPr>
              <w:t xml:space="preserve"> </w:t>
            </w:r>
            <w:r w:rsidRPr="5D253D08" w:rsidR="2E9700FE">
              <w:rPr>
                <w:sz w:val="20"/>
                <w:szCs w:val="20"/>
              </w:rPr>
              <w:t>utilisant les techniques de l’improvisation et du jeu masqué (</w:t>
            </w:r>
            <w:r w:rsidRPr="5D253D08" w:rsidR="54C50F90">
              <w:rPr>
                <w:sz w:val="20"/>
                <w:szCs w:val="20"/>
              </w:rPr>
              <w:t>Commedia</w:t>
            </w:r>
            <w:r w:rsidRPr="5D253D08" w:rsidR="2E9700FE">
              <w:rPr>
                <w:sz w:val="20"/>
                <w:szCs w:val="20"/>
              </w:rPr>
              <w:t xml:space="preserve"> dell</w:t>
            </w:r>
            <w:r w:rsidRPr="5D253D08" w:rsidR="33A23763">
              <w:rPr>
                <w:sz w:val="20"/>
                <w:szCs w:val="20"/>
              </w:rPr>
              <w:t>’</w:t>
            </w:r>
            <w:r w:rsidRPr="5D253D08" w:rsidR="2E9700FE">
              <w:rPr>
                <w:sz w:val="20"/>
                <w:szCs w:val="20"/>
              </w:rPr>
              <w:t xml:space="preserve"> </w:t>
            </w:r>
            <w:proofErr w:type="spellStart"/>
            <w:r w:rsidRPr="5D253D08" w:rsidR="0F1EFAF8">
              <w:rPr>
                <w:sz w:val="20"/>
                <w:szCs w:val="20"/>
              </w:rPr>
              <w:t>a</w:t>
            </w:r>
            <w:r w:rsidRPr="5D253D08" w:rsidR="2E9700FE">
              <w:rPr>
                <w:sz w:val="20"/>
                <w:szCs w:val="20"/>
              </w:rPr>
              <w:t>rte</w:t>
            </w:r>
            <w:proofErr w:type="spellEnd"/>
            <w:r w:rsidRPr="5D253D08" w:rsidR="2E9700FE">
              <w:rPr>
                <w:sz w:val="20"/>
                <w:szCs w:val="20"/>
              </w:rPr>
              <w:t>)</w:t>
            </w:r>
          </w:p>
          <w:p w:rsidR="5D253D08" w:rsidP="5D253D08" w:rsidRDefault="5D253D08" w14:paraId="3730CB42" w14:textId="2FE7DAC2">
            <w:pPr>
              <w:spacing w:after="0" w:line="240" w:lineRule="auto"/>
              <w:rPr>
                <w:b/>
                <w:bCs/>
              </w:rPr>
            </w:pPr>
          </w:p>
          <w:p w:rsidR="00C657B9" w:rsidP="5D253D08" w:rsidRDefault="00E2650D" w14:paraId="53C0B3C4" w14:textId="77777777">
            <w:pPr>
              <w:spacing w:after="0" w:line="240" w:lineRule="auto"/>
            </w:pPr>
            <w:r>
              <w:t>C3</w:t>
            </w:r>
          </w:p>
          <w:p w:rsidR="00C657B9" w:rsidRDefault="00E2650D" w14:paraId="2DADDFE3" w14:textId="77777777">
            <w:pPr>
              <w:spacing w:after="0" w:line="240" w:lineRule="auto"/>
              <w:rPr>
                <w:color w:val="000000"/>
                <w:sz w:val="20"/>
                <w:szCs w:val="20"/>
                <w:u w:val="single"/>
              </w:rPr>
            </w:pPr>
            <w:r>
              <w:rPr>
                <w:color w:val="000000"/>
                <w:sz w:val="20"/>
                <w:szCs w:val="20"/>
                <w:u w:val="single"/>
              </w:rPr>
              <w:t xml:space="preserve">Apprécier </w:t>
            </w:r>
          </w:p>
          <w:p w:rsidR="00C657B9" w:rsidRDefault="00E2650D" w14:paraId="22EAB5E4" w14:textId="77777777">
            <w:pPr>
              <w:spacing w:after="0" w:line="240" w:lineRule="auto"/>
              <w:rPr>
                <w:sz w:val="20"/>
                <w:szCs w:val="20"/>
              </w:rPr>
            </w:pPr>
            <w:r>
              <w:rPr>
                <w:sz w:val="20"/>
                <w:szCs w:val="20"/>
              </w:rPr>
              <w:t>Comparer les séquences dramatiques à partir de ses observations et des critères d’appréciation proposés.</w:t>
            </w:r>
          </w:p>
          <w:p w:rsidR="00C657B9" w:rsidRDefault="00C657B9" w14:paraId="62A1F980" w14:textId="77777777">
            <w:pPr>
              <w:spacing w:after="0" w:line="240" w:lineRule="auto"/>
              <w:rPr>
                <w:color w:val="000000"/>
                <w:sz w:val="20"/>
                <w:szCs w:val="20"/>
              </w:rPr>
            </w:pPr>
          </w:p>
          <w:p w:rsidR="00C657B9" w:rsidRDefault="00E2650D" w14:paraId="08DAE1BC" w14:textId="76FA6435">
            <w:pPr>
              <w:spacing w:after="0" w:line="240" w:lineRule="auto"/>
              <w:rPr>
                <w:sz w:val="20"/>
                <w:szCs w:val="20"/>
              </w:rPr>
            </w:pPr>
            <w:r>
              <w:rPr>
                <w:sz w:val="20"/>
                <w:szCs w:val="20"/>
              </w:rPr>
              <w:t>Donner un exemple des liens établis entre l’effet ressenti et les éléments observé</w:t>
            </w:r>
            <w:r w:rsidR="005618EB">
              <w:rPr>
                <w:sz w:val="20"/>
                <w:szCs w:val="20"/>
              </w:rPr>
              <w:t>s.</w:t>
            </w:r>
          </w:p>
          <w:p w:rsidR="00C657B9" w:rsidRDefault="00C657B9" w14:paraId="300079F4" w14:textId="77777777">
            <w:pPr>
              <w:spacing w:after="0" w:line="240" w:lineRule="auto"/>
              <w:rPr>
                <w:color w:val="000000"/>
                <w:sz w:val="18"/>
                <w:szCs w:val="18"/>
              </w:rPr>
            </w:pPr>
          </w:p>
          <w:p w:rsidR="00C657B9" w:rsidRDefault="00E2650D" w14:paraId="6CE31595" w14:textId="77777777">
            <w:pPr>
              <w:spacing w:after="0" w:line="240" w:lineRule="auto"/>
              <w:rPr>
                <w:sz w:val="20"/>
                <w:szCs w:val="20"/>
              </w:rPr>
            </w:pPr>
            <w:r>
              <w:rPr>
                <w:sz w:val="20"/>
                <w:szCs w:val="20"/>
              </w:rPr>
              <w:t>Pertinence des éléments repérés.</w:t>
            </w:r>
          </w:p>
          <w:p w:rsidR="00C657B9" w:rsidRDefault="00C657B9" w14:paraId="299D8616" w14:textId="77777777">
            <w:pPr>
              <w:spacing w:after="0" w:line="240" w:lineRule="auto"/>
              <w:rPr>
                <w:sz w:val="20"/>
                <w:szCs w:val="20"/>
              </w:rPr>
            </w:pPr>
          </w:p>
          <w:p w:rsidR="00C657B9" w:rsidRDefault="00E2650D" w14:paraId="55FCDFC6" w14:textId="77777777">
            <w:pPr>
              <w:spacing w:after="0" w:line="240" w:lineRule="auto"/>
              <w:rPr>
                <w:sz w:val="20"/>
                <w:szCs w:val="20"/>
              </w:rPr>
            </w:pPr>
            <w:r>
              <w:rPr>
                <w:color w:val="000000"/>
                <w:sz w:val="20"/>
                <w:szCs w:val="20"/>
              </w:rPr>
              <w:t>J</w:t>
            </w:r>
            <w:r>
              <w:rPr>
                <w:sz w:val="20"/>
                <w:szCs w:val="20"/>
              </w:rPr>
              <w:t>ustesse du vocabulaire.</w:t>
            </w:r>
          </w:p>
          <w:p w:rsidR="00C657B9" w:rsidRDefault="00C657B9" w14:paraId="491D2769" w14:textId="77777777">
            <w:pPr>
              <w:spacing w:after="0" w:line="240" w:lineRule="auto"/>
              <w:rPr>
                <w:sz w:val="16"/>
                <w:szCs w:val="16"/>
              </w:rPr>
            </w:pPr>
          </w:p>
        </w:tc>
        <w:tc>
          <w:tcPr>
            <w:tcW w:w="693" w:type="dxa"/>
            <w:tcBorders>
              <w:bottom w:val="single" w:color="000000" w:themeColor="text1" w:sz="4" w:space="0"/>
            </w:tcBorders>
          </w:tcPr>
          <w:p w:rsidR="00C657B9" w:rsidRDefault="00E2650D" w14:paraId="27B8F768" w14:textId="77777777">
            <w:pPr>
              <w:tabs>
                <w:tab w:val="left" w:pos="2002"/>
              </w:tabs>
              <w:spacing w:after="0" w:line="240" w:lineRule="auto"/>
              <w:rPr>
                <w:b/>
                <w:sz w:val="20"/>
                <w:szCs w:val="20"/>
              </w:rPr>
            </w:pPr>
            <w:r>
              <w:rPr>
                <w:b/>
                <w:sz w:val="20"/>
                <w:szCs w:val="20"/>
              </w:rPr>
              <w:t xml:space="preserve">  </w:t>
            </w:r>
          </w:p>
          <w:p w:rsidR="00C657B9" w:rsidRDefault="00E2650D" w14:paraId="3EE61115" w14:textId="77777777">
            <w:pPr>
              <w:tabs>
                <w:tab w:val="left" w:pos="2002"/>
              </w:tabs>
              <w:spacing w:after="0" w:line="240" w:lineRule="auto"/>
              <w:rPr>
                <w:b/>
                <w:sz w:val="24"/>
                <w:szCs w:val="24"/>
              </w:rPr>
            </w:pPr>
            <w:r>
              <w:rPr>
                <w:b/>
                <w:sz w:val="20"/>
                <w:szCs w:val="20"/>
              </w:rPr>
              <w:t xml:space="preserve"> Oui</w:t>
            </w:r>
          </w:p>
        </w:tc>
        <w:tc>
          <w:tcPr>
            <w:tcW w:w="2777" w:type="dxa"/>
            <w:tcBorders>
              <w:bottom w:val="single" w:color="000000" w:themeColor="text1" w:sz="4" w:space="0"/>
              <w:right w:val="single" w:color="000000" w:themeColor="text1" w:sz="4" w:space="0"/>
            </w:tcBorders>
          </w:tcPr>
          <w:p w:rsidR="00C657B9" w:rsidP="5D253D08" w:rsidRDefault="00E2650D" w14:paraId="106FCBD8" w14:textId="1878D2F5">
            <w:pPr>
              <w:spacing w:after="0" w:line="240" w:lineRule="auto"/>
              <w:rPr>
                <w:sz w:val="20"/>
                <w:szCs w:val="20"/>
              </w:rPr>
            </w:pPr>
            <w:r w:rsidRPr="5D253D08">
              <w:rPr>
                <w:b/>
                <w:bCs/>
                <w:sz w:val="20"/>
                <w:szCs w:val="20"/>
              </w:rPr>
              <w:t>C</w:t>
            </w:r>
            <w:r w:rsidRPr="5D253D08" w:rsidR="39A9307F">
              <w:rPr>
                <w:b/>
                <w:bCs/>
                <w:sz w:val="20"/>
                <w:szCs w:val="20"/>
              </w:rPr>
              <w:t>2</w:t>
            </w:r>
          </w:p>
          <w:p w:rsidR="00C657B9" w:rsidRDefault="00E2650D" w14:paraId="32B7F40E" w14:textId="4A2F896B">
            <w:pPr>
              <w:spacing w:after="0" w:line="240" w:lineRule="auto"/>
              <w:rPr>
                <w:sz w:val="20"/>
                <w:szCs w:val="20"/>
              </w:rPr>
            </w:pPr>
            <w:r w:rsidRPr="5D253D08">
              <w:rPr>
                <w:sz w:val="20"/>
                <w:szCs w:val="20"/>
                <w:u w:val="single"/>
              </w:rPr>
              <w:t>Interpréter</w:t>
            </w:r>
            <w:r w:rsidRPr="5D253D08">
              <w:rPr>
                <w:sz w:val="20"/>
                <w:szCs w:val="20"/>
              </w:rPr>
              <w:t xml:space="preserve"> </w:t>
            </w:r>
            <w:r w:rsidRPr="5D253D08" w:rsidR="5A1837D5">
              <w:rPr>
                <w:sz w:val="20"/>
                <w:szCs w:val="20"/>
              </w:rPr>
              <w:t>une séquence dramatique</w:t>
            </w:r>
            <w:r w:rsidRPr="5D253D08" w:rsidR="29E70FAB">
              <w:rPr>
                <w:sz w:val="20"/>
                <w:szCs w:val="20"/>
              </w:rPr>
              <w:t xml:space="preserve"> en </w:t>
            </w:r>
            <w:r w:rsidRPr="5D253D08" w:rsidR="2F01367C">
              <w:rPr>
                <w:sz w:val="20"/>
                <w:szCs w:val="20"/>
              </w:rPr>
              <w:t>Commedia</w:t>
            </w:r>
            <w:r w:rsidRPr="5D253D08" w:rsidR="5A1837D5">
              <w:rPr>
                <w:sz w:val="20"/>
                <w:szCs w:val="20"/>
              </w:rPr>
              <w:t xml:space="preserve"> dell</w:t>
            </w:r>
            <w:r w:rsidRPr="5D253D08" w:rsidR="0FE297AE">
              <w:rPr>
                <w:sz w:val="20"/>
                <w:szCs w:val="20"/>
              </w:rPr>
              <w:t>’</w:t>
            </w:r>
            <w:r w:rsidRPr="5D253D08" w:rsidR="5A1837D5">
              <w:rPr>
                <w:sz w:val="20"/>
                <w:szCs w:val="20"/>
              </w:rPr>
              <w:t xml:space="preserve"> </w:t>
            </w:r>
            <w:proofErr w:type="spellStart"/>
            <w:r w:rsidRPr="5D253D08" w:rsidR="5A1837D5">
              <w:rPr>
                <w:sz w:val="20"/>
                <w:szCs w:val="20"/>
              </w:rPr>
              <w:t>arte</w:t>
            </w:r>
            <w:proofErr w:type="spellEnd"/>
            <w:r w:rsidRPr="5D253D08" w:rsidR="5A1837D5">
              <w:rPr>
                <w:sz w:val="20"/>
                <w:szCs w:val="20"/>
              </w:rPr>
              <w:t xml:space="preserve"> </w:t>
            </w:r>
            <w:r w:rsidRPr="5D253D08">
              <w:rPr>
                <w:sz w:val="20"/>
                <w:szCs w:val="20"/>
              </w:rPr>
              <w:t>tout en bien dirigeant son regard (nez)</w:t>
            </w:r>
            <w:r w:rsidRPr="5D253D08" w:rsidR="4142BE50">
              <w:rPr>
                <w:sz w:val="20"/>
                <w:szCs w:val="20"/>
              </w:rPr>
              <w:t xml:space="preserve">. </w:t>
            </w:r>
            <w:r w:rsidRPr="5D253D08">
              <w:rPr>
                <w:sz w:val="20"/>
                <w:szCs w:val="20"/>
              </w:rPr>
              <w:t>Trouver l’émotion à exprimer, la qualité du geste, le rythme et la position dans l’espace.</w:t>
            </w:r>
          </w:p>
          <w:p w:rsidR="5D253D08" w:rsidP="5D253D08" w:rsidRDefault="5D253D08" w14:paraId="4CB2290A" w14:textId="1755EFDF">
            <w:pPr>
              <w:spacing w:after="0" w:line="240" w:lineRule="auto"/>
              <w:rPr>
                <w:sz w:val="20"/>
                <w:szCs w:val="20"/>
              </w:rPr>
            </w:pPr>
          </w:p>
          <w:p w:rsidR="2A490B41" w:rsidP="5D253D08" w:rsidRDefault="2A490B41" w14:paraId="7A21E2DC" w14:textId="7A5724B3">
            <w:pPr>
              <w:spacing w:after="0" w:line="240" w:lineRule="auto"/>
              <w:rPr>
                <w:sz w:val="20"/>
                <w:szCs w:val="20"/>
              </w:rPr>
            </w:pPr>
            <w:r w:rsidRPr="5D253D08">
              <w:rPr>
                <w:sz w:val="20"/>
                <w:szCs w:val="20"/>
              </w:rPr>
              <w:t>C</w:t>
            </w:r>
            <w:r w:rsidRPr="5D253D08" w:rsidR="2A109A30">
              <w:rPr>
                <w:sz w:val="20"/>
                <w:szCs w:val="20"/>
              </w:rPr>
              <w:t>3</w:t>
            </w:r>
          </w:p>
          <w:p w:rsidR="00C657B9" w:rsidRDefault="00E2650D" w14:paraId="0FED9A0F" w14:textId="77777777">
            <w:pPr>
              <w:spacing w:after="0" w:line="240" w:lineRule="auto"/>
              <w:rPr>
                <w:color w:val="000000"/>
                <w:sz w:val="20"/>
                <w:szCs w:val="20"/>
              </w:rPr>
            </w:pPr>
            <w:r>
              <w:rPr>
                <w:color w:val="000000"/>
                <w:sz w:val="20"/>
                <w:szCs w:val="20"/>
                <w:u w:val="single"/>
              </w:rPr>
              <w:t xml:space="preserve">Apprécier </w:t>
            </w:r>
          </w:p>
          <w:p w:rsidR="00C657B9" w:rsidRDefault="00E2650D" w14:paraId="40F7C984" w14:textId="77777777">
            <w:pPr>
              <w:spacing w:after="0" w:line="240" w:lineRule="auto"/>
              <w:rPr>
                <w:color w:val="000000"/>
                <w:sz w:val="20"/>
                <w:szCs w:val="20"/>
              </w:rPr>
            </w:pPr>
            <w:r>
              <w:rPr>
                <w:color w:val="000000"/>
                <w:sz w:val="20"/>
                <w:szCs w:val="20"/>
              </w:rPr>
              <w:t>Donner une appréciation de ses propres réalisations ainsi que celles de ses pairs.</w:t>
            </w:r>
          </w:p>
          <w:p w:rsidR="00C657B9" w:rsidRDefault="00E2650D" w14:paraId="4E6CC7F7" w14:textId="77777777">
            <w:pPr>
              <w:pBdr>
                <w:top w:val="nil"/>
                <w:left w:val="nil"/>
                <w:bottom w:val="nil"/>
                <w:right w:val="nil"/>
                <w:between w:val="nil"/>
              </w:pBdr>
              <w:spacing w:after="0" w:line="240" w:lineRule="auto"/>
              <w:rPr>
                <w:color w:val="000000"/>
                <w:sz w:val="20"/>
                <w:szCs w:val="20"/>
              </w:rPr>
            </w:pPr>
            <w:r>
              <w:rPr>
                <w:color w:val="000000"/>
                <w:sz w:val="20"/>
                <w:szCs w:val="20"/>
              </w:rPr>
              <w:t>Pertinence des éléments repérés.</w:t>
            </w:r>
          </w:p>
          <w:p w:rsidR="00C657B9" w:rsidRDefault="00E2650D" w14:paraId="77D3B25E" w14:textId="77777777">
            <w:pPr>
              <w:spacing w:after="0" w:line="240" w:lineRule="auto"/>
              <w:rPr>
                <w:sz w:val="16"/>
                <w:szCs w:val="16"/>
              </w:rPr>
            </w:pPr>
            <w:r>
              <w:rPr>
                <w:sz w:val="20"/>
                <w:szCs w:val="20"/>
              </w:rPr>
              <w:t>Justesse du vocabulaire.</w:t>
            </w:r>
          </w:p>
        </w:tc>
        <w:tc>
          <w:tcPr>
            <w:tcW w:w="630" w:type="dxa"/>
            <w:tcBorders>
              <w:top w:val="single" w:color="000000" w:themeColor="text1" w:sz="4" w:space="0"/>
              <w:left w:val="single" w:color="000000" w:themeColor="text1" w:sz="4" w:space="0"/>
              <w:bottom w:val="single" w:color="000000" w:themeColor="text1" w:sz="4" w:space="0"/>
            </w:tcBorders>
          </w:tcPr>
          <w:p w:rsidR="00C657B9" w:rsidRDefault="00C657B9" w14:paraId="6F5CD9ED" w14:textId="77777777">
            <w:pPr>
              <w:spacing w:after="0" w:line="240" w:lineRule="auto"/>
              <w:rPr>
                <w:b/>
                <w:sz w:val="20"/>
                <w:szCs w:val="20"/>
              </w:rPr>
            </w:pPr>
          </w:p>
          <w:p w:rsidR="00C657B9" w:rsidRDefault="00E2650D" w14:paraId="799DC341" w14:textId="77777777">
            <w:pPr>
              <w:spacing w:after="0" w:line="240" w:lineRule="auto"/>
              <w:jc w:val="center"/>
              <w:rPr>
                <w:b/>
                <w:sz w:val="20"/>
                <w:szCs w:val="20"/>
              </w:rPr>
            </w:pPr>
            <w:r>
              <w:rPr>
                <w:b/>
                <w:sz w:val="20"/>
                <w:szCs w:val="20"/>
              </w:rPr>
              <w:t>Non</w:t>
            </w:r>
          </w:p>
        </w:tc>
        <w:tc>
          <w:tcPr>
            <w:tcW w:w="510" w:type="dxa"/>
            <w:tcBorders>
              <w:bottom w:val="single" w:color="000000" w:themeColor="text1" w:sz="4" w:space="0"/>
            </w:tcBorders>
          </w:tcPr>
          <w:p w:rsidR="00C657B9" w:rsidRDefault="00C657B9" w14:paraId="4EF7FBD7" w14:textId="77777777">
            <w:pPr>
              <w:tabs>
                <w:tab w:val="left" w:pos="2002"/>
              </w:tabs>
              <w:spacing w:after="0" w:line="240" w:lineRule="auto"/>
              <w:rPr>
                <w:b/>
                <w:sz w:val="20"/>
                <w:szCs w:val="20"/>
              </w:rPr>
            </w:pPr>
          </w:p>
          <w:p w:rsidR="00C657B9" w:rsidRDefault="00E2650D" w14:paraId="30BD1373" w14:textId="77777777">
            <w:pPr>
              <w:tabs>
                <w:tab w:val="left" w:pos="2002"/>
              </w:tabs>
              <w:spacing w:after="0" w:line="240" w:lineRule="auto"/>
              <w:jc w:val="center"/>
              <w:rPr>
                <w:b/>
                <w:sz w:val="20"/>
                <w:szCs w:val="20"/>
              </w:rPr>
            </w:pPr>
            <w:r>
              <w:rPr>
                <w:b/>
                <w:sz w:val="20"/>
                <w:szCs w:val="20"/>
              </w:rPr>
              <w:t>Oui</w:t>
            </w:r>
          </w:p>
        </w:tc>
      </w:tr>
    </w:tbl>
    <w:p w:rsidR="00C657B9" w:rsidRDefault="00E2650D" w14:paraId="740C982E" w14:textId="77777777">
      <w:pPr>
        <w:spacing w:after="0" w:line="240" w:lineRule="auto"/>
        <w:rPr>
          <w:sz w:val="18"/>
          <w:szCs w:val="18"/>
        </w:rPr>
      </w:pPr>
      <w:r>
        <w:br w:type="page"/>
      </w:r>
    </w:p>
    <w:tbl>
      <w:tblPr>
        <w:tblStyle w:val="af1"/>
        <w:tblW w:w="1098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28"/>
        <w:gridCol w:w="8256"/>
      </w:tblGrid>
      <w:tr w:rsidR="00C657B9" w14:paraId="22690E3C" w14:textId="77777777">
        <w:tc>
          <w:tcPr>
            <w:tcW w:w="10984" w:type="dxa"/>
            <w:gridSpan w:val="2"/>
            <w:shd w:val="clear" w:color="auto" w:fill="BFBFBF"/>
          </w:tcPr>
          <w:p w:rsidR="00C657B9" w:rsidRDefault="00E2650D" w14:paraId="1900A77E" w14:textId="77777777">
            <w:pPr>
              <w:spacing w:after="0" w:line="240" w:lineRule="auto"/>
              <w:jc w:val="center"/>
              <w:rPr>
                <w:b/>
                <w:sz w:val="32"/>
                <w:szCs w:val="32"/>
              </w:rPr>
            </w:pPr>
            <w:r>
              <w:rPr>
                <w:b/>
                <w:sz w:val="32"/>
                <w:szCs w:val="32"/>
              </w:rPr>
              <w:t xml:space="preserve">Musique, </w:t>
            </w:r>
            <w:r>
              <w:rPr>
                <w:b/>
                <w:sz w:val="28"/>
                <w:szCs w:val="28"/>
              </w:rPr>
              <w:t>6</w:t>
            </w:r>
            <w:r>
              <w:rPr>
                <w:b/>
                <w:sz w:val="28"/>
                <w:szCs w:val="28"/>
                <w:vertAlign w:val="superscript"/>
              </w:rPr>
              <w:t>e</w:t>
            </w:r>
            <w:r>
              <w:rPr>
                <w:b/>
                <w:sz w:val="32"/>
                <w:szCs w:val="32"/>
              </w:rPr>
              <w:t xml:space="preserve"> année</w:t>
            </w:r>
          </w:p>
        </w:tc>
      </w:tr>
      <w:tr w:rsidR="00C657B9" w14:paraId="00D4EA6E" w14:textId="77777777">
        <w:tc>
          <w:tcPr>
            <w:tcW w:w="10984" w:type="dxa"/>
            <w:gridSpan w:val="2"/>
            <w:shd w:val="clear" w:color="auto" w:fill="000000"/>
          </w:tcPr>
          <w:p w:rsidR="00C657B9" w:rsidRDefault="00E2650D" w14:paraId="1979E004" w14:textId="77777777">
            <w:pPr>
              <w:spacing w:after="0" w:line="240" w:lineRule="auto"/>
              <w:jc w:val="center"/>
              <w:rPr>
                <w:sz w:val="28"/>
                <w:szCs w:val="28"/>
              </w:rPr>
            </w:pPr>
            <w:r>
              <w:rPr>
                <w:sz w:val="28"/>
                <w:szCs w:val="28"/>
              </w:rPr>
              <w:t>Compétences développées par l’élève</w:t>
            </w:r>
          </w:p>
        </w:tc>
      </w:tr>
      <w:tr w:rsidR="00C657B9" w14:paraId="2C634EAD" w14:textId="77777777">
        <w:tc>
          <w:tcPr>
            <w:tcW w:w="2728" w:type="dxa"/>
            <w:tcBorders>
              <w:bottom w:val="dashed" w:color="000000" w:sz="4" w:space="0"/>
            </w:tcBorders>
            <w:shd w:val="clear" w:color="auto" w:fill="FFFFFF"/>
            <w:vAlign w:val="center"/>
          </w:tcPr>
          <w:p w:rsidR="00C657B9" w:rsidRDefault="00E2650D" w14:paraId="19A6D2BD" w14:textId="77777777">
            <w:pPr>
              <w:spacing w:after="0" w:line="240" w:lineRule="auto"/>
              <w:rPr>
                <w:b/>
                <w:sz w:val="20"/>
                <w:szCs w:val="20"/>
              </w:rPr>
            </w:pPr>
            <w:r>
              <w:rPr>
                <w:b/>
                <w:sz w:val="20"/>
                <w:szCs w:val="20"/>
              </w:rPr>
              <w:t>Inventer des pièces vocales ou instrumentales</w:t>
            </w:r>
          </w:p>
        </w:tc>
        <w:tc>
          <w:tcPr>
            <w:tcW w:w="8256" w:type="dxa"/>
            <w:tcBorders>
              <w:bottom w:val="dashed" w:color="000000" w:sz="4" w:space="0"/>
            </w:tcBorders>
            <w:shd w:val="clear" w:color="auto" w:fill="FFFFFF"/>
            <w:vAlign w:val="center"/>
          </w:tcPr>
          <w:p w:rsidR="00C657B9" w:rsidRDefault="00C657B9" w14:paraId="15C78039" w14:textId="77777777">
            <w:pPr>
              <w:spacing w:after="0" w:line="240" w:lineRule="auto"/>
              <w:jc w:val="both"/>
              <w:rPr>
                <w:sz w:val="16"/>
                <w:szCs w:val="16"/>
              </w:rPr>
            </w:pPr>
          </w:p>
          <w:p w:rsidR="00C657B9" w:rsidRDefault="00E2650D" w14:paraId="7FE80C9C" w14:textId="77777777">
            <w:pPr>
              <w:spacing w:after="0" w:line="240" w:lineRule="auto"/>
              <w:jc w:val="both"/>
              <w:rPr>
                <w:b/>
                <w:sz w:val="16"/>
                <w:szCs w:val="16"/>
              </w:rPr>
            </w:pPr>
            <w:r>
              <w:rPr>
                <w:sz w:val="16"/>
                <w:szCs w:val="16"/>
              </w:rPr>
              <w:t>L’élève utilise de façon consciente chacune des étapes de la démarche de création en utilisant sa voix, des instruments de percussion et des instruments mélodiques. Sa réalisation démontre un rapport étroit entre les éléments du langage musical, les moyens sonores et les éléments de techniques exploités.</w:t>
            </w:r>
          </w:p>
          <w:p w:rsidR="00C657B9" w:rsidRDefault="00C657B9" w14:paraId="527D639D" w14:textId="77777777">
            <w:pPr>
              <w:spacing w:after="0" w:line="240" w:lineRule="auto"/>
              <w:jc w:val="both"/>
              <w:rPr>
                <w:sz w:val="16"/>
                <w:szCs w:val="16"/>
              </w:rPr>
            </w:pPr>
          </w:p>
        </w:tc>
      </w:tr>
      <w:tr w:rsidR="00C657B9" w14:paraId="5BDA27FA" w14:textId="77777777">
        <w:trPr>
          <w:trHeight w:val="953"/>
        </w:trPr>
        <w:tc>
          <w:tcPr>
            <w:tcW w:w="2728" w:type="dxa"/>
            <w:tcBorders>
              <w:top w:val="dashed" w:color="000000" w:sz="4" w:space="0"/>
              <w:bottom w:val="dashed" w:color="000000" w:sz="4" w:space="0"/>
            </w:tcBorders>
            <w:vAlign w:val="center"/>
          </w:tcPr>
          <w:p w:rsidR="00C657B9" w:rsidRDefault="00E2650D" w14:paraId="375A2A57" w14:textId="77777777">
            <w:pPr>
              <w:spacing w:after="0" w:line="240" w:lineRule="auto"/>
              <w:rPr>
                <w:b/>
                <w:sz w:val="20"/>
                <w:szCs w:val="20"/>
              </w:rPr>
            </w:pPr>
            <w:r>
              <w:rPr>
                <w:b/>
                <w:sz w:val="20"/>
                <w:szCs w:val="20"/>
              </w:rPr>
              <w:t>Interpréter des pièces musicales</w:t>
            </w:r>
          </w:p>
        </w:tc>
        <w:tc>
          <w:tcPr>
            <w:tcW w:w="8256" w:type="dxa"/>
            <w:tcBorders>
              <w:top w:val="dashed" w:color="000000" w:sz="4" w:space="0"/>
              <w:bottom w:val="dashed" w:color="000000" w:sz="4" w:space="0"/>
            </w:tcBorders>
            <w:vAlign w:val="center"/>
          </w:tcPr>
          <w:p w:rsidR="00C657B9" w:rsidRDefault="00C657B9" w14:paraId="5101B52C" w14:textId="77777777">
            <w:pPr>
              <w:spacing w:after="0" w:line="240" w:lineRule="auto"/>
              <w:jc w:val="both"/>
              <w:rPr>
                <w:sz w:val="16"/>
                <w:szCs w:val="16"/>
              </w:rPr>
            </w:pPr>
          </w:p>
          <w:p w:rsidR="00C657B9" w:rsidRDefault="00E2650D" w14:paraId="109A52EB" w14:textId="77777777">
            <w:pPr>
              <w:spacing w:after="0" w:line="240" w:lineRule="auto"/>
              <w:jc w:val="both"/>
              <w:rPr>
                <w:b/>
                <w:sz w:val="16"/>
                <w:szCs w:val="16"/>
              </w:rPr>
            </w:pPr>
            <w:r>
              <w:rPr>
                <w:sz w:val="16"/>
                <w:szCs w:val="16"/>
              </w:rPr>
              <w:t>L’élève s’approprie de plus en plus le contenu musical et la technique instrumentale tout en apprenant les règles de musique d’ensemble. Son interprétation contient des intentions expressives claires et est en accord avec le texte musical de la pièce choisie, laquelle est d’une durée variable. L’élève en respecte la structure, contrôle les éléments de techniques appropriés et tient compte des règles relatives à la musique.</w:t>
            </w:r>
          </w:p>
          <w:p w:rsidR="00C657B9" w:rsidRDefault="00C657B9" w14:paraId="3C8EC45C" w14:textId="77777777">
            <w:pPr>
              <w:spacing w:after="0" w:line="240" w:lineRule="auto"/>
              <w:jc w:val="both"/>
              <w:rPr>
                <w:sz w:val="16"/>
                <w:szCs w:val="16"/>
              </w:rPr>
            </w:pPr>
          </w:p>
        </w:tc>
      </w:tr>
      <w:tr w:rsidR="00C657B9" w14:paraId="706801E6" w14:textId="77777777">
        <w:trPr>
          <w:trHeight w:val="810"/>
        </w:trPr>
        <w:tc>
          <w:tcPr>
            <w:tcW w:w="2728" w:type="dxa"/>
            <w:tcBorders>
              <w:top w:val="dashed" w:color="000000" w:sz="4" w:space="0"/>
            </w:tcBorders>
            <w:shd w:val="clear" w:color="auto" w:fill="FFFFFF"/>
            <w:vAlign w:val="center"/>
          </w:tcPr>
          <w:p w:rsidR="00C657B9" w:rsidRDefault="00E2650D" w14:paraId="7E5F194B" w14:textId="77777777">
            <w:pPr>
              <w:tabs>
                <w:tab w:val="left" w:pos="2002"/>
              </w:tabs>
              <w:spacing w:after="0" w:line="240" w:lineRule="auto"/>
              <w:rPr>
                <w:b/>
                <w:sz w:val="20"/>
                <w:szCs w:val="20"/>
              </w:rPr>
            </w:pPr>
            <w:r>
              <w:rPr>
                <w:b/>
                <w:sz w:val="20"/>
                <w:szCs w:val="20"/>
              </w:rPr>
              <w:t>Apprécier des œuvres musicales, ses réalisations et celles de ses camarades</w:t>
            </w:r>
          </w:p>
        </w:tc>
        <w:tc>
          <w:tcPr>
            <w:tcW w:w="8256" w:type="dxa"/>
            <w:tcBorders>
              <w:top w:val="dashed" w:color="000000" w:sz="4" w:space="0"/>
            </w:tcBorders>
            <w:shd w:val="clear" w:color="auto" w:fill="FFFFFF"/>
            <w:vAlign w:val="center"/>
          </w:tcPr>
          <w:p w:rsidR="00C657B9" w:rsidRDefault="00C657B9" w14:paraId="326DC100" w14:textId="77777777">
            <w:pPr>
              <w:spacing w:after="0" w:line="240" w:lineRule="auto"/>
              <w:jc w:val="both"/>
              <w:rPr>
                <w:sz w:val="16"/>
                <w:szCs w:val="16"/>
              </w:rPr>
            </w:pPr>
          </w:p>
          <w:p w:rsidR="00C657B9" w:rsidRDefault="00E2650D" w14:paraId="798F479C" w14:textId="77777777">
            <w:pPr>
              <w:spacing w:after="0" w:line="240" w:lineRule="auto"/>
              <w:jc w:val="both"/>
              <w:rPr>
                <w:sz w:val="16"/>
                <w:szCs w:val="16"/>
              </w:rPr>
            </w:pPr>
            <w:r>
              <w:rPr>
                <w:sz w:val="16"/>
                <w:szCs w:val="16"/>
              </w:rPr>
              <w:t xml:space="preserve">L’élève utilise de plus en plus le vocabulaire relié à la musique et découvre des œuvres variées. Il décrit des éléments de contenu dans l’œuvre. À la suite d’activités d’audition, il repère des éléments musicaux, est amené à les comparer d’un extrait à un autre et à y associer des traces d’ordre socioculturel. </w:t>
            </w:r>
          </w:p>
          <w:p w:rsidR="00C657B9" w:rsidRDefault="00C657B9" w14:paraId="0A821549" w14:textId="77777777">
            <w:pPr>
              <w:spacing w:after="0" w:line="240" w:lineRule="auto"/>
              <w:jc w:val="both"/>
              <w:rPr>
                <w:b/>
                <w:sz w:val="16"/>
                <w:szCs w:val="16"/>
              </w:rPr>
            </w:pPr>
          </w:p>
        </w:tc>
      </w:tr>
      <w:tr w:rsidR="00C657B9" w14:paraId="6B3E4690" w14:textId="77777777">
        <w:trPr>
          <w:trHeight w:val="810"/>
        </w:trPr>
        <w:tc>
          <w:tcPr>
            <w:tcW w:w="10984" w:type="dxa"/>
            <w:gridSpan w:val="2"/>
            <w:shd w:val="clear" w:color="auto" w:fill="FFFFFF"/>
          </w:tcPr>
          <w:p w:rsidR="00C657B9" w:rsidRDefault="00C657B9" w14:paraId="66FDCF4E" w14:textId="77777777">
            <w:pPr>
              <w:spacing w:after="0" w:line="240" w:lineRule="auto"/>
              <w:jc w:val="center"/>
              <w:rPr>
                <w:sz w:val="18"/>
                <w:szCs w:val="18"/>
              </w:rPr>
            </w:pPr>
          </w:p>
          <w:p w:rsidR="00C657B9" w:rsidRDefault="00E2650D" w14:paraId="37BC0C92" w14:textId="77777777">
            <w:pPr>
              <w:spacing w:after="0" w:line="240" w:lineRule="auto"/>
              <w:jc w:val="center"/>
              <w:rPr>
                <w:sz w:val="18"/>
                <w:szCs w:val="18"/>
              </w:rPr>
            </w:pPr>
            <w:r>
              <w:rPr>
                <w:sz w:val="18"/>
                <w:szCs w:val="18"/>
              </w:rPr>
              <w:t>Le programme de musique comprend trois compétences à développer.</w:t>
            </w:r>
          </w:p>
          <w:p w:rsidR="00C657B9" w:rsidRDefault="00E2650D" w14:paraId="2A48F32B" w14:textId="77777777">
            <w:pPr>
              <w:spacing w:after="0" w:line="240" w:lineRule="auto"/>
              <w:jc w:val="center"/>
              <w:rPr>
                <w:b/>
                <w:sz w:val="18"/>
                <w:szCs w:val="18"/>
              </w:rPr>
            </w:pPr>
            <w:r>
              <w:rPr>
                <w:b/>
                <w:sz w:val="18"/>
                <w:szCs w:val="18"/>
              </w:rPr>
              <w:t>Cependant, un seul résultat apparaîtra au bulletin.</w:t>
            </w:r>
          </w:p>
          <w:p w:rsidR="00C657B9" w:rsidRDefault="00C657B9" w14:paraId="3BEE236D" w14:textId="77777777">
            <w:pPr>
              <w:spacing w:after="0" w:line="240" w:lineRule="auto"/>
              <w:jc w:val="center"/>
              <w:rPr>
                <w:sz w:val="18"/>
                <w:szCs w:val="18"/>
              </w:rPr>
            </w:pPr>
          </w:p>
          <w:p w:rsidR="00C657B9" w:rsidRDefault="00E2650D" w14:paraId="23C053B3" w14:textId="77777777">
            <w:pPr>
              <w:spacing w:after="0" w:line="240" w:lineRule="auto"/>
              <w:jc w:val="center"/>
              <w:rPr>
                <w:sz w:val="18"/>
                <w:szCs w:val="18"/>
              </w:rPr>
            </w:pPr>
            <w:r>
              <w:rPr>
                <w:sz w:val="18"/>
                <w:szCs w:val="18"/>
              </w:rPr>
              <w:t>Tout au long de la sixième année, l’élève devient de plus en plus autonome pour exécuter les tâches demandées.</w:t>
            </w:r>
          </w:p>
          <w:p w:rsidR="00C657B9" w:rsidRDefault="00C657B9" w14:paraId="0CCC0888" w14:textId="77777777">
            <w:pPr>
              <w:spacing w:after="0" w:line="240" w:lineRule="auto"/>
              <w:jc w:val="center"/>
              <w:rPr>
                <w:sz w:val="16"/>
                <w:szCs w:val="16"/>
              </w:rPr>
            </w:pPr>
          </w:p>
        </w:tc>
      </w:tr>
    </w:tbl>
    <w:p w:rsidR="00C657B9" w:rsidRDefault="00C657B9" w14:paraId="4A990D24" w14:textId="77777777">
      <w:pPr>
        <w:spacing w:after="0" w:line="240" w:lineRule="auto"/>
        <w:rPr>
          <w:b/>
        </w:rPr>
      </w:pPr>
    </w:p>
    <w:tbl>
      <w:tblPr>
        <w:tblStyle w:val="af2"/>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6"/>
        <w:gridCol w:w="973"/>
        <w:gridCol w:w="2637"/>
        <w:gridCol w:w="975"/>
        <w:gridCol w:w="1806"/>
        <w:gridCol w:w="969"/>
        <w:gridCol w:w="824"/>
      </w:tblGrid>
      <w:tr w:rsidR="00C657B9" w:rsidTr="670FEE41" w14:paraId="54CF9FBD" w14:textId="77777777">
        <w:trPr>
          <w:trHeight w:val="415"/>
        </w:trPr>
        <w:tc>
          <w:tcPr>
            <w:tcW w:w="10790" w:type="dxa"/>
            <w:gridSpan w:val="7"/>
            <w:shd w:val="clear" w:color="auto" w:fill="000000" w:themeFill="text1"/>
          </w:tcPr>
          <w:p w:rsidR="00C657B9" w:rsidRDefault="00E2650D" w14:paraId="76B19850"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670FEE41" w14:paraId="241243FA" w14:textId="77777777">
        <w:trPr>
          <w:trHeight w:val="310"/>
        </w:trPr>
        <w:tc>
          <w:tcPr>
            <w:tcW w:w="3579" w:type="dxa"/>
            <w:gridSpan w:val="2"/>
            <w:vAlign w:val="center"/>
          </w:tcPr>
          <w:p w:rsidR="00C657B9" w:rsidP="005618EB" w:rsidRDefault="00E2650D" w14:paraId="22E47879" w14:textId="2687A585">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612" w:type="dxa"/>
            <w:gridSpan w:val="2"/>
            <w:vAlign w:val="center"/>
          </w:tcPr>
          <w:p w:rsidR="00C657B9" w:rsidP="005618EB" w:rsidRDefault="00E2650D" w14:paraId="3A416E90" w14:textId="0B295DC4">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599" w:type="dxa"/>
            <w:gridSpan w:val="3"/>
            <w:vAlign w:val="center"/>
          </w:tcPr>
          <w:p w:rsidR="00C657B9" w:rsidP="005618EB" w:rsidRDefault="00E2650D" w14:paraId="2EE48DF1" w14:textId="4322A258">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670FEE41" w14:paraId="6B5D7270" w14:textId="77777777">
        <w:trPr>
          <w:trHeight w:val="586"/>
        </w:trPr>
        <w:tc>
          <w:tcPr>
            <w:tcW w:w="2606" w:type="dxa"/>
            <w:vAlign w:val="center"/>
          </w:tcPr>
          <w:p w:rsidR="00C657B9" w:rsidRDefault="00E2650D" w14:paraId="5BE9FA12"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vAlign w:val="center"/>
          </w:tcPr>
          <w:p w:rsidR="00C657B9" w:rsidRDefault="00E2650D" w14:paraId="288AB52C" w14:textId="77777777">
            <w:pPr>
              <w:tabs>
                <w:tab w:val="left" w:pos="2002"/>
              </w:tabs>
              <w:spacing w:after="0" w:line="240" w:lineRule="auto"/>
              <w:jc w:val="center"/>
              <w:rPr>
                <w:b/>
                <w:sz w:val="16"/>
                <w:szCs w:val="16"/>
              </w:rPr>
            </w:pPr>
            <w:r>
              <w:rPr>
                <w:b/>
                <w:sz w:val="16"/>
                <w:szCs w:val="16"/>
              </w:rPr>
              <w:t>Y aura-t-il un résultat inscrit au bulletin?</w:t>
            </w:r>
          </w:p>
        </w:tc>
        <w:tc>
          <w:tcPr>
            <w:tcW w:w="2637" w:type="dxa"/>
            <w:vAlign w:val="center"/>
          </w:tcPr>
          <w:p w:rsidR="00C657B9" w:rsidRDefault="00E2650D" w14:paraId="2CFDFA1A"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vAlign w:val="center"/>
          </w:tcPr>
          <w:p w:rsidR="00C657B9" w:rsidRDefault="00E2650D" w14:paraId="031BB59F" w14:textId="77777777">
            <w:pPr>
              <w:tabs>
                <w:tab w:val="left" w:pos="2002"/>
              </w:tabs>
              <w:spacing w:after="0" w:line="240" w:lineRule="auto"/>
              <w:jc w:val="center"/>
              <w:rPr>
                <w:b/>
                <w:sz w:val="16"/>
                <w:szCs w:val="16"/>
              </w:rPr>
            </w:pPr>
            <w:r>
              <w:rPr>
                <w:b/>
                <w:sz w:val="16"/>
                <w:szCs w:val="16"/>
              </w:rPr>
              <w:t>Y aura-t-il un résultat inscrit au bulletin?</w:t>
            </w:r>
          </w:p>
        </w:tc>
        <w:tc>
          <w:tcPr>
            <w:tcW w:w="1806" w:type="dxa"/>
            <w:vAlign w:val="center"/>
          </w:tcPr>
          <w:p w:rsidR="00C657B9" w:rsidRDefault="00E2650D" w14:paraId="45BC5CA7"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color="000000" w:themeColor="text1" w:sz="4" w:space="0"/>
            </w:tcBorders>
            <w:vAlign w:val="center"/>
          </w:tcPr>
          <w:p w:rsidR="00C657B9" w:rsidRDefault="00E2650D" w14:paraId="01B5F8B4" w14:textId="77777777">
            <w:pPr>
              <w:tabs>
                <w:tab w:val="left" w:pos="2002"/>
              </w:tabs>
              <w:spacing w:after="0" w:line="240" w:lineRule="auto"/>
              <w:jc w:val="center"/>
              <w:rPr>
                <w:b/>
                <w:sz w:val="14"/>
                <w:szCs w:val="14"/>
              </w:rPr>
            </w:pPr>
            <w:r>
              <w:rPr>
                <w:b/>
                <w:sz w:val="14"/>
                <w:szCs w:val="14"/>
              </w:rPr>
              <w:t>Épreuves obligatoires</w:t>
            </w:r>
          </w:p>
          <w:p w:rsidR="00C657B9" w:rsidRDefault="00E2650D" w14:paraId="72132167" w14:textId="77777777">
            <w:pPr>
              <w:tabs>
                <w:tab w:val="left" w:pos="2002"/>
              </w:tabs>
              <w:spacing w:after="0" w:line="240" w:lineRule="auto"/>
              <w:jc w:val="center"/>
              <w:rPr>
                <w:b/>
                <w:sz w:val="16"/>
                <w:szCs w:val="16"/>
              </w:rPr>
            </w:pPr>
            <w:r>
              <w:rPr>
                <w:b/>
                <w:sz w:val="14"/>
                <w:szCs w:val="14"/>
              </w:rPr>
              <w:t>MELS / CS</w:t>
            </w:r>
          </w:p>
        </w:tc>
        <w:tc>
          <w:tcPr>
            <w:tcW w:w="824" w:type="dxa"/>
            <w:vAlign w:val="center"/>
          </w:tcPr>
          <w:p w:rsidR="00C657B9" w:rsidRDefault="00E2650D" w14:paraId="0F8EF025" w14:textId="77777777">
            <w:pPr>
              <w:tabs>
                <w:tab w:val="left" w:pos="2002"/>
              </w:tabs>
              <w:spacing w:after="0" w:line="240" w:lineRule="auto"/>
              <w:jc w:val="center"/>
              <w:rPr>
                <w:b/>
                <w:sz w:val="14"/>
                <w:szCs w:val="14"/>
              </w:rPr>
            </w:pPr>
            <w:r>
              <w:rPr>
                <w:b/>
                <w:sz w:val="14"/>
                <w:szCs w:val="14"/>
              </w:rPr>
              <w:t>Résultat inscrit au bulletin</w:t>
            </w:r>
          </w:p>
        </w:tc>
      </w:tr>
      <w:tr w:rsidR="00C657B9" w:rsidTr="670FEE41" w14:paraId="76CFFEE5" w14:textId="77777777">
        <w:trPr>
          <w:trHeight w:val="5670"/>
        </w:trPr>
        <w:tc>
          <w:tcPr>
            <w:tcW w:w="2606" w:type="dxa"/>
            <w:tcBorders>
              <w:bottom w:val="single" w:color="000000" w:themeColor="text1" w:sz="4" w:space="0"/>
            </w:tcBorders>
          </w:tcPr>
          <w:p w:rsidR="00C657B9" w:rsidRDefault="00C657B9" w14:paraId="603CC4DB" w14:textId="77777777">
            <w:pPr>
              <w:spacing w:after="0" w:line="240" w:lineRule="auto"/>
              <w:rPr>
                <w:sz w:val="16"/>
                <w:szCs w:val="16"/>
              </w:rPr>
            </w:pPr>
          </w:p>
          <w:p w:rsidR="00C657B9" w:rsidRDefault="00E2650D" w14:paraId="298DCC03" w14:textId="77777777">
            <w:pPr>
              <w:spacing w:after="0" w:line="240" w:lineRule="auto"/>
              <w:jc w:val="center"/>
              <w:rPr>
                <w:sz w:val="20"/>
                <w:szCs w:val="20"/>
              </w:rPr>
            </w:pPr>
            <w:r>
              <w:rPr>
                <w:sz w:val="20"/>
                <w:szCs w:val="20"/>
              </w:rPr>
              <w:t>C1-C2</w:t>
            </w:r>
          </w:p>
          <w:p w:rsidR="00C657B9" w:rsidRDefault="00E2650D" w14:paraId="5FA87A2D" w14:textId="610452B4">
            <w:pPr>
              <w:spacing w:after="0" w:line="240" w:lineRule="auto"/>
              <w:rPr>
                <w:sz w:val="20"/>
                <w:szCs w:val="20"/>
              </w:rPr>
            </w:pPr>
            <w:r>
              <w:rPr>
                <w:sz w:val="20"/>
                <w:szCs w:val="20"/>
              </w:rPr>
              <w:t>Examiner un extrait d’œuvre ou une réalisation musicale</w:t>
            </w:r>
            <w:r w:rsidR="005618EB">
              <w:rPr>
                <w:sz w:val="20"/>
                <w:szCs w:val="20"/>
              </w:rPr>
              <w:t xml:space="preserve"> </w:t>
            </w:r>
            <w:r>
              <w:rPr>
                <w:sz w:val="20"/>
                <w:szCs w:val="20"/>
              </w:rPr>
              <w:t>au regard d’éléments de contenu.</w:t>
            </w:r>
          </w:p>
          <w:p w:rsidR="00C657B9" w:rsidRDefault="00C657B9" w14:paraId="5BAD3425" w14:textId="77777777">
            <w:pPr>
              <w:spacing w:after="0" w:line="240" w:lineRule="auto"/>
              <w:rPr>
                <w:sz w:val="20"/>
                <w:szCs w:val="20"/>
              </w:rPr>
            </w:pPr>
          </w:p>
          <w:p w:rsidR="00C657B9" w:rsidRDefault="00E2650D" w14:paraId="6C24932F" w14:textId="77777777">
            <w:pPr>
              <w:spacing w:after="0" w:line="240" w:lineRule="auto"/>
              <w:rPr>
                <w:sz w:val="20"/>
                <w:szCs w:val="20"/>
              </w:rPr>
            </w:pPr>
            <w:r>
              <w:rPr>
                <w:sz w:val="20"/>
                <w:szCs w:val="20"/>
              </w:rPr>
              <w:t>Examiner un extrait d’œuvre musicale en regard d’aspects socioculturels en mettant en évidence les éléments musicaux qui indiquent la période artistique de l’œuvre</w:t>
            </w:r>
          </w:p>
          <w:p w:rsidR="00C657B9" w:rsidRDefault="00C657B9" w14:paraId="0C7D08AC" w14:textId="77777777">
            <w:pPr>
              <w:spacing w:after="0" w:line="240" w:lineRule="auto"/>
              <w:rPr>
                <w:sz w:val="20"/>
                <w:szCs w:val="20"/>
              </w:rPr>
            </w:pPr>
          </w:p>
          <w:p w:rsidR="00C657B9" w:rsidRDefault="00E2650D" w14:paraId="7CA8CA12" w14:textId="77777777">
            <w:pPr>
              <w:spacing w:after="0" w:line="240" w:lineRule="auto"/>
              <w:rPr>
                <w:sz w:val="20"/>
                <w:szCs w:val="20"/>
              </w:rPr>
            </w:pPr>
            <w:r>
              <w:rPr>
                <w:sz w:val="20"/>
                <w:szCs w:val="20"/>
              </w:rPr>
              <w:t>Établir des liens entre ce que l’on a ressenti et ce que l’on a examiné.</w:t>
            </w:r>
          </w:p>
          <w:p w:rsidR="00C657B9" w:rsidRDefault="00C657B9" w14:paraId="37A31054" w14:textId="77777777">
            <w:pPr>
              <w:spacing w:after="0" w:line="240" w:lineRule="auto"/>
              <w:rPr>
                <w:sz w:val="20"/>
                <w:szCs w:val="20"/>
              </w:rPr>
            </w:pPr>
          </w:p>
          <w:p w:rsidR="00C657B9" w:rsidRDefault="00E2650D" w14:paraId="2D31D427" w14:textId="77777777">
            <w:pPr>
              <w:spacing w:after="0" w:line="240" w:lineRule="auto"/>
              <w:rPr>
                <w:sz w:val="16"/>
                <w:szCs w:val="16"/>
              </w:rPr>
            </w:pPr>
            <w:r>
              <w:rPr>
                <w:sz w:val="20"/>
                <w:szCs w:val="20"/>
              </w:rPr>
              <w:t>Partager son expérience d’appréciation</w:t>
            </w:r>
          </w:p>
        </w:tc>
        <w:tc>
          <w:tcPr>
            <w:tcW w:w="973" w:type="dxa"/>
            <w:tcBorders>
              <w:bottom w:val="single" w:color="000000" w:themeColor="text1" w:sz="4" w:space="0"/>
            </w:tcBorders>
          </w:tcPr>
          <w:p w:rsidR="00C657B9" w:rsidRDefault="00C657B9" w14:paraId="7DC8C081" w14:textId="77777777">
            <w:pPr>
              <w:tabs>
                <w:tab w:val="left" w:pos="2002"/>
              </w:tabs>
              <w:spacing w:after="0" w:line="240" w:lineRule="auto"/>
              <w:rPr>
                <w:b/>
                <w:sz w:val="20"/>
                <w:szCs w:val="20"/>
              </w:rPr>
            </w:pPr>
          </w:p>
          <w:p w:rsidR="00C657B9" w:rsidP="670FEE41" w:rsidRDefault="57264DFD" w14:paraId="4432F2F9" w14:textId="275A224F">
            <w:pPr>
              <w:spacing w:after="0" w:line="240" w:lineRule="auto"/>
              <w:jc w:val="center"/>
              <w:rPr>
                <w:b/>
                <w:bCs/>
                <w:sz w:val="20"/>
                <w:szCs w:val="20"/>
              </w:rPr>
            </w:pPr>
            <w:r w:rsidRPr="670FEE41">
              <w:rPr>
                <w:b/>
                <w:bCs/>
                <w:sz w:val="20"/>
                <w:szCs w:val="20"/>
              </w:rPr>
              <w:t>Non</w:t>
            </w:r>
          </w:p>
          <w:p w:rsidR="00C657B9" w:rsidRDefault="00C657B9" w14:paraId="0477E574" w14:textId="77777777">
            <w:pPr>
              <w:tabs>
                <w:tab w:val="left" w:pos="2002"/>
              </w:tabs>
              <w:spacing w:after="0" w:line="240" w:lineRule="auto"/>
              <w:jc w:val="center"/>
              <w:rPr>
                <w:b/>
                <w:sz w:val="24"/>
                <w:szCs w:val="24"/>
              </w:rPr>
            </w:pPr>
          </w:p>
        </w:tc>
        <w:tc>
          <w:tcPr>
            <w:tcW w:w="2637" w:type="dxa"/>
          </w:tcPr>
          <w:p w:rsidR="00C657B9" w:rsidRDefault="00C657B9" w14:paraId="3FD9042A" w14:textId="77777777">
            <w:pPr>
              <w:spacing w:after="0" w:line="240" w:lineRule="auto"/>
              <w:rPr>
                <w:sz w:val="16"/>
                <w:szCs w:val="16"/>
              </w:rPr>
            </w:pPr>
          </w:p>
          <w:p w:rsidR="00C657B9" w:rsidRDefault="00E2650D" w14:paraId="7B447117" w14:textId="77777777">
            <w:pPr>
              <w:spacing w:after="0" w:line="240" w:lineRule="auto"/>
              <w:jc w:val="center"/>
              <w:rPr>
                <w:sz w:val="20"/>
                <w:szCs w:val="20"/>
              </w:rPr>
            </w:pPr>
            <w:r>
              <w:rPr>
                <w:sz w:val="20"/>
                <w:szCs w:val="20"/>
              </w:rPr>
              <w:t>C1-C2-C3</w:t>
            </w:r>
          </w:p>
          <w:p w:rsidR="00C657B9" w:rsidRDefault="00E2650D" w14:paraId="5A4D5568" w14:textId="77777777">
            <w:pPr>
              <w:spacing w:after="0" w:line="240" w:lineRule="auto"/>
              <w:rPr>
                <w:sz w:val="20"/>
                <w:szCs w:val="20"/>
              </w:rPr>
            </w:pPr>
            <w:r>
              <w:rPr>
                <w:sz w:val="20"/>
                <w:szCs w:val="20"/>
              </w:rPr>
              <w:t>Efficacité de l’utilisation des connaissances liées au langage musical.</w:t>
            </w:r>
          </w:p>
          <w:p w:rsidR="00C657B9" w:rsidRDefault="00C657B9" w14:paraId="052D4810" w14:textId="77777777">
            <w:pPr>
              <w:spacing w:after="0" w:line="240" w:lineRule="auto"/>
              <w:rPr>
                <w:sz w:val="20"/>
                <w:szCs w:val="20"/>
              </w:rPr>
            </w:pPr>
          </w:p>
          <w:p w:rsidR="00C657B9" w:rsidRDefault="00E2650D" w14:paraId="62549AF2" w14:textId="77777777">
            <w:pPr>
              <w:spacing w:after="0" w:line="240" w:lineRule="auto"/>
              <w:rPr>
                <w:sz w:val="20"/>
                <w:szCs w:val="20"/>
              </w:rPr>
            </w:pPr>
            <w:r>
              <w:rPr>
                <w:sz w:val="20"/>
                <w:szCs w:val="20"/>
              </w:rPr>
              <w:t>Efficacité de l’utilisation des connaissances liées aux éléments techniques cohérence de l’organisation des éléments</w:t>
            </w:r>
          </w:p>
          <w:p w:rsidR="00C657B9" w:rsidRDefault="00C657B9" w14:paraId="62D3F89E" w14:textId="77777777">
            <w:pPr>
              <w:spacing w:after="0" w:line="240" w:lineRule="auto"/>
              <w:rPr>
                <w:sz w:val="20"/>
                <w:szCs w:val="20"/>
              </w:rPr>
            </w:pPr>
          </w:p>
          <w:p w:rsidR="00C657B9" w:rsidRDefault="00E2650D" w14:paraId="5B2FEF8F" w14:textId="77777777">
            <w:pPr>
              <w:spacing w:after="0" w:line="240" w:lineRule="auto"/>
              <w:rPr>
                <w:sz w:val="16"/>
                <w:szCs w:val="16"/>
              </w:rPr>
            </w:pPr>
            <w:r>
              <w:rPr>
                <w:sz w:val="20"/>
                <w:szCs w:val="20"/>
              </w:rPr>
              <w:t>Respect des caractéristiques de la pièce</w:t>
            </w:r>
          </w:p>
        </w:tc>
        <w:tc>
          <w:tcPr>
            <w:tcW w:w="975" w:type="dxa"/>
            <w:tcBorders>
              <w:bottom w:val="single" w:color="000000" w:themeColor="text1" w:sz="4" w:space="0"/>
            </w:tcBorders>
          </w:tcPr>
          <w:p w:rsidR="00C657B9" w:rsidRDefault="00C657B9" w14:paraId="2780AF0D" w14:textId="77777777">
            <w:pPr>
              <w:tabs>
                <w:tab w:val="left" w:pos="2002"/>
              </w:tabs>
              <w:spacing w:after="0" w:line="240" w:lineRule="auto"/>
              <w:rPr>
                <w:b/>
                <w:sz w:val="20"/>
                <w:szCs w:val="20"/>
              </w:rPr>
            </w:pPr>
          </w:p>
          <w:p w:rsidR="00C657B9" w:rsidRDefault="00E2650D" w14:paraId="3594890D" w14:textId="77777777">
            <w:pPr>
              <w:tabs>
                <w:tab w:val="left" w:pos="2002"/>
              </w:tabs>
              <w:spacing w:after="0" w:line="240" w:lineRule="auto"/>
              <w:jc w:val="center"/>
              <w:rPr>
                <w:b/>
                <w:sz w:val="24"/>
                <w:szCs w:val="24"/>
              </w:rPr>
            </w:pPr>
            <w:r>
              <w:rPr>
                <w:b/>
                <w:sz w:val="20"/>
                <w:szCs w:val="20"/>
              </w:rPr>
              <w:t>Oui</w:t>
            </w:r>
          </w:p>
        </w:tc>
        <w:tc>
          <w:tcPr>
            <w:tcW w:w="1806" w:type="dxa"/>
            <w:tcBorders>
              <w:bottom w:val="single" w:color="000000" w:themeColor="text1" w:sz="4" w:space="0"/>
              <w:right w:val="single" w:color="000000" w:themeColor="text1" w:sz="4" w:space="0"/>
            </w:tcBorders>
          </w:tcPr>
          <w:p w:rsidR="00C657B9" w:rsidRDefault="00C657B9" w14:paraId="46FC4A0D" w14:textId="77777777">
            <w:pPr>
              <w:spacing w:after="0" w:line="240" w:lineRule="auto"/>
              <w:rPr>
                <w:sz w:val="16"/>
                <w:szCs w:val="16"/>
              </w:rPr>
            </w:pPr>
          </w:p>
          <w:p w:rsidR="00C657B9" w:rsidRDefault="00E2650D" w14:paraId="6FA65BF9" w14:textId="77777777">
            <w:pPr>
              <w:spacing w:after="0" w:line="240" w:lineRule="auto"/>
              <w:jc w:val="center"/>
              <w:rPr>
                <w:sz w:val="20"/>
                <w:szCs w:val="20"/>
              </w:rPr>
            </w:pPr>
            <w:r>
              <w:rPr>
                <w:sz w:val="20"/>
                <w:szCs w:val="20"/>
              </w:rPr>
              <w:t>C1-C2-C3</w:t>
            </w:r>
          </w:p>
          <w:p w:rsidR="00C657B9" w:rsidRDefault="00E2650D" w14:paraId="4FB709BD" w14:textId="77777777">
            <w:pPr>
              <w:spacing w:after="0" w:line="240" w:lineRule="auto"/>
              <w:rPr>
                <w:sz w:val="20"/>
                <w:szCs w:val="20"/>
              </w:rPr>
            </w:pPr>
            <w:r>
              <w:rPr>
                <w:sz w:val="20"/>
                <w:szCs w:val="20"/>
              </w:rPr>
              <w:t>Efficacité de l’utilisation des connaissances liées au langage musical.</w:t>
            </w:r>
          </w:p>
          <w:p w:rsidR="00C657B9" w:rsidRDefault="00C657B9" w14:paraId="4DC2ECC6" w14:textId="77777777">
            <w:pPr>
              <w:spacing w:after="0" w:line="240" w:lineRule="auto"/>
              <w:rPr>
                <w:sz w:val="20"/>
                <w:szCs w:val="20"/>
              </w:rPr>
            </w:pPr>
          </w:p>
          <w:p w:rsidR="00C657B9" w:rsidRDefault="00E2650D" w14:paraId="0971B605" w14:textId="77777777">
            <w:pPr>
              <w:spacing w:after="0" w:line="240" w:lineRule="auto"/>
              <w:rPr>
                <w:sz w:val="20"/>
                <w:szCs w:val="20"/>
              </w:rPr>
            </w:pPr>
            <w:r>
              <w:rPr>
                <w:sz w:val="20"/>
                <w:szCs w:val="20"/>
              </w:rPr>
              <w:t>Efficacité de l’utilisation des connaissances liées aux éléments techniques cohérence de l’organisation des éléments</w:t>
            </w:r>
          </w:p>
          <w:p w:rsidR="00C657B9" w:rsidRDefault="00C657B9" w14:paraId="79796693" w14:textId="77777777">
            <w:pPr>
              <w:spacing w:after="0" w:line="240" w:lineRule="auto"/>
              <w:rPr>
                <w:sz w:val="20"/>
                <w:szCs w:val="20"/>
              </w:rPr>
            </w:pPr>
          </w:p>
          <w:p w:rsidR="00C657B9" w:rsidRDefault="00E2650D" w14:paraId="3097431A" w14:textId="77777777">
            <w:pPr>
              <w:spacing w:after="0" w:line="240" w:lineRule="auto"/>
              <w:rPr>
                <w:sz w:val="20"/>
                <w:szCs w:val="20"/>
              </w:rPr>
            </w:pPr>
            <w:r>
              <w:rPr>
                <w:sz w:val="20"/>
                <w:szCs w:val="20"/>
              </w:rPr>
              <w:t>Respect des caractéristiques de la pièce</w:t>
            </w:r>
          </w:p>
          <w:p w:rsidR="00C657B9" w:rsidRDefault="00C657B9" w14:paraId="47297C67" w14:textId="77777777">
            <w:pPr>
              <w:spacing w:after="0" w:line="240" w:lineRule="auto"/>
              <w:rPr>
                <w:sz w:val="20"/>
                <w:szCs w:val="20"/>
              </w:rPr>
            </w:pPr>
          </w:p>
          <w:p w:rsidR="00C657B9" w:rsidRDefault="00E2650D" w14:paraId="0CAB0E73" w14:textId="77777777">
            <w:pPr>
              <w:spacing w:after="0" w:line="240" w:lineRule="auto"/>
              <w:rPr>
                <w:sz w:val="16"/>
                <w:szCs w:val="16"/>
              </w:rPr>
            </w:pPr>
            <w:r>
              <w:rPr>
                <w:sz w:val="20"/>
                <w:szCs w:val="20"/>
              </w:rPr>
              <w:t>Pertinence de l’appréciation</w:t>
            </w:r>
          </w:p>
        </w:tc>
        <w:tc>
          <w:tcPr>
            <w:tcW w:w="969" w:type="dxa"/>
            <w:tcBorders>
              <w:top w:val="single" w:color="000000" w:themeColor="text1" w:sz="4" w:space="0"/>
              <w:left w:val="single" w:color="000000" w:themeColor="text1" w:sz="4" w:space="0"/>
              <w:bottom w:val="single" w:color="000000" w:themeColor="text1" w:sz="4" w:space="0"/>
            </w:tcBorders>
          </w:tcPr>
          <w:p w:rsidR="00C657B9" w:rsidRDefault="00C657B9" w14:paraId="048740F3" w14:textId="77777777">
            <w:pPr>
              <w:spacing w:after="0" w:line="240" w:lineRule="auto"/>
              <w:rPr>
                <w:b/>
                <w:sz w:val="20"/>
                <w:szCs w:val="20"/>
              </w:rPr>
            </w:pPr>
          </w:p>
          <w:p w:rsidR="00C657B9" w:rsidRDefault="00E2650D" w14:paraId="06837640" w14:textId="77777777">
            <w:pPr>
              <w:spacing w:after="0" w:line="240" w:lineRule="auto"/>
              <w:jc w:val="center"/>
              <w:rPr>
                <w:b/>
                <w:sz w:val="20"/>
                <w:szCs w:val="20"/>
              </w:rPr>
            </w:pPr>
            <w:r>
              <w:rPr>
                <w:b/>
                <w:sz w:val="20"/>
                <w:szCs w:val="20"/>
              </w:rPr>
              <w:t>Non</w:t>
            </w:r>
          </w:p>
        </w:tc>
        <w:tc>
          <w:tcPr>
            <w:tcW w:w="824" w:type="dxa"/>
            <w:tcBorders>
              <w:bottom w:val="single" w:color="000000" w:themeColor="text1" w:sz="4" w:space="0"/>
            </w:tcBorders>
          </w:tcPr>
          <w:p w:rsidR="00C657B9" w:rsidRDefault="00C657B9" w14:paraId="51371A77" w14:textId="77777777">
            <w:pPr>
              <w:tabs>
                <w:tab w:val="left" w:pos="2002"/>
              </w:tabs>
              <w:spacing w:after="0" w:line="240" w:lineRule="auto"/>
              <w:rPr>
                <w:b/>
                <w:sz w:val="20"/>
                <w:szCs w:val="20"/>
              </w:rPr>
            </w:pPr>
          </w:p>
          <w:p w:rsidR="00C657B9" w:rsidRDefault="00E2650D" w14:paraId="14911020" w14:textId="77777777">
            <w:pPr>
              <w:tabs>
                <w:tab w:val="left" w:pos="2002"/>
              </w:tabs>
              <w:spacing w:after="0" w:line="240" w:lineRule="auto"/>
              <w:jc w:val="center"/>
              <w:rPr>
                <w:b/>
                <w:sz w:val="20"/>
                <w:szCs w:val="20"/>
              </w:rPr>
            </w:pPr>
            <w:r>
              <w:rPr>
                <w:b/>
                <w:sz w:val="20"/>
                <w:szCs w:val="20"/>
              </w:rPr>
              <w:t>Oui</w:t>
            </w:r>
          </w:p>
        </w:tc>
      </w:tr>
    </w:tbl>
    <w:p w:rsidR="00C657B9" w:rsidRDefault="00C657B9" w14:paraId="732434A0" w14:textId="77777777">
      <w:pPr>
        <w:spacing w:after="0" w:line="240" w:lineRule="auto"/>
        <w:rPr>
          <w:b/>
        </w:rPr>
      </w:pPr>
    </w:p>
    <w:p w:rsidR="00C657B9" w:rsidRDefault="00C657B9" w14:paraId="2328BB07" w14:textId="77777777">
      <w:pPr>
        <w:spacing w:after="0" w:line="240" w:lineRule="auto"/>
        <w:rPr>
          <w:b/>
        </w:rPr>
      </w:pPr>
    </w:p>
    <w:p w:rsidR="00C657B9" w:rsidRDefault="00C657B9" w14:paraId="256AC6DA" w14:textId="77777777">
      <w:pPr>
        <w:spacing w:after="0" w:line="240" w:lineRule="auto"/>
        <w:rPr>
          <w:b/>
        </w:rPr>
      </w:pPr>
    </w:p>
    <w:p w:rsidR="00C657B9" w:rsidRDefault="00C657B9" w14:paraId="38AA98D6" w14:textId="77777777">
      <w:pPr>
        <w:spacing w:after="0" w:line="240" w:lineRule="auto"/>
        <w:rPr>
          <w:b/>
        </w:rPr>
      </w:pPr>
    </w:p>
    <w:p w:rsidR="00C657B9" w:rsidRDefault="00C657B9" w14:paraId="665A1408" w14:textId="77777777">
      <w:pPr>
        <w:spacing w:after="0" w:line="240" w:lineRule="auto"/>
        <w:rPr>
          <w:b/>
        </w:rPr>
      </w:pPr>
    </w:p>
    <w:p w:rsidR="00C657B9" w:rsidRDefault="00C657B9" w14:paraId="71049383" w14:textId="77777777">
      <w:pPr>
        <w:spacing w:after="0" w:line="240" w:lineRule="auto"/>
        <w:rPr>
          <w:b/>
        </w:rPr>
      </w:pPr>
    </w:p>
    <w:p w:rsidR="005618EB" w:rsidRDefault="005618EB" w14:paraId="569D3F88" w14:textId="77777777">
      <w:pPr>
        <w:spacing w:after="0" w:line="240" w:lineRule="auto"/>
        <w:rPr>
          <w:b/>
        </w:rPr>
      </w:pPr>
    </w:p>
    <w:tbl>
      <w:tblPr>
        <w:tblStyle w:val="af3"/>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28"/>
        <w:gridCol w:w="8162"/>
      </w:tblGrid>
      <w:tr w:rsidR="00C657B9" w14:paraId="0BEAF3A5" w14:textId="77777777">
        <w:tc>
          <w:tcPr>
            <w:tcW w:w="10790" w:type="dxa"/>
            <w:gridSpan w:val="2"/>
            <w:shd w:val="clear" w:color="auto" w:fill="BFBFBF"/>
          </w:tcPr>
          <w:p w:rsidR="00C657B9" w:rsidRDefault="00E2650D" w14:paraId="28D70879" w14:textId="77777777">
            <w:pPr>
              <w:spacing w:after="0" w:line="240" w:lineRule="auto"/>
              <w:jc w:val="center"/>
              <w:rPr>
                <w:b/>
                <w:sz w:val="32"/>
                <w:szCs w:val="32"/>
              </w:rPr>
            </w:pPr>
            <w:r>
              <w:rPr>
                <w:b/>
                <w:sz w:val="32"/>
                <w:szCs w:val="32"/>
              </w:rPr>
              <w:t xml:space="preserve">Éducation physique et à la santé, </w:t>
            </w:r>
            <w:r>
              <w:rPr>
                <w:b/>
                <w:sz w:val="28"/>
                <w:szCs w:val="28"/>
              </w:rPr>
              <w:t>6</w:t>
            </w:r>
            <w:r>
              <w:rPr>
                <w:b/>
                <w:sz w:val="28"/>
                <w:szCs w:val="28"/>
                <w:vertAlign w:val="superscript"/>
              </w:rPr>
              <w:t>e</w:t>
            </w:r>
            <w:r>
              <w:rPr>
                <w:b/>
                <w:sz w:val="32"/>
                <w:szCs w:val="32"/>
              </w:rPr>
              <w:t xml:space="preserve"> année</w:t>
            </w:r>
          </w:p>
        </w:tc>
      </w:tr>
      <w:tr w:rsidR="00C657B9" w14:paraId="0F27E068" w14:textId="77777777">
        <w:tc>
          <w:tcPr>
            <w:tcW w:w="10790" w:type="dxa"/>
            <w:gridSpan w:val="2"/>
            <w:shd w:val="clear" w:color="auto" w:fill="000000"/>
          </w:tcPr>
          <w:p w:rsidR="00C657B9" w:rsidRDefault="00E2650D" w14:paraId="2A5D0D51" w14:textId="77777777">
            <w:pPr>
              <w:spacing w:after="0" w:line="240" w:lineRule="auto"/>
              <w:jc w:val="center"/>
              <w:rPr>
                <w:sz w:val="28"/>
                <w:szCs w:val="28"/>
              </w:rPr>
            </w:pPr>
            <w:r>
              <w:rPr>
                <w:sz w:val="28"/>
                <w:szCs w:val="28"/>
              </w:rPr>
              <w:t>Compétences développées par l’élève</w:t>
            </w:r>
          </w:p>
        </w:tc>
      </w:tr>
      <w:tr w:rsidR="00C657B9" w14:paraId="6F9E18F8" w14:textId="77777777">
        <w:tc>
          <w:tcPr>
            <w:tcW w:w="2628" w:type="dxa"/>
            <w:tcBorders>
              <w:bottom w:val="dashed" w:color="000000" w:sz="4" w:space="0"/>
            </w:tcBorders>
            <w:shd w:val="clear" w:color="auto" w:fill="FFFFFF"/>
            <w:vAlign w:val="center"/>
          </w:tcPr>
          <w:p w:rsidR="00C657B9" w:rsidRDefault="00E2650D" w14:paraId="0A6C6E14" w14:textId="77777777">
            <w:pPr>
              <w:spacing w:after="0" w:line="240" w:lineRule="auto"/>
              <w:rPr>
                <w:b/>
                <w:sz w:val="20"/>
                <w:szCs w:val="20"/>
              </w:rPr>
            </w:pPr>
            <w:r>
              <w:rPr>
                <w:b/>
                <w:sz w:val="20"/>
                <w:szCs w:val="20"/>
              </w:rPr>
              <w:t>Agir dans divers contextes de pratique d'activités physiques</w:t>
            </w:r>
          </w:p>
        </w:tc>
        <w:tc>
          <w:tcPr>
            <w:tcW w:w="8162" w:type="dxa"/>
            <w:tcBorders>
              <w:bottom w:val="dashed" w:color="000000" w:sz="4" w:space="0"/>
            </w:tcBorders>
            <w:shd w:val="clear" w:color="auto" w:fill="FFFFFF"/>
            <w:vAlign w:val="center"/>
          </w:tcPr>
          <w:p w:rsidR="00C657B9" w:rsidRDefault="00C657B9" w14:paraId="4D16AC41" w14:textId="77777777">
            <w:pPr>
              <w:spacing w:after="0" w:line="240" w:lineRule="auto"/>
              <w:jc w:val="both"/>
              <w:rPr>
                <w:sz w:val="16"/>
                <w:szCs w:val="16"/>
              </w:rPr>
            </w:pPr>
          </w:p>
          <w:p w:rsidR="00C657B9" w:rsidRDefault="00E2650D" w14:paraId="231ACEBF" w14:textId="77777777">
            <w:pPr>
              <w:spacing w:after="0" w:line="240" w:lineRule="auto"/>
              <w:jc w:val="both"/>
              <w:rPr>
                <w:sz w:val="16"/>
                <w:szCs w:val="16"/>
              </w:rPr>
            </w:pPr>
            <w:r>
              <w:rPr>
                <w:sz w:val="16"/>
                <w:szCs w:val="16"/>
              </w:rPr>
              <w:t>Lors de la pratique d’activités individuelles, l’élève planifie des actions motrices et des enchaînements selon ses capacités et des contraintes de l’activité.  Il exécute les actions motrices et les enchaînements dans l’ordre planifié et selon les techniques enseignées. Il exécute des actions motrices et des actions simultanées en continuité (sans brisure, sans arrêt).  Il respecte les règles de sécurité et manifeste un comportement éthique. Enfin, il évalue la démarche et ses résultats et dégage les apprentissages réalisés.</w:t>
            </w:r>
          </w:p>
          <w:p w:rsidR="00C657B9" w:rsidRDefault="00C657B9" w14:paraId="12A4EA11" w14:textId="77777777">
            <w:pPr>
              <w:spacing w:after="0" w:line="240" w:lineRule="auto"/>
              <w:jc w:val="both"/>
              <w:rPr>
                <w:sz w:val="16"/>
                <w:szCs w:val="16"/>
              </w:rPr>
            </w:pPr>
          </w:p>
        </w:tc>
      </w:tr>
      <w:tr w:rsidR="00C657B9" w14:paraId="3BF9CEF4" w14:textId="77777777">
        <w:trPr>
          <w:trHeight w:val="811"/>
        </w:trPr>
        <w:tc>
          <w:tcPr>
            <w:tcW w:w="2628" w:type="dxa"/>
            <w:tcBorders>
              <w:top w:val="dashed" w:color="000000" w:sz="4" w:space="0"/>
              <w:bottom w:val="dashed" w:color="000000" w:sz="4" w:space="0"/>
            </w:tcBorders>
            <w:vAlign w:val="center"/>
          </w:tcPr>
          <w:p w:rsidR="00C657B9" w:rsidRDefault="00E2650D" w14:paraId="243DFA84" w14:textId="77777777">
            <w:pPr>
              <w:spacing w:after="0" w:line="240" w:lineRule="auto"/>
              <w:rPr>
                <w:b/>
                <w:sz w:val="20"/>
                <w:szCs w:val="20"/>
              </w:rPr>
            </w:pPr>
            <w:r>
              <w:rPr>
                <w:b/>
                <w:sz w:val="20"/>
                <w:szCs w:val="20"/>
              </w:rPr>
              <w:t>Interagir dans divers contextes de pratique d'activités physiques</w:t>
            </w:r>
          </w:p>
        </w:tc>
        <w:tc>
          <w:tcPr>
            <w:tcW w:w="8162" w:type="dxa"/>
            <w:tcBorders>
              <w:top w:val="dashed" w:color="000000" w:sz="4" w:space="0"/>
              <w:bottom w:val="dashed" w:color="000000" w:sz="4" w:space="0"/>
            </w:tcBorders>
            <w:vAlign w:val="center"/>
          </w:tcPr>
          <w:p w:rsidR="00C657B9" w:rsidRDefault="00C657B9" w14:paraId="5A1EA135" w14:textId="77777777">
            <w:pPr>
              <w:spacing w:after="0" w:line="240" w:lineRule="auto"/>
              <w:jc w:val="both"/>
              <w:rPr>
                <w:color w:val="000000"/>
                <w:sz w:val="16"/>
                <w:szCs w:val="16"/>
              </w:rPr>
            </w:pPr>
          </w:p>
          <w:p w:rsidR="00C657B9" w:rsidRDefault="00E2650D" w14:paraId="08E5612A" w14:textId="6DFF3A2A">
            <w:pPr>
              <w:spacing w:after="0" w:line="240" w:lineRule="auto"/>
              <w:jc w:val="both"/>
              <w:rPr>
                <w:sz w:val="16"/>
                <w:szCs w:val="16"/>
              </w:rPr>
            </w:pPr>
            <w:r>
              <w:rPr>
                <w:sz w:val="16"/>
                <w:szCs w:val="16"/>
              </w:rPr>
              <w:t>Lors de la pratique d’activités collectives, l’élève élabore en coopération (avec un ou plusieurs partenaires) des plans d’action selon les capacités de ses pairs et les contraintes de l’activité.  Il applique les principes d’action planifiés, les principes de synchronisation et les principes de communication.  Il joue le rôle prévu au plan d’action et ajuste au besoin les actions motrices.  Il respecte les règles de sécurité et manifeste un comportement éthique.  Enfin, il évalue la démarche, les plans et les résultats et dégage les apprentissages réalisés.</w:t>
            </w:r>
          </w:p>
          <w:p w:rsidR="00C657B9" w:rsidRDefault="00C657B9" w14:paraId="58717D39" w14:textId="77777777">
            <w:pPr>
              <w:spacing w:after="0" w:line="240" w:lineRule="auto"/>
              <w:jc w:val="both"/>
              <w:rPr>
                <w:color w:val="000000"/>
                <w:sz w:val="16"/>
                <w:szCs w:val="16"/>
              </w:rPr>
            </w:pPr>
          </w:p>
        </w:tc>
      </w:tr>
      <w:tr w:rsidR="00C657B9" w14:paraId="7A9C09C6" w14:textId="77777777">
        <w:trPr>
          <w:trHeight w:val="695"/>
        </w:trPr>
        <w:tc>
          <w:tcPr>
            <w:tcW w:w="2628" w:type="dxa"/>
            <w:tcBorders>
              <w:top w:val="dashed" w:color="000000" w:sz="4" w:space="0"/>
            </w:tcBorders>
            <w:shd w:val="clear" w:color="auto" w:fill="FFFFFF"/>
            <w:vAlign w:val="center"/>
          </w:tcPr>
          <w:p w:rsidR="00C657B9" w:rsidRDefault="00E2650D" w14:paraId="2FF6D866" w14:textId="77777777">
            <w:pPr>
              <w:tabs>
                <w:tab w:val="left" w:pos="2002"/>
              </w:tabs>
              <w:spacing w:after="0" w:line="240" w:lineRule="auto"/>
              <w:rPr>
                <w:b/>
                <w:sz w:val="20"/>
                <w:szCs w:val="20"/>
              </w:rPr>
            </w:pPr>
            <w:r>
              <w:rPr>
                <w:b/>
                <w:sz w:val="20"/>
                <w:szCs w:val="20"/>
              </w:rPr>
              <w:t>Adopter</w:t>
            </w:r>
            <w:r>
              <w:rPr>
                <w:b/>
                <w:color w:val="000000"/>
                <w:sz w:val="20"/>
                <w:szCs w:val="20"/>
              </w:rPr>
              <w:t xml:space="preserve"> un mode de vie sain et actif</w:t>
            </w:r>
          </w:p>
        </w:tc>
        <w:tc>
          <w:tcPr>
            <w:tcW w:w="8162" w:type="dxa"/>
            <w:tcBorders>
              <w:top w:val="dashed" w:color="000000" w:sz="4" w:space="0"/>
            </w:tcBorders>
            <w:shd w:val="clear" w:color="auto" w:fill="FFFFFF"/>
            <w:vAlign w:val="center"/>
          </w:tcPr>
          <w:p w:rsidR="00C657B9" w:rsidRDefault="00C657B9" w14:paraId="5338A720" w14:textId="77777777">
            <w:pPr>
              <w:spacing w:after="0" w:line="240" w:lineRule="auto"/>
              <w:jc w:val="both"/>
              <w:rPr>
                <w:sz w:val="16"/>
                <w:szCs w:val="16"/>
              </w:rPr>
            </w:pPr>
          </w:p>
          <w:p w:rsidR="00C657B9" w:rsidRDefault="00E2650D" w14:paraId="481A26FA" w14:textId="77777777">
            <w:pPr>
              <w:spacing w:after="0" w:line="240" w:lineRule="auto"/>
              <w:jc w:val="both"/>
              <w:rPr>
                <w:sz w:val="16"/>
                <w:szCs w:val="16"/>
              </w:rPr>
            </w:pPr>
            <w:r>
              <w:rPr>
                <w:sz w:val="16"/>
                <w:szCs w:val="16"/>
              </w:rPr>
              <w:t xml:space="preserve">L’élève élabore des plans d’une pratique régulière d’activités physiques et des plans d’amélioration ou de maintien d’une saine habitude de vie.  Il pratique en contexte scolaire divers types d’activités physiques d’intensité modérée à </w:t>
            </w:r>
            <w:proofErr w:type="spellStart"/>
            <w:r>
              <w:rPr>
                <w:sz w:val="16"/>
                <w:szCs w:val="16"/>
              </w:rPr>
              <w:t>élevée</w:t>
            </w:r>
            <w:proofErr w:type="spellEnd"/>
            <w:r>
              <w:rPr>
                <w:sz w:val="16"/>
                <w:szCs w:val="16"/>
              </w:rPr>
              <w:t xml:space="preserve"> d’une durée d’au moins 10 minutes.  Il respecte les règles de sécurité et manifeste un comportement éthique. Enfin, il évalue les résultats en fonction des activités pratiquées et dégage les effets et les bienfaits sur sa santé et son bien-être.</w:t>
            </w:r>
          </w:p>
          <w:p w:rsidR="00C657B9" w:rsidRDefault="00C657B9" w14:paraId="61DAA4D5" w14:textId="77777777">
            <w:pPr>
              <w:spacing w:after="0" w:line="240" w:lineRule="auto"/>
              <w:jc w:val="both"/>
              <w:rPr>
                <w:sz w:val="16"/>
                <w:szCs w:val="16"/>
              </w:rPr>
            </w:pPr>
          </w:p>
        </w:tc>
      </w:tr>
      <w:tr w:rsidR="00C657B9" w14:paraId="6B9B30AF" w14:textId="77777777">
        <w:trPr>
          <w:trHeight w:val="810"/>
        </w:trPr>
        <w:tc>
          <w:tcPr>
            <w:tcW w:w="10790" w:type="dxa"/>
            <w:gridSpan w:val="2"/>
            <w:shd w:val="clear" w:color="auto" w:fill="FFFFFF"/>
          </w:tcPr>
          <w:p w:rsidR="00C657B9" w:rsidRDefault="00C657B9" w14:paraId="2AEAF47F" w14:textId="77777777">
            <w:pPr>
              <w:spacing w:after="0" w:line="240" w:lineRule="auto"/>
              <w:jc w:val="center"/>
              <w:rPr>
                <w:sz w:val="16"/>
                <w:szCs w:val="16"/>
              </w:rPr>
            </w:pPr>
          </w:p>
          <w:p w:rsidR="00C657B9" w:rsidRDefault="00E2650D" w14:paraId="0AC3868C" w14:textId="77777777">
            <w:pPr>
              <w:spacing w:after="0" w:line="240" w:lineRule="auto"/>
              <w:jc w:val="center"/>
              <w:rPr>
                <w:sz w:val="18"/>
                <w:szCs w:val="18"/>
              </w:rPr>
            </w:pPr>
            <w:r>
              <w:rPr>
                <w:sz w:val="18"/>
                <w:szCs w:val="18"/>
              </w:rPr>
              <w:t>Le programme d’éducation physique et à la santé comprend trois compétences à développer.</w:t>
            </w:r>
          </w:p>
          <w:p w:rsidR="00C657B9" w:rsidRDefault="00E2650D" w14:paraId="3CA2951A" w14:textId="77777777">
            <w:pPr>
              <w:spacing w:after="0" w:line="240" w:lineRule="auto"/>
              <w:jc w:val="center"/>
              <w:rPr>
                <w:b/>
                <w:sz w:val="18"/>
                <w:szCs w:val="18"/>
              </w:rPr>
            </w:pPr>
            <w:r>
              <w:rPr>
                <w:b/>
                <w:sz w:val="18"/>
                <w:szCs w:val="18"/>
              </w:rPr>
              <w:t>Cependant, un seul résultat apparaîtra au bulletin.</w:t>
            </w:r>
          </w:p>
          <w:p w:rsidR="00C657B9" w:rsidRDefault="00C657B9" w14:paraId="281B37BA" w14:textId="77777777">
            <w:pPr>
              <w:spacing w:after="0" w:line="240" w:lineRule="auto"/>
              <w:jc w:val="center"/>
              <w:rPr>
                <w:sz w:val="18"/>
                <w:szCs w:val="18"/>
              </w:rPr>
            </w:pPr>
          </w:p>
          <w:p w:rsidR="00C657B9" w:rsidRDefault="00E2650D" w14:paraId="34AC94A6" w14:textId="77777777">
            <w:pPr>
              <w:spacing w:after="0" w:line="240" w:lineRule="auto"/>
              <w:jc w:val="center"/>
              <w:rPr>
                <w:sz w:val="18"/>
                <w:szCs w:val="18"/>
              </w:rPr>
            </w:pPr>
            <w:r>
              <w:rPr>
                <w:sz w:val="18"/>
                <w:szCs w:val="18"/>
              </w:rPr>
              <w:t>Tout au long de la sixième année, l’élève devient de plus en plus autonome pour exécuter les tâches demandées.</w:t>
            </w:r>
          </w:p>
          <w:p w:rsidR="00C657B9" w:rsidRDefault="00C657B9" w14:paraId="2E500C74" w14:textId="77777777">
            <w:pPr>
              <w:spacing w:after="0" w:line="240" w:lineRule="auto"/>
              <w:jc w:val="center"/>
              <w:rPr>
                <w:sz w:val="16"/>
                <w:szCs w:val="16"/>
              </w:rPr>
            </w:pPr>
          </w:p>
        </w:tc>
      </w:tr>
    </w:tbl>
    <w:p w:rsidR="00C657B9" w:rsidRDefault="00C657B9" w14:paraId="74CD1D1F" w14:textId="77777777">
      <w:pPr>
        <w:spacing w:after="0" w:line="240" w:lineRule="auto"/>
      </w:pPr>
    </w:p>
    <w:tbl>
      <w:tblPr>
        <w:tblStyle w:val="af4"/>
        <w:tblW w:w="1079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604"/>
        <w:gridCol w:w="990"/>
        <w:gridCol w:w="2620"/>
        <w:gridCol w:w="978"/>
        <w:gridCol w:w="1936"/>
        <w:gridCol w:w="911"/>
        <w:gridCol w:w="751"/>
      </w:tblGrid>
      <w:tr w:rsidR="00C657B9" w:rsidTr="365D0C10" w14:paraId="0D5213A8" w14:textId="77777777">
        <w:trPr>
          <w:trHeight w:val="415"/>
        </w:trPr>
        <w:tc>
          <w:tcPr>
            <w:tcW w:w="10790" w:type="dxa"/>
            <w:gridSpan w:val="7"/>
            <w:shd w:val="clear" w:color="auto" w:fill="000000" w:themeFill="text1"/>
          </w:tcPr>
          <w:p w:rsidR="00C657B9" w:rsidRDefault="00E2650D" w14:paraId="2081F499" w14:textId="77777777">
            <w:pPr>
              <w:tabs>
                <w:tab w:val="left" w:pos="2002"/>
              </w:tabs>
              <w:spacing w:after="0" w:line="240" w:lineRule="auto"/>
              <w:jc w:val="center"/>
              <w:rPr>
                <w:sz w:val="28"/>
                <w:szCs w:val="28"/>
              </w:rPr>
            </w:pPr>
            <w:r>
              <w:rPr>
                <w:sz w:val="28"/>
                <w:szCs w:val="28"/>
              </w:rPr>
              <w:t>Principales évaluations et résultats inscrits au bulletin</w:t>
            </w:r>
          </w:p>
        </w:tc>
      </w:tr>
      <w:tr w:rsidR="00C657B9" w:rsidTr="365D0C10" w14:paraId="6BD776B4" w14:textId="77777777">
        <w:trPr>
          <w:trHeight w:val="544"/>
        </w:trPr>
        <w:tc>
          <w:tcPr>
            <w:tcW w:w="3594" w:type="dxa"/>
            <w:gridSpan w:val="2"/>
          </w:tcPr>
          <w:p w:rsidR="00C657B9" w:rsidP="56A04995" w:rsidRDefault="00E2650D" w14:paraId="0474C899" w14:textId="7D785916">
            <w:pPr>
              <w:tabs>
                <w:tab w:val="left" w:pos="2002"/>
              </w:tabs>
              <w:spacing w:after="0" w:line="240" w:lineRule="auto"/>
              <w:jc w:val="center"/>
              <w:rPr>
                <w:b/>
                <w:bCs/>
                <w:sz w:val="20"/>
                <w:szCs w:val="20"/>
              </w:rPr>
            </w:pPr>
            <w:r w:rsidRPr="56A04995">
              <w:rPr>
                <w:b/>
                <w:bCs/>
                <w:sz w:val="20"/>
                <w:szCs w:val="20"/>
              </w:rPr>
              <w:t>1</w:t>
            </w:r>
            <w:r w:rsidRPr="56A04995">
              <w:rPr>
                <w:b/>
                <w:bCs/>
                <w:sz w:val="20"/>
                <w:szCs w:val="20"/>
                <w:vertAlign w:val="superscript"/>
              </w:rPr>
              <w:t>re</w:t>
            </w:r>
            <w:r w:rsidRPr="56A04995">
              <w:rPr>
                <w:b/>
                <w:bCs/>
                <w:sz w:val="20"/>
                <w:szCs w:val="20"/>
              </w:rPr>
              <w:t xml:space="preserve"> étape (20 %)</w:t>
            </w:r>
          </w:p>
        </w:tc>
        <w:tc>
          <w:tcPr>
            <w:tcW w:w="3598" w:type="dxa"/>
            <w:gridSpan w:val="2"/>
          </w:tcPr>
          <w:p w:rsidR="00C657B9" w:rsidP="56A04995" w:rsidRDefault="00E2650D" w14:paraId="085497A5" w14:textId="2C1F2034">
            <w:pPr>
              <w:tabs>
                <w:tab w:val="left" w:pos="2002"/>
              </w:tabs>
              <w:spacing w:after="0" w:line="240" w:lineRule="auto"/>
              <w:jc w:val="center"/>
              <w:rPr>
                <w:b/>
                <w:bCs/>
                <w:sz w:val="20"/>
                <w:szCs w:val="20"/>
              </w:rPr>
            </w:pPr>
            <w:r w:rsidRPr="56A04995">
              <w:rPr>
                <w:b/>
                <w:bCs/>
                <w:sz w:val="20"/>
                <w:szCs w:val="20"/>
              </w:rPr>
              <w:t>2</w:t>
            </w:r>
            <w:r w:rsidRPr="56A04995">
              <w:rPr>
                <w:b/>
                <w:bCs/>
                <w:sz w:val="20"/>
                <w:szCs w:val="20"/>
                <w:vertAlign w:val="superscript"/>
              </w:rPr>
              <w:t>e</w:t>
            </w:r>
            <w:r w:rsidRPr="56A04995">
              <w:rPr>
                <w:b/>
                <w:bCs/>
                <w:sz w:val="20"/>
                <w:szCs w:val="20"/>
              </w:rPr>
              <w:t xml:space="preserve"> étape (20 %)</w:t>
            </w:r>
          </w:p>
        </w:tc>
        <w:tc>
          <w:tcPr>
            <w:tcW w:w="3598" w:type="dxa"/>
            <w:gridSpan w:val="3"/>
          </w:tcPr>
          <w:p w:rsidR="00C657B9" w:rsidP="56A04995" w:rsidRDefault="00E2650D" w14:paraId="1F7D45F7" w14:textId="30227F66">
            <w:pPr>
              <w:tabs>
                <w:tab w:val="left" w:pos="2002"/>
              </w:tabs>
              <w:spacing w:after="0" w:line="240" w:lineRule="auto"/>
              <w:jc w:val="center"/>
              <w:rPr>
                <w:b/>
                <w:bCs/>
                <w:sz w:val="20"/>
                <w:szCs w:val="20"/>
              </w:rPr>
            </w:pPr>
            <w:r w:rsidRPr="56A04995">
              <w:rPr>
                <w:b/>
                <w:bCs/>
                <w:sz w:val="20"/>
                <w:szCs w:val="20"/>
              </w:rPr>
              <w:t>3</w:t>
            </w:r>
            <w:r w:rsidRPr="56A04995">
              <w:rPr>
                <w:b/>
                <w:bCs/>
                <w:sz w:val="20"/>
                <w:szCs w:val="20"/>
                <w:vertAlign w:val="superscript"/>
              </w:rPr>
              <w:t>e</w:t>
            </w:r>
            <w:r w:rsidRPr="56A04995">
              <w:rPr>
                <w:b/>
                <w:bCs/>
                <w:sz w:val="20"/>
                <w:szCs w:val="20"/>
              </w:rPr>
              <w:t xml:space="preserve"> étape (60 %)</w:t>
            </w:r>
          </w:p>
        </w:tc>
      </w:tr>
      <w:tr w:rsidR="00C657B9" w:rsidTr="365D0C10" w14:paraId="1263E96D" w14:textId="77777777">
        <w:trPr>
          <w:trHeight w:val="586"/>
        </w:trPr>
        <w:tc>
          <w:tcPr>
            <w:tcW w:w="2604" w:type="dxa"/>
            <w:vAlign w:val="center"/>
          </w:tcPr>
          <w:p w:rsidR="00C657B9" w:rsidRDefault="00E2650D" w14:paraId="4F2B1D75"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90" w:type="dxa"/>
            <w:vAlign w:val="center"/>
          </w:tcPr>
          <w:p w:rsidR="00C657B9" w:rsidRDefault="00E2650D" w14:paraId="3E3C38DC" w14:textId="77777777">
            <w:pPr>
              <w:tabs>
                <w:tab w:val="left" w:pos="2002"/>
              </w:tabs>
              <w:spacing w:after="0" w:line="240" w:lineRule="auto"/>
              <w:jc w:val="center"/>
              <w:rPr>
                <w:b/>
                <w:sz w:val="16"/>
                <w:szCs w:val="16"/>
              </w:rPr>
            </w:pPr>
            <w:r>
              <w:rPr>
                <w:b/>
                <w:sz w:val="16"/>
                <w:szCs w:val="16"/>
              </w:rPr>
              <w:t>Y aura-t-il un résultat inscrit au bulletin?</w:t>
            </w:r>
          </w:p>
        </w:tc>
        <w:tc>
          <w:tcPr>
            <w:tcW w:w="2620" w:type="dxa"/>
            <w:vAlign w:val="center"/>
          </w:tcPr>
          <w:p w:rsidR="00C657B9" w:rsidRDefault="00E2650D" w14:paraId="2D5F7F4F"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78" w:type="dxa"/>
            <w:vAlign w:val="center"/>
          </w:tcPr>
          <w:p w:rsidR="00C657B9" w:rsidRDefault="00E2650D" w14:paraId="75FE7F57" w14:textId="77777777">
            <w:pPr>
              <w:tabs>
                <w:tab w:val="left" w:pos="2002"/>
              </w:tabs>
              <w:spacing w:after="0" w:line="240" w:lineRule="auto"/>
              <w:jc w:val="center"/>
              <w:rPr>
                <w:b/>
                <w:sz w:val="16"/>
                <w:szCs w:val="16"/>
              </w:rPr>
            </w:pPr>
            <w:r>
              <w:rPr>
                <w:b/>
                <w:sz w:val="16"/>
                <w:szCs w:val="16"/>
              </w:rPr>
              <w:t>Y aura-t-il un résultat inscrit au bulletin?</w:t>
            </w:r>
          </w:p>
        </w:tc>
        <w:tc>
          <w:tcPr>
            <w:tcW w:w="1936" w:type="dxa"/>
            <w:vAlign w:val="center"/>
          </w:tcPr>
          <w:p w:rsidR="00C657B9" w:rsidRDefault="00E2650D" w14:paraId="46593D8E" w14:textId="77777777">
            <w:pPr>
              <w:tabs>
                <w:tab w:val="left" w:pos="2002"/>
              </w:tabs>
              <w:spacing w:after="0" w:line="240" w:lineRule="auto"/>
              <w:jc w:val="center"/>
              <w:rPr>
                <w:b/>
                <w:sz w:val="16"/>
                <w:szCs w:val="16"/>
              </w:rPr>
            </w:pPr>
            <w:r>
              <w:rPr>
                <w:b/>
                <w:sz w:val="16"/>
                <w:szCs w:val="16"/>
              </w:rPr>
              <w:t>Nature des évaluations proposées tout au long de l’étape</w:t>
            </w:r>
          </w:p>
        </w:tc>
        <w:tc>
          <w:tcPr>
            <w:tcW w:w="911" w:type="dxa"/>
            <w:tcBorders>
              <w:bottom w:val="single" w:color="000000" w:themeColor="text1" w:sz="4" w:space="0"/>
            </w:tcBorders>
            <w:vAlign w:val="center"/>
          </w:tcPr>
          <w:p w:rsidR="00C657B9" w:rsidRDefault="00E2650D" w14:paraId="177A5426" w14:textId="77777777">
            <w:pPr>
              <w:tabs>
                <w:tab w:val="left" w:pos="2002"/>
              </w:tabs>
              <w:spacing w:after="0" w:line="240" w:lineRule="auto"/>
              <w:jc w:val="center"/>
              <w:rPr>
                <w:b/>
                <w:sz w:val="14"/>
                <w:szCs w:val="14"/>
              </w:rPr>
            </w:pPr>
            <w:r>
              <w:rPr>
                <w:b/>
                <w:sz w:val="14"/>
                <w:szCs w:val="14"/>
              </w:rPr>
              <w:t>Épreuves obligatoires</w:t>
            </w:r>
          </w:p>
          <w:p w:rsidR="00C657B9" w:rsidRDefault="00E2650D" w14:paraId="0F96FC4B" w14:textId="77777777">
            <w:pPr>
              <w:tabs>
                <w:tab w:val="left" w:pos="2002"/>
              </w:tabs>
              <w:spacing w:after="0" w:line="240" w:lineRule="auto"/>
              <w:jc w:val="center"/>
              <w:rPr>
                <w:b/>
                <w:sz w:val="16"/>
                <w:szCs w:val="16"/>
              </w:rPr>
            </w:pPr>
            <w:r>
              <w:rPr>
                <w:b/>
                <w:sz w:val="14"/>
                <w:szCs w:val="14"/>
              </w:rPr>
              <w:t>MELS / CS</w:t>
            </w:r>
          </w:p>
        </w:tc>
        <w:tc>
          <w:tcPr>
            <w:tcW w:w="751" w:type="dxa"/>
            <w:vAlign w:val="center"/>
          </w:tcPr>
          <w:p w:rsidR="00C657B9" w:rsidRDefault="00E2650D" w14:paraId="151B99D4" w14:textId="77777777">
            <w:pPr>
              <w:tabs>
                <w:tab w:val="left" w:pos="2002"/>
              </w:tabs>
              <w:spacing w:after="0" w:line="240" w:lineRule="auto"/>
              <w:jc w:val="center"/>
              <w:rPr>
                <w:b/>
                <w:sz w:val="14"/>
                <w:szCs w:val="14"/>
              </w:rPr>
            </w:pPr>
            <w:r>
              <w:rPr>
                <w:b/>
                <w:sz w:val="14"/>
                <w:szCs w:val="14"/>
              </w:rPr>
              <w:t>Résultat inscrit au bulletin</w:t>
            </w:r>
          </w:p>
        </w:tc>
      </w:tr>
      <w:tr w:rsidR="00C657B9" w:rsidTr="365D0C10" w14:paraId="02A20404" w14:textId="77777777">
        <w:trPr>
          <w:trHeight w:val="841"/>
        </w:trPr>
        <w:tc>
          <w:tcPr>
            <w:tcW w:w="2604" w:type="dxa"/>
            <w:tcBorders>
              <w:bottom w:val="single" w:color="000000" w:themeColor="text1" w:sz="4" w:space="0"/>
            </w:tcBorders>
          </w:tcPr>
          <w:p w:rsidR="00C657B9" w:rsidRDefault="00E2650D" w14:paraId="176111A2" w14:textId="77777777">
            <w:pPr>
              <w:rPr>
                <w:sz w:val="16"/>
                <w:szCs w:val="16"/>
              </w:rPr>
            </w:pPr>
            <w:r>
              <w:rPr>
                <w:sz w:val="16"/>
                <w:szCs w:val="16"/>
              </w:rPr>
              <w:t>Observation de l’élève lors d’activités diverses et de situations d’apprentissage et d’évaluation</w:t>
            </w:r>
          </w:p>
          <w:p w:rsidR="00C657B9" w:rsidRDefault="00E2650D" w14:paraId="3215D36D" w14:textId="77777777">
            <w:pPr>
              <w:rPr>
                <w:sz w:val="16"/>
                <w:szCs w:val="16"/>
              </w:rPr>
            </w:pPr>
            <w:r>
              <w:rPr>
                <w:sz w:val="16"/>
                <w:szCs w:val="16"/>
              </w:rPr>
              <w:t>Enquête sur ses habitudes de vie.</w:t>
            </w:r>
          </w:p>
          <w:p w:rsidR="00C657B9" w:rsidRDefault="00E2650D" w14:paraId="14DB2246" w14:textId="77777777">
            <w:pPr>
              <w:rPr>
                <w:sz w:val="16"/>
                <w:szCs w:val="16"/>
              </w:rPr>
            </w:pPr>
            <w:r>
              <w:rPr>
                <w:sz w:val="16"/>
                <w:szCs w:val="16"/>
              </w:rPr>
              <w:t>Plan de pratique régulière et d’amélioration ou de maintien d’une saine habitude de vie</w:t>
            </w:r>
          </w:p>
          <w:p w:rsidR="00C657B9" w:rsidRDefault="00E2650D" w14:paraId="78AA943B" w14:textId="77777777">
            <w:pPr>
              <w:rPr>
                <w:sz w:val="16"/>
                <w:szCs w:val="16"/>
              </w:rPr>
            </w:pPr>
            <w:r>
              <w:rPr>
                <w:sz w:val="16"/>
                <w:szCs w:val="16"/>
              </w:rPr>
              <w:t xml:space="preserve">Pratique d’une activité physique d’intensité modérée à </w:t>
            </w:r>
            <w:proofErr w:type="spellStart"/>
            <w:r>
              <w:rPr>
                <w:sz w:val="16"/>
                <w:szCs w:val="16"/>
              </w:rPr>
              <w:t>élevée</w:t>
            </w:r>
            <w:proofErr w:type="spellEnd"/>
            <w:r>
              <w:rPr>
                <w:sz w:val="16"/>
                <w:szCs w:val="16"/>
              </w:rPr>
              <w:t xml:space="preserve"> d’une durée d’au moins 15 minutes : jogging.</w:t>
            </w:r>
          </w:p>
          <w:p w:rsidR="00C657B9" w:rsidRDefault="00E2650D" w14:paraId="25277A97" w14:textId="47CE77C3">
            <w:pPr>
              <w:rPr>
                <w:sz w:val="16"/>
                <w:szCs w:val="16"/>
              </w:rPr>
            </w:pPr>
            <w:r w:rsidRPr="365D0C10">
              <w:rPr>
                <w:sz w:val="16"/>
                <w:szCs w:val="16"/>
              </w:rPr>
              <w:t>Exécution d’actions motrices et enchaînements planifiés selon les techniques enseignées. (</w:t>
            </w:r>
            <w:r w:rsidRPr="365D0C10" w:rsidR="08249524">
              <w:rPr>
                <w:sz w:val="16"/>
                <w:szCs w:val="16"/>
              </w:rPr>
              <w:t>Ordonnancement</w:t>
            </w:r>
            <w:r w:rsidRPr="365D0C10">
              <w:rPr>
                <w:sz w:val="16"/>
                <w:szCs w:val="16"/>
              </w:rPr>
              <w:t xml:space="preserve">) et évaluation.  (Gymnastique au sol enchaînement </w:t>
            </w:r>
            <w:r w:rsidRPr="365D0C10">
              <w:rPr>
                <w:sz w:val="16"/>
                <w:szCs w:val="16"/>
              </w:rPr>
              <w:t>de 12 mouvements enseignés en classe.</w:t>
            </w:r>
          </w:p>
          <w:p w:rsidR="00C657B9" w:rsidRDefault="00E2650D" w14:paraId="1705C96C" w14:textId="77777777">
            <w:pPr>
              <w:rPr>
                <w:sz w:val="16"/>
                <w:szCs w:val="16"/>
              </w:rPr>
            </w:pPr>
            <w:r>
              <w:rPr>
                <w:sz w:val="16"/>
                <w:szCs w:val="16"/>
              </w:rPr>
              <w:t xml:space="preserve">Test de capacités et d’aptitudes physiques et évaluations (notion d’endurance, effort constant, test de Cooper, effort progressif, test de Léger Boucher et autres. </w:t>
            </w:r>
          </w:p>
          <w:p w:rsidR="00C657B9" w:rsidRDefault="5FF2F1D3" w14:paraId="1837AC52" w14:textId="1C8E71FC">
            <w:pPr>
              <w:rPr>
                <w:sz w:val="16"/>
                <w:szCs w:val="16"/>
              </w:rPr>
            </w:pPr>
            <w:r w:rsidRPr="365D0C10">
              <w:rPr>
                <w:sz w:val="16"/>
                <w:szCs w:val="16"/>
              </w:rPr>
              <w:t>D’endurance</w:t>
            </w:r>
            <w:r w:rsidRPr="365D0C10" w:rsidR="00E2650D">
              <w:rPr>
                <w:sz w:val="16"/>
                <w:szCs w:val="16"/>
              </w:rPr>
              <w:t xml:space="preserve">, effort constant, test de Cooper, effort progressif, test de Léger Boucher et autres. </w:t>
            </w:r>
          </w:p>
          <w:p w:rsidR="00C657B9" w:rsidRDefault="00C657B9" w14:paraId="1C5BEDD8" w14:textId="77777777">
            <w:pPr>
              <w:spacing w:after="0" w:line="240" w:lineRule="auto"/>
            </w:pPr>
          </w:p>
        </w:tc>
        <w:tc>
          <w:tcPr>
            <w:tcW w:w="990" w:type="dxa"/>
            <w:tcBorders>
              <w:bottom w:val="single" w:color="000000" w:themeColor="text1" w:sz="4" w:space="0"/>
            </w:tcBorders>
          </w:tcPr>
          <w:p w:rsidR="00C657B9" w:rsidRDefault="00C657B9" w14:paraId="02915484" w14:textId="77777777">
            <w:pPr>
              <w:spacing w:after="0" w:line="240" w:lineRule="auto"/>
              <w:jc w:val="center"/>
              <w:rPr>
                <w:b/>
                <w:sz w:val="20"/>
                <w:szCs w:val="20"/>
              </w:rPr>
            </w:pPr>
          </w:p>
          <w:p w:rsidR="00C657B9" w:rsidRDefault="00E2650D" w14:paraId="6E04D590" w14:textId="77777777">
            <w:pPr>
              <w:spacing w:after="0" w:line="240" w:lineRule="auto"/>
              <w:jc w:val="center"/>
              <w:rPr>
                <w:b/>
                <w:sz w:val="20"/>
                <w:szCs w:val="20"/>
              </w:rPr>
            </w:pPr>
            <w:r>
              <w:rPr>
                <w:b/>
                <w:sz w:val="20"/>
                <w:szCs w:val="20"/>
              </w:rPr>
              <w:t>Oui</w:t>
            </w:r>
          </w:p>
          <w:p w:rsidR="00C657B9" w:rsidRDefault="00C657B9" w14:paraId="03B94F49" w14:textId="77777777">
            <w:pPr>
              <w:spacing w:after="0" w:line="240" w:lineRule="auto"/>
              <w:jc w:val="center"/>
              <w:rPr>
                <w:b/>
                <w:sz w:val="20"/>
                <w:szCs w:val="20"/>
              </w:rPr>
            </w:pPr>
          </w:p>
          <w:p w:rsidR="00C657B9" w:rsidRDefault="00E2650D" w14:paraId="159BCA5B" w14:textId="77777777">
            <w:pPr>
              <w:spacing w:after="0" w:line="240" w:lineRule="auto"/>
              <w:jc w:val="center"/>
              <w:rPr>
                <w:sz w:val="16"/>
                <w:szCs w:val="16"/>
              </w:rPr>
            </w:pPr>
            <w:r>
              <w:rPr>
                <w:sz w:val="16"/>
                <w:szCs w:val="16"/>
              </w:rPr>
              <w:t>C1 + C3</w:t>
            </w:r>
          </w:p>
          <w:p w:rsidR="00C657B9" w:rsidRDefault="00C657B9" w14:paraId="6D846F5D" w14:textId="77777777">
            <w:pPr>
              <w:tabs>
                <w:tab w:val="left" w:pos="2002"/>
              </w:tabs>
              <w:spacing w:after="0" w:line="240" w:lineRule="auto"/>
              <w:jc w:val="center"/>
              <w:rPr>
                <w:i/>
                <w:sz w:val="24"/>
                <w:szCs w:val="24"/>
              </w:rPr>
            </w:pPr>
          </w:p>
        </w:tc>
        <w:tc>
          <w:tcPr>
            <w:tcW w:w="2620" w:type="dxa"/>
          </w:tcPr>
          <w:p w:rsidR="00C657B9" w:rsidRDefault="00E2650D" w14:paraId="65899134" w14:textId="77777777">
            <w:pPr>
              <w:rPr>
                <w:sz w:val="16"/>
                <w:szCs w:val="16"/>
              </w:rPr>
            </w:pPr>
            <w:r>
              <w:rPr>
                <w:sz w:val="16"/>
                <w:szCs w:val="16"/>
              </w:rPr>
              <w:t>Observation de l’élève lors d’activités diverses et de situations d’apprentissage et d’évaluation</w:t>
            </w:r>
          </w:p>
          <w:p w:rsidR="00C657B9" w:rsidRDefault="00E2650D" w14:paraId="37A7DA38" w14:textId="7367621B">
            <w:pPr>
              <w:rPr>
                <w:sz w:val="16"/>
                <w:szCs w:val="16"/>
              </w:rPr>
            </w:pPr>
            <w:r>
              <w:rPr>
                <w:sz w:val="16"/>
                <w:szCs w:val="16"/>
              </w:rPr>
              <w:t>Situation d’apprentissage et d’évaluation « À la bonne adresse » </w:t>
            </w:r>
          </w:p>
          <w:p w:rsidR="00C657B9" w:rsidRDefault="00E2650D" w14:paraId="65C07A23" w14:textId="77777777">
            <w:pPr>
              <w:rPr>
                <w:sz w:val="16"/>
                <w:szCs w:val="16"/>
              </w:rPr>
            </w:pPr>
            <w:r>
              <w:rPr>
                <w:sz w:val="16"/>
                <w:szCs w:val="16"/>
              </w:rPr>
              <w:t>Apprentissage des principaux systèmes du corps humain et évaluation (examen écrit)</w:t>
            </w:r>
          </w:p>
          <w:p w:rsidR="00C657B9" w:rsidRDefault="00E2650D" w14:paraId="69DF9E52" w14:textId="602B9886">
            <w:pPr>
              <w:rPr>
                <w:sz w:val="16"/>
                <w:szCs w:val="16"/>
              </w:rPr>
            </w:pPr>
            <w:r>
              <w:rPr>
                <w:sz w:val="16"/>
                <w:szCs w:val="16"/>
              </w:rPr>
              <w:t>Esprit sportif (5 articles de la charte de l’esprit sportif) mise en application</w:t>
            </w:r>
          </w:p>
          <w:p w:rsidR="00C657B9" w:rsidRDefault="00E2650D" w14:paraId="7D6ECF5A" w14:textId="77777777">
            <w:pPr>
              <w:rPr>
                <w:sz w:val="16"/>
                <w:szCs w:val="16"/>
              </w:rPr>
            </w:pPr>
            <w:r>
              <w:rPr>
                <w:sz w:val="16"/>
                <w:szCs w:val="16"/>
              </w:rPr>
              <w:t>Chorégraphie de danse (travail d’équipe) Leadership, organisation, planification, créativité, dynamisme et coordination (évaluation)</w:t>
            </w:r>
          </w:p>
          <w:p w:rsidR="00C657B9" w:rsidRDefault="00E2650D" w14:paraId="535A5FA0" w14:textId="77777777">
            <w:pPr>
              <w:rPr>
                <w:sz w:val="16"/>
                <w:szCs w:val="16"/>
              </w:rPr>
            </w:pPr>
            <w:r>
              <w:rPr>
                <w:sz w:val="16"/>
                <w:szCs w:val="16"/>
              </w:rPr>
              <w:t>Stratégie d’apprentissage par niveau des habiletés en sport collectifs. Ex : dribbles, lancers, contrôles, maîtrise de l’objet utilisés dans ce sport. Évaluation et au besoin modification du plan de pratique régulière et d’amélioration ou de maintien de saines habitude s de vie.</w:t>
            </w:r>
          </w:p>
        </w:tc>
        <w:tc>
          <w:tcPr>
            <w:tcW w:w="978" w:type="dxa"/>
            <w:tcBorders>
              <w:bottom w:val="single" w:color="000000" w:themeColor="text1" w:sz="4" w:space="0"/>
            </w:tcBorders>
          </w:tcPr>
          <w:p w:rsidR="00C657B9" w:rsidRDefault="00C657B9" w14:paraId="62F015AF" w14:textId="77777777">
            <w:pPr>
              <w:spacing w:after="0" w:line="240" w:lineRule="auto"/>
              <w:jc w:val="center"/>
              <w:rPr>
                <w:b/>
                <w:sz w:val="20"/>
                <w:szCs w:val="20"/>
              </w:rPr>
            </w:pPr>
          </w:p>
          <w:p w:rsidR="00C657B9" w:rsidRDefault="00E2650D" w14:paraId="05190788" w14:textId="77777777">
            <w:pPr>
              <w:spacing w:after="0" w:line="240" w:lineRule="auto"/>
              <w:jc w:val="center"/>
              <w:rPr>
                <w:b/>
                <w:sz w:val="20"/>
                <w:szCs w:val="20"/>
              </w:rPr>
            </w:pPr>
            <w:r>
              <w:rPr>
                <w:b/>
                <w:sz w:val="20"/>
                <w:szCs w:val="20"/>
              </w:rPr>
              <w:t>Oui</w:t>
            </w:r>
          </w:p>
          <w:p w:rsidR="00C657B9" w:rsidRDefault="00C657B9" w14:paraId="1B15DD1D" w14:textId="77777777">
            <w:pPr>
              <w:spacing w:after="0" w:line="240" w:lineRule="auto"/>
              <w:jc w:val="center"/>
              <w:rPr>
                <w:b/>
                <w:sz w:val="20"/>
                <w:szCs w:val="20"/>
              </w:rPr>
            </w:pPr>
          </w:p>
          <w:p w:rsidR="00C657B9" w:rsidRDefault="00E2650D" w14:paraId="7BD977BC" w14:textId="77777777">
            <w:pPr>
              <w:spacing w:after="0" w:line="240" w:lineRule="auto"/>
              <w:jc w:val="center"/>
              <w:rPr>
                <w:sz w:val="16"/>
                <w:szCs w:val="16"/>
              </w:rPr>
            </w:pPr>
            <w:r>
              <w:rPr>
                <w:sz w:val="16"/>
                <w:szCs w:val="16"/>
              </w:rPr>
              <w:t>C2 + C3</w:t>
            </w:r>
          </w:p>
          <w:p w:rsidR="00C657B9" w:rsidRDefault="00C657B9" w14:paraId="6E681184" w14:textId="77777777">
            <w:pPr>
              <w:tabs>
                <w:tab w:val="left" w:pos="2002"/>
              </w:tabs>
              <w:spacing w:after="0" w:line="240" w:lineRule="auto"/>
              <w:jc w:val="center"/>
              <w:rPr>
                <w:i/>
                <w:sz w:val="24"/>
                <w:szCs w:val="24"/>
              </w:rPr>
            </w:pPr>
          </w:p>
        </w:tc>
        <w:tc>
          <w:tcPr>
            <w:tcW w:w="1936" w:type="dxa"/>
            <w:tcBorders>
              <w:bottom w:val="single" w:color="000000" w:themeColor="text1" w:sz="4" w:space="0"/>
              <w:right w:val="single" w:color="000000" w:themeColor="text1" w:sz="4" w:space="0"/>
            </w:tcBorders>
          </w:tcPr>
          <w:p w:rsidR="00C657B9" w:rsidP="005618EB" w:rsidRDefault="00E2650D" w14:paraId="03959B8F" w14:textId="17D6EE02">
            <w:pPr>
              <w:spacing w:after="0" w:line="240" w:lineRule="auto"/>
              <w:rPr>
                <w:sz w:val="16"/>
                <w:szCs w:val="16"/>
              </w:rPr>
            </w:pPr>
            <w:r>
              <w:rPr>
                <w:sz w:val="24"/>
                <w:szCs w:val="24"/>
              </w:rPr>
              <w:t> </w:t>
            </w:r>
            <w:r>
              <w:rPr>
                <w:sz w:val="16"/>
                <w:szCs w:val="16"/>
              </w:rPr>
              <w:t>Observation de l’élève lors d’activités diverses et de situations d’apprentissage et d’évaluation</w:t>
            </w:r>
          </w:p>
          <w:p w:rsidR="00C657B9" w:rsidRDefault="00E2650D" w14:paraId="63C87541" w14:textId="77777777">
            <w:pPr>
              <w:rPr>
                <w:sz w:val="16"/>
                <w:szCs w:val="16"/>
              </w:rPr>
            </w:pPr>
            <w:r>
              <w:rPr>
                <w:sz w:val="16"/>
                <w:szCs w:val="16"/>
              </w:rPr>
              <w:t>Guide alimentaire Canadien et apprentissage du processus de transformation de la nourriture en énergie (évaluation)</w:t>
            </w:r>
          </w:p>
          <w:p w:rsidR="00C657B9" w:rsidRDefault="00E2650D" w14:paraId="5FD696B7" w14:textId="77777777">
            <w:pPr>
              <w:rPr>
                <w:sz w:val="16"/>
                <w:szCs w:val="16"/>
              </w:rPr>
            </w:pPr>
            <w:r>
              <w:rPr>
                <w:sz w:val="16"/>
                <w:szCs w:val="16"/>
              </w:rPr>
              <w:t xml:space="preserve">Évaluation d’une activité d’intensité modérée à </w:t>
            </w:r>
            <w:proofErr w:type="spellStart"/>
            <w:r>
              <w:rPr>
                <w:sz w:val="16"/>
                <w:szCs w:val="16"/>
              </w:rPr>
              <w:t>élevée</w:t>
            </w:r>
            <w:proofErr w:type="spellEnd"/>
            <w:r>
              <w:rPr>
                <w:sz w:val="16"/>
                <w:szCs w:val="16"/>
              </w:rPr>
              <w:t xml:space="preserve"> d’au moins 15 minutes (jogging). Évaluation conditionnement physique par atelier.</w:t>
            </w:r>
          </w:p>
          <w:p w:rsidR="00C657B9" w:rsidRDefault="00E2650D" w14:paraId="261A1A44" w14:textId="77777777">
            <w:pPr>
              <w:spacing w:after="0" w:line="240" w:lineRule="auto"/>
              <w:rPr>
                <w:sz w:val="24"/>
                <w:szCs w:val="24"/>
              </w:rPr>
            </w:pPr>
            <w:r>
              <w:rPr>
                <w:sz w:val="16"/>
                <w:szCs w:val="16"/>
              </w:rPr>
              <w:t>Évaluation de la démarche d’amélioration ou de maintien d’une saine habitude de vie sur sa santé et son bien-être.</w:t>
            </w:r>
          </w:p>
        </w:tc>
        <w:tc>
          <w:tcPr>
            <w:tcW w:w="911" w:type="dxa"/>
            <w:tcBorders>
              <w:top w:val="single" w:color="000000" w:themeColor="text1" w:sz="4" w:space="0"/>
              <w:left w:val="single" w:color="000000" w:themeColor="text1" w:sz="4" w:space="0"/>
              <w:bottom w:val="single" w:color="000000" w:themeColor="text1" w:sz="4" w:space="0"/>
            </w:tcBorders>
          </w:tcPr>
          <w:p w:rsidR="00C657B9" w:rsidRDefault="00C657B9" w14:paraId="230165FA" w14:textId="77777777">
            <w:pPr>
              <w:spacing w:after="0" w:line="240" w:lineRule="auto"/>
              <w:jc w:val="center"/>
              <w:rPr>
                <w:b/>
                <w:sz w:val="20"/>
                <w:szCs w:val="20"/>
              </w:rPr>
            </w:pPr>
          </w:p>
          <w:p w:rsidR="00C657B9" w:rsidRDefault="00E2650D" w14:paraId="7B1AA26B" w14:textId="77777777">
            <w:pPr>
              <w:spacing w:after="0" w:line="240" w:lineRule="auto"/>
              <w:jc w:val="center"/>
              <w:rPr>
                <w:b/>
                <w:sz w:val="20"/>
                <w:szCs w:val="20"/>
              </w:rPr>
            </w:pPr>
            <w:r>
              <w:rPr>
                <w:b/>
                <w:sz w:val="20"/>
                <w:szCs w:val="20"/>
              </w:rPr>
              <w:t>Non</w:t>
            </w:r>
          </w:p>
        </w:tc>
        <w:tc>
          <w:tcPr>
            <w:tcW w:w="751" w:type="dxa"/>
            <w:tcBorders>
              <w:bottom w:val="single" w:color="000000" w:themeColor="text1" w:sz="4" w:space="0"/>
            </w:tcBorders>
          </w:tcPr>
          <w:p w:rsidR="00C657B9" w:rsidRDefault="00C657B9" w14:paraId="7CB33CA5" w14:textId="77777777">
            <w:pPr>
              <w:tabs>
                <w:tab w:val="left" w:pos="2002"/>
              </w:tabs>
              <w:spacing w:after="0" w:line="240" w:lineRule="auto"/>
              <w:jc w:val="center"/>
              <w:rPr>
                <w:b/>
                <w:sz w:val="20"/>
                <w:szCs w:val="20"/>
              </w:rPr>
            </w:pPr>
          </w:p>
          <w:p w:rsidR="00C657B9" w:rsidRDefault="00E2650D" w14:paraId="7702A3C0" w14:textId="77777777">
            <w:pPr>
              <w:tabs>
                <w:tab w:val="left" w:pos="2002"/>
              </w:tabs>
              <w:spacing w:after="0" w:line="240" w:lineRule="auto"/>
              <w:jc w:val="center"/>
              <w:rPr>
                <w:b/>
                <w:sz w:val="20"/>
                <w:szCs w:val="20"/>
              </w:rPr>
            </w:pPr>
            <w:r>
              <w:rPr>
                <w:b/>
                <w:sz w:val="20"/>
                <w:szCs w:val="20"/>
              </w:rPr>
              <w:t>Oui</w:t>
            </w:r>
          </w:p>
        </w:tc>
      </w:tr>
    </w:tbl>
    <w:p w:rsidR="00C657B9" w:rsidRDefault="00C657B9" w14:paraId="17414610" w14:textId="77777777">
      <w:pPr>
        <w:spacing w:after="0" w:line="240" w:lineRule="auto"/>
        <w:rPr>
          <w:sz w:val="18"/>
          <w:szCs w:val="18"/>
        </w:rPr>
      </w:pPr>
    </w:p>
    <w:sectPr w:rsidR="00C657B9">
      <w:headerReference w:type="default" r:id="rId34"/>
      <w:headerReference w:type="first" r:id="rId35"/>
      <w:pgSz w:w="12240" w:h="15840" w:orient="portrait"/>
      <w:pgMar w:top="284" w:right="720" w:bottom="720" w:left="720" w:header="709" w:footer="488" w:gutter="0"/>
      <w:cols w:equalWidth="0" w:space="720">
        <w:col w:w="864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C7D9C" w:rsidRDefault="00FC7D9C" w14:paraId="617BE5B0" w14:textId="77777777">
      <w:pPr>
        <w:spacing w:after="0" w:line="240" w:lineRule="auto"/>
      </w:pPr>
      <w:r>
        <w:separator/>
      </w:r>
    </w:p>
  </w:endnote>
  <w:endnote w:type="continuationSeparator" w:id="0">
    <w:p w:rsidR="00FC7D9C" w:rsidRDefault="00FC7D9C" w14:paraId="28383CF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293FCB" w:rsidRDefault="00293FCB" w14:paraId="02A98F3D" w14:textId="7777777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657B9" w:rsidP="2BC0E886" w:rsidRDefault="386FD70C" w14:paraId="6DCF5FD1" w14:textId="1218E0B0">
    <w:pPr>
      <w:pBdr>
        <w:top w:val="single" w:color="000000" w:sz="12" w:space="1"/>
        <w:left w:val="nil" w:color="000000" w:sz="0" w:space="0"/>
        <w:bottom w:val="nil" w:color="000000" w:sz="0" w:space="0"/>
        <w:right w:val="nil" w:color="000000" w:sz="0" w:space="0"/>
        <w:between w:val="nil" w:color="000000" w:sz="0" w:space="0"/>
      </w:pBdr>
      <w:tabs>
        <w:tab w:val="center" w:pos="4320"/>
        <w:tab w:val="right" w:pos="8640"/>
        <w:tab w:val="right" w:pos="10348"/>
      </w:tabs>
      <w:spacing w:after="0" w:line="240" w:lineRule="auto"/>
      <w:rPr>
        <w:color w:val="000000"/>
      </w:rPr>
    </w:pPr>
    <w:r w:rsidRPr="2BC0E886" w:rsidR="2BC0E886">
      <w:rPr>
        <w:b w:val="1"/>
        <w:bCs w:val="1"/>
        <w:color w:val="000000" w:themeColor="text1" w:themeTint="FF" w:themeShade="FF"/>
        <w:sz w:val="20"/>
        <w:szCs w:val="20"/>
      </w:rPr>
      <w:t>Planification annuelle 202</w:t>
    </w:r>
    <w:r w:rsidRPr="2BC0E886" w:rsidR="2BC0E886">
      <w:rPr>
        <w:b w:val="1"/>
        <w:bCs w:val="1"/>
        <w:color w:val="000000" w:themeColor="text1" w:themeTint="FF" w:themeShade="FF"/>
        <w:sz w:val="20"/>
        <w:szCs w:val="20"/>
      </w:rPr>
      <w:t>5</w:t>
    </w:r>
    <w:r w:rsidRPr="2BC0E886" w:rsidR="2BC0E886">
      <w:rPr>
        <w:b w:val="1"/>
        <w:bCs w:val="1"/>
        <w:color w:val="000000" w:themeColor="text1" w:themeTint="FF" w:themeShade="FF"/>
        <w:sz w:val="20"/>
        <w:szCs w:val="20"/>
      </w:rPr>
      <w:t>-</w:t>
    </w:r>
    <w:r w:rsidRPr="2BC0E886" w:rsidR="2BC0E886">
      <w:rPr>
        <w:b w:val="1"/>
        <w:bCs w:val="1"/>
        <w:color w:val="000000" w:themeColor="text1" w:themeTint="FF" w:themeShade="FF"/>
        <w:sz w:val="20"/>
        <w:szCs w:val="20"/>
      </w:rPr>
      <w:t>202</w:t>
    </w:r>
    <w:r w:rsidRPr="2BC0E886" w:rsidR="2BC0E886">
      <w:rPr>
        <w:b w:val="1"/>
        <w:bCs w:val="1"/>
        <w:color w:val="000000" w:themeColor="text1" w:themeTint="FF" w:themeShade="FF"/>
        <w:sz w:val="20"/>
        <w:szCs w:val="20"/>
      </w:rPr>
      <w:t>6</w:t>
    </w:r>
    <w:r w:rsidRPr="2BC0E886" w:rsidR="2BC0E886">
      <w:rPr>
        <w:b w:val="1"/>
        <w:bCs w:val="1"/>
        <w:color w:val="000000" w:themeColor="text1" w:themeTint="FF" w:themeShade="FF"/>
        <w:sz w:val="20"/>
        <w:szCs w:val="20"/>
      </w:rPr>
      <w:t xml:space="preserve">  |</w:t>
    </w:r>
    <w:r w:rsidRPr="2BC0E886" w:rsidR="2BC0E886">
      <w:rPr>
        <w:b w:val="1"/>
        <w:bCs w:val="1"/>
        <w:color w:val="000000" w:themeColor="text1" w:themeTint="FF" w:themeShade="FF"/>
        <w:sz w:val="20"/>
        <w:szCs w:val="20"/>
      </w:rPr>
      <w:t xml:space="preserve">   6</w:t>
    </w:r>
    <w:r w:rsidRPr="2BC0E886" w:rsidR="2BC0E886">
      <w:rPr>
        <w:b w:val="1"/>
        <w:bCs w:val="1"/>
        <w:color w:val="000000" w:themeColor="text1" w:themeTint="FF" w:themeShade="FF"/>
        <w:sz w:val="20"/>
        <w:szCs w:val="20"/>
        <w:vertAlign w:val="superscript"/>
      </w:rPr>
      <w:t>e</w:t>
    </w:r>
    <w:r w:rsidRPr="2BC0E886" w:rsidR="2BC0E886">
      <w:rPr>
        <w:b w:val="1"/>
        <w:bCs w:val="1"/>
        <w:color w:val="000000" w:themeColor="text1" w:themeTint="FF" w:themeShade="FF"/>
        <w:sz w:val="20"/>
        <w:szCs w:val="20"/>
      </w:rPr>
      <w:t xml:space="preserve"> année du primaire</w:t>
    </w:r>
    <w:r>
      <w:tab/>
    </w:r>
    <w:r w:rsidRPr="2BC0E886">
      <w:rPr>
        <w:noProof/>
        <w:color w:val="000000" w:themeColor="text1" w:themeTint="FF" w:themeShade="FF"/>
      </w:rPr>
      <w:fldChar w:fldCharType="begin"/>
    </w:r>
    <w:r w:rsidRPr="2BC0E886">
      <w:rPr>
        <w:color w:val="000000" w:themeColor="text1" w:themeTint="FF" w:themeShade="FF"/>
      </w:rPr>
      <w:instrText xml:space="preserve">PAGE</w:instrText>
    </w:r>
    <w:r w:rsidRPr="2BC0E886">
      <w:rPr>
        <w:color w:val="000000" w:themeColor="text1" w:themeTint="FF" w:themeShade="FF"/>
      </w:rPr>
      <w:fldChar w:fldCharType="separate"/>
    </w:r>
    <w:r w:rsidRPr="2BC0E886" w:rsidR="2BC0E886">
      <w:rPr>
        <w:noProof/>
        <w:color w:val="000000" w:themeColor="text1" w:themeTint="FF" w:themeShade="FF"/>
      </w:rPr>
      <w:t>17</w:t>
    </w:r>
    <w:r w:rsidRPr="2BC0E886">
      <w:rPr>
        <w:noProof/>
        <w:color w:val="000000" w:themeColor="text1" w:themeTint="FF" w:themeShade="F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510"/>
      <w:gridCol w:w="3510"/>
      <w:gridCol w:w="3510"/>
    </w:tblGrid>
    <w:tr w:rsidR="386FD70C" w:rsidTr="386FD70C" w14:paraId="1AED4C19" w14:textId="77777777">
      <w:trPr>
        <w:trHeight w:val="300"/>
      </w:trPr>
      <w:tc>
        <w:tcPr>
          <w:tcW w:w="3510" w:type="dxa"/>
        </w:tcPr>
        <w:p w:rsidR="386FD70C" w:rsidP="386FD70C" w:rsidRDefault="386FD70C" w14:paraId="1FC47B0B" w14:textId="3BE2857E">
          <w:pPr>
            <w:pStyle w:val="En-tte"/>
            <w:ind w:left="-115"/>
          </w:pPr>
        </w:p>
      </w:tc>
      <w:tc>
        <w:tcPr>
          <w:tcW w:w="3510" w:type="dxa"/>
        </w:tcPr>
        <w:p w:rsidR="386FD70C" w:rsidP="386FD70C" w:rsidRDefault="386FD70C" w14:paraId="2B10D368" w14:textId="4FDF4D90">
          <w:pPr>
            <w:pStyle w:val="En-tte"/>
            <w:jc w:val="center"/>
          </w:pPr>
        </w:p>
      </w:tc>
      <w:tc>
        <w:tcPr>
          <w:tcW w:w="3510" w:type="dxa"/>
        </w:tcPr>
        <w:p w:rsidR="386FD70C" w:rsidP="386FD70C" w:rsidRDefault="386FD70C" w14:paraId="3CA2EC9D" w14:textId="564A47AE">
          <w:pPr>
            <w:pStyle w:val="En-tte"/>
            <w:ind w:right="-115"/>
            <w:jc w:val="right"/>
          </w:pPr>
        </w:p>
      </w:tc>
    </w:tr>
  </w:tbl>
  <w:p w:rsidR="386FD70C" w:rsidP="386FD70C" w:rsidRDefault="386FD70C" w14:paraId="1D979DC8" w14:textId="663218A7">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657B9" w:rsidP="446EC792" w:rsidRDefault="00E2650D" w14:paraId="654B8A8A" w14:textId="76A9D480">
    <w:pPr>
      <w:pBdr>
        <w:top w:val="single" w:color="000000" w:sz="12" w:space="1"/>
        <w:left w:val="nil" w:color="000000" w:sz="0" w:space="0"/>
        <w:bottom w:val="nil" w:color="000000" w:sz="0" w:space="0"/>
        <w:right w:val="nil" w:color="000000" w:sz="0" w:space="0"/>
        <w:between w:val="nil" w:color="000000" w:sz="0" w:space="0"/>
      </w:pBdr>
      <w:tabs>
        <w:tab w:val="center" w:pos="4320"/>
        <w:tab w:val="right" w:pos="8640"/>
        <w:tab w:val="right" w:pos="10348"/>
      </w:tabs>
      <w:spacing w:after="0" w:line="240" w:lineRule="auto"/>
      <w:jc w:val="center"/>
      <w:rPr>
        <w:color w:val="000000"/>
      </w:rPr>
    </w:pPr>
    <w:r w:rsidRPr="446EC792" w:rsidR="446EC792">
      <w:rPr>
        <w:b w:val="1"/>
        <w:bCs w:val="1"/>
        <w:color w:val="000000" w:themeColor="text1" w:themeTint="FF" w:themeShade="FF"/>
        <w:sz w:val="20"/>
        <w:szCs w:val="20"/>
      </w:rPr>
      <w:t>Planification annuelle 202</w:t>
    </w:r>
    <w:r w:rsidRPr="446EC792" w:rsidR="446EC792">
      <w:rPr>
        <w:b w:val="1"/>
        <w:bCs w:val="1"/>
        <w:color w:val="000000" w:themeColor="text1" w:themeTint="FF" w:themeShade="FF"/>
        <w:sz w:val="20"/>
        <w:szCs w:val="20"/>
      </w:rPr>
      <w:t>5</w:t>
    </w:r>
    <w:r w:rsidRPr="446EC792" w:rsidR="446EC792">
      <w:rPr>
        <w:b w:val="1"/>
        <w:bCs w:val="1"/>
        <w:color w:val="000000" w:themeColor="text1" w:themeTint="FF" w:themeShade="FF"/>
        <w:sz w:val="20"/>
        <w:szCs w:val="20"/>
      </w:rPr>
      <w:t>-202</w:t>
    </w:r>
    <w:r w:rsidRPr="446EC792" w:rsidR="446EC792">
      <w:rPr>
        <w:b w:val="1"/>
        <w:bCs w:val="1"/>
        <w:color w:val="000000" w:themeColor="text1" w:themeTint="FF" w:themeShade="FF"/>
        <w:sz w:val="20"/>
        <w:szCs w:val="20"/>
      </w:rPr>
      <w:t>6</w:t>
    </w:r>
    <w:r w:rsidRPr="446EC792" w:rsidR="446EC792">
      <w:rPr>
        <w:b w:val="1"/>
        <w:bCs w:val="1"/>
        <w:color w:val="000000" w:themeColor="text1" w:themeTint="FF" w:themeShade="FF"/>
        <w:sz w:val="20"/>
        <w:szCs w:val="20"/>
      </w:rPr>
      <w:t xml:space="preserve"> |   6</w:t>
    </w:r>
    <w:r w:rsidRPr="446EC792" w:rsidR="446EC792">
      <w:rPr>
        <w:b w:val="1"/>
        <w:bCs w:val="1"/>
        <w:color w:val="000000" w:themeColor="text1" w:themeTint="FF" w:themeShade="FF"/>
        <w:sz w:val="20"/>
        <w:szCs w:val="20"/>
        <w:vertAlign w:val="superscript"/>
      </w:rPr>
      <w:t>e</w:t>
    </w:r>
    <w:r w:rsidRPr="446EC792" w:rsidR="446EC792">
      <w:rPr>
        <w:b w:val="1"/>
        <w:bCs w:val="1"/>
        <w:color w:val="000000" w:themeColor="text1" w:themeTint="FF" w:themeShade="FF"/>
        <w:sz w:val="20"/>
        <w:szCs w:val="20"/>
      </w:rPr>
      <w:t xml:space="preserve"> année du primaire</w:t>
    </w:r>
    <w:r>
      <w:tab/>
    </w:r>
    <w:r w:rsidRPr="446EC792">
      <w:rPr>
        <w:noProof/>
        <w:color w:val="000000" w:themeColor="text1" w:themeTint="FF" w:themeShade="FF"/>
      </w:rPr>
      <w:fldChar w:fldCharType="begin"/>
    </w:r>
    <w:r w:rsidRPr="446EC792">
      <w:rPr>
        <w:color w:val="000000" w:themeColor="text1" w:themeTint="FF" w:themeShade="FF"/>
      </w:rPr>
      <w:instrText xml:space="preserve">PAGE</w:instrText>
    </w:r>
    <w:r w:rsidRPr="446EC792">
      <w:rPr>
        <w:color w:val="000000" w:themeColor="text1" w:themeTint="FF" w:themeShade="FF"/>
      </w:rPr>
      <w:fldChar w:fldCharType="separate"/>
    </w:r>
    <w:r w:rsidRPr="446EC792" w:rsidR="446EC792">
      <w:rPr>
        <w:noProof/>
        <w:color w:val="000000" w:themeColor="text1" w:themeTint="FF" w:themeShade="FF"/>
      </w:rPr>
      <w:t>14</w:t>
    </w:r>
    <w:r w:rsidRPr="446EC792">
      <w:rPr>
        <w:noProof/>
        <w:color w:val="000000" w:themeColor="text1" w:themeTint="FF" w:themeShade="F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C7D9C" w:rsidRDefault="00FC7D9C" w14:paraId="2A2EA643" w14:textId="77777777">
      <w:pPr>
        <w:spacing w:after="0" w:line="240" w:lineRule="auto"/>
      </w:pPr>
      <w:r>
        <w:separator/>
      </w:r>
    </w:p>
  </w:footnote>
  <w:footnote w:type="continuationSeparator" w:id="0">
    <w:p w:rsidR="00FC7D9C" w:rsidRDefault="00FC7D9C" w14:paraId="415F60E6" w14:textId="77777777">
      <w:pPr>
        <w:spacing w:after="0" w:line="240" w:lineRule="auto"/>
      </w:pPr>
      <w:r>
        <w:continuationSeparator/>
      </w:r>
    </w:p>
  </w:footnote>
  <w:footnote w:id="1">
    <w:p w:rsidR="00C657B9" w:rsidRDefault="00E2650D" w14:paraId="076A1B58" w14:textId="4A910E29">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hyperlink w:history="1" r:id="rId1">
        <w:r w:rsidRPr="005B39B7" w:rsidR="005618EB">
          <w:rPr>
            <w:rStyle w:val="Lienhypertexte"/>
          </w:rPr>
          <w:t>http://www.education.gouv.qc.ca/accueil/</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293FCB" w:rsidRDefault="00293FCB" w14:paraId="096399CE" w14:textId="77777777">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510"/>
      <w:gridCol w:w="3510"/>
      <w:gridCol w:w="3510"/>
    </w:tblGrid>
    <w:tr w:rsidR="386FD70C" w:rsidTr="386FD70C" w14:paraId="2F65C609" w14:textId="77777777">
      <w:trPr>
        <w:trHeight w:val="300"/>
      </w:trPr>
      <w:tc>
        <w:tcPr>
          <w:tcW w:w="3510" w:type="dxa"/>
        </w:tcPr>
        <w:p w:rsidR="386FD70C" w:rsidP="386FD70C" w:rsidRDefault="386FD70C" w14:paraId="0BC85BBD" w14:textId="1F865577">
          <w:pPr>
            <w:pStyle w:val="En-tte"/>
            <w:ind w:left="-115"/>
          </w:pPr>
        </w:p>
      </w:tc>
      <w:tc>
        <w:tcPr>
          <w:tcW w:w="3510" w:type="dxa"/>
        </w:tcPr>
        <w:p w:rsidR="386FD70C" w:rsidP="386FD70C" w:rsidRDefault="386FD70C" w14:paraId="000B7465" w14:textId="2BC7B70C">
          <w:pPr>
            <w:pStyle w:val="En-tte"/>
            <w:jc w:val="center"/>
          </w:pPr>
        </w:p>
      </w:tc>
      <w:tc>
        <w:tcPr>
          <w:tcW w:w="3510" w:type="dxa"/>
        </w:tcPr>
        <w:p w:rsidR="386FD70C" w:rsidP="386FD70C" w:rsidRDefault="386FD70C" w14:paraId="5E105668" w14:textId="6E54E8E3">
          <w:pPr>
            <w:pStyle w:val="En-tte"/>
            <w:ind w:right="-115"/>
            <w:jc w:val="right"/>
          </w:pPr>
        </w:p>
      </w:tc>
    </w:tr>
  </w:tbl>
  <w:p w:rsidR="386FD70C" w:rsidP="386FD70C" w:rsidRDefault="386FD70C" w14:paraId="010A96AC" w14:textId="32B72212">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510"/>
      <w:gridCol w:w="3510"/>
      <w:gridCol w:w="3510"/>
    </w:tblGrid>
    <w:tr w:rsidR="386FD70C" w:rsidTr="386FD70C" w14:paraId="3F0455EA" w14:textId="77777777">
      <w:trPr>
        <w:trHeight w:val="300"/>
      </w:trPr>
      <w:tc>
        <w:tcPr>
          <w:tcW w:w="3510" w:type="dxa"/>
        </w:tcPr>
        <w:p w:rsidR="386FD70C" w:rsidP="386FD70C" w:rsidRDefault="386FD70C" w14:paraId="14E9E0A7" w14:textId="2A879703">
          <w:pPr>
            <w:pStyle w:val="En-tte"/>
            <w:ind w:left="-115"/>
          </w:pPr>
        </w:p>
      </w:tc>
      <w:tc>
        <w:tcPr>
          <w:tcW w:w="3510" w:type="dxa"/>
        </w:tcPr>
        <w:p w:rsidR="386FD70C" w:rsidP="386FD70C" w:rsidRDefault="386FD70C" w14:paraId="1E0EB3A0" w14:textId="10A8B4D5">
          <w:pPr>
            <w:pStyle w:val="En-tte"/>
            <w:jc w:val="center"/>
          </w:pPr>
        </w:p>
      </w:tc>
      <w:tc>
        <w:tcPr>
          <w:tcW w:w="3510" w:type="dxa"/>
        </w:tcPr>
        <w:p w:rsidR="386FD70C" w:rsidP="386FD70C" w:rsidRDefault="386FD70C" w14:paraId="24743E3C" w14:textId="5E0181D0">
          <w:pPr>
            <w:pStyle w:val="En-tte"/>
            <w:ind w:right="-115"/>
            <w:jc w:val="right"/>
          </w:pPr>
        </w:p>
      </w:tc>
    </w:tr>
  </w:tbl>
  <w:p w:rsidR="386FD70C" w:rsidP="386FD70C" w:rsidRDefault="386FD70C" w14:paraId="75FFDF50" w14:textId="160C22E0">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196BE1B4" w14:textId="77777777">
      <w:trPr>
        <w:trHeight w:val="300"/>
      </w:trPr>
      <w:tc>
        <w:tcPr>
          <w:tcW w:w="3600" w:type="dxa"/>
        </w:tcPr>
        <w:p w:rsidR="386FD70C" w:rsidP="386FD70C" w:rsidRDefault="386FD70C" w14:paraId="17234F56" w14:textId="4455F894">
          <w:pPr>
            <w:pStyle w:val="En-tte"/>
            <w:ind w:left="-115"/>
          </w:pPr>
        </w:p>
      </w:tc>
      <w:tc>
        <w:tcPr>
          <w:tcW w:w="3600" w:type="dxa"/>
        </w:tcPr>
        <w:p w:rsidR="386FD70C" w:rsidP="386FD70C" w:rsidRDefault="386FD70C" w14:paraId="12951877" w14:textId="272995B1">
          <w:pPr>
            <w:pStyle w:val="En-tte"/>
            <w:jc w:val="center"/>
          </w:pPr>
        </w:p>
      </w:tc>
      <w:tc>
        <w:tcPr>
          <w:tcW w:w="3600" w:type="dxa"/>
        </w:tcPr>
        <w:p w:rsidR="386FD70C" w:rsidP="386FD70C" w:rsidRDefault="386FD70C" w14:paraId="4240A704" w14:textId="0DD89757">
          <w:pPr>
            <w:pStyle w:val="En-tte"/>
            <w:ind w:right="-115"/>
            <w:jc w:val="right"/>
          </w:pPr>
        </w:p>
      </w:tc>
    </w:tr>
  </w:tbl>
  <w:p w:rsidR="386FD70C" w:rsidP="386FD70C" w:rsidRDefault="386FD70C" w14:paraId="3D2A1173" w14:textId="1D84C452">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713C273C" w14:textId="77777777">
      <w:trPr>
        <w:trHeight w:val="300"/>
      </w:trPr>
      <w:tc>
        <w:tcPr>
          <w:tcW w:w="3600" w:type="dxa"/>
        </w:tcPr>
        <w:p w:rsidR="386FD70C" w:rsidP="386FD70C" w:rsidRDefault="386FD70C" w14:paraId="59E76DB4" w14:textId="352FD03C">
          <w:pPr>
            <w:pStyle w:val="En-tte"/>
            <w:ind w:left="-115"/>
          </w:pPr>
        </w:p>
      </w:tc>
      <w:tc>
        <w:tcPr>
          <w:tcW w:w="3600" w:type="dxa"/>
        </w:tcPr>
        <w:p w:rsidR="386FD70C" w:rsidP="386FD70C" w:rsidRDefault="386FD70C" w14:paraId="50FB3441" w14:textId="143F7804">
          <w:pPr>
            <w:pStyle w:val="En-tte"/>
            <w:jc w:val="center"/>
          </w:pPr>
        </w:p>
      </w:tc>
      <w:tc>
        <w:tcPr>
          <w:tcW w:w="3600" w:type="dxa"/>
        </w:tcPr>
        <w:p w:rsidR="386FD70C" w:rsidP="386FD70C" w:rsidRDefault="386FD70C" w14:paraId="5463E3BE" w14:textId="4A53A301">
          <w:pPr>
            <w:pStyle w:val="En-tte"/>
            <w:ind w:right="-115"/>
            <w:jc w:val="right"/>
          </w:pPr>
        </w:p>
      </w:tc>
    </w:tr>
  </w:tbl>
  <w:p w:rsidR="386FD70C" w:rsidP="386FD70C" w:rsidRDefault="386FD70C" w14:paraId="67DEBF15" w14:textId="00EA2381">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34EDB649" w14:textId="77777777">
      <w:trPr>
        <w:trHeight w:val="300"/>
      </w:trPr>
      <w:tc>
        <w:tcPr>
          <w:tcW w:w="3600" w:type="dxa"/>
        </w:tcPr>
        <w:p w:rsidR="386FD70C" w:rsidP="386FD70C" w:rsidRDefault="386FD70C" w14:paraId="5FAC1AF7" w14:textId="4B2E3B41">
          <w:pPr>
            <w:pStyle w:val="En-tte"/>
            <w:ind w:left="-115"/>
          </w:pPr>
        </w:p>
      </w:tc>
      <w:tc>
        <w:tcPr>
          <w:tcW w:w="3600" w:type="dxa"/>
        </w:tcPr>
        <w:p w:rsidR="386FD70C" w:rsidP="386FD70C" w:rsidRDefault="386FD70C" w14:paraId="353A2C5A" w14:textId="31300BAE">
          <w:pPr>
            <w:pStyle w:val="En-tte"/>
            <w:jc w:val="center"/>
          </w:pPr>
        </w:p>
      </w:tc>
      <w:tc>
        <w:tcPr>
          <w:tcW w:w="3600" w:type="dxa"/>
        </w:tcPr>
        <w:p w:rsidR="386FD70C" w:rsidP="386FD70C" w:rsidRDefault="386FD70C" w14:paraId="2D681F1E" w14:textId="544746D7">
          <w:pPr>
            <w:pStyle w:val="En-tte"/>
            <w:ind w:right="-115"/>
            <w:jc w:val="right"/>
          </w:pPr>
        </w:p>
      </w:tc>
    </w:tr>
  </w:tbl>
  <w:p w:rsidR="386FD70C" w:rsidP="386FD70C" w:rsidRDefault="386FD70C" w14:paraId="09ECA293" w14:textId="7C679CC2">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4410D6F8" w14:textId="77777777">
      <w:trPr>
        <w:trHeight w:val="300"/>
      </w:trPr>
      <w:tc>
        <w:tcPr>
          <w:tcW w:w="3600" w:type="dxa"/>
        </w:tcPr>
        <w:p w:rsidR="386FD70C" w:rsidP="386FD70C" w:rsidRDefault="386FD70C" w14:paraId="0F7E751F" w14:textId="15ECC9BD">
          <w:pPr>
            <w:pStyle w:val="En-tte"/>
            <w:ind w:left="-115"/>
          </w:pPr>
        </w:p>
      </w:tc>
      <w:tc>
        <w:tcPr>
          <w:tcW w:w="3600" w:type="dxa"/>
        </w:tcPr>
        <w:p w:rsidR="386FD70C" w:rsidP="386FD70C" w:rsidRDefault="386FD70C" w14:paraId="65749F81" w14:textId="255BC888">
          <w:pPr>
            <w:pStyle w:val="En-tte"/>
            <w:jc w:val="center"/>
          </w:pPr>
        </w:p>
      </w:tc>
      <w:tc>
        <w:tcPr>
          <w:tcW w:w="3600" w:type="dxa"/>
        </w:tcPr>
        <w:p w:rsidR="386FD70C" w:rsidP="386FD70C" w:rsidRDefault="386FD70C" w14:paraId="6A12FF53" w14:textId="3E02DB66">
          <w:pPr>
            <w:pStyle w:val="En-tte"/>
            <w:ind w:right="-115"/>
            <w:jc w:val="right"/>
          </w:pPr>
        </w:p>
      </w:tc>
    </w:tr>
  </w:tbl>
  <w:p w:rsidR="386FD70C" w:rsidP="386FD70C" w:rsidRDefault="386FD70C" w14:paraId="48844511" w14:textId="6C0214B4">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6BDFC1BC" w14:textId="77777777">
      <w:trPr>
        <w:trHeight w:val="300"/>
      </w:trPr>
      <w:tc>
        <w:tcPr>
          <w:tcW w:w="3600" w:type="dxa"/>
        </w:tcPr>
        <w:p w:rsidR="386FD70C" w:rsidP="386FD70C" w:rsidRDefault="386FD70C" w14:paraId="08CD8E73" w14:textId="653A860C">
          <w:pPr>
            <w:pStyle w:val="En-tte"/>
            <w:ind w:left="-115"/>
          </w:pPr>
        </w:p>
      </w:tc>
      <w:tc>
        <w:tcPr>
          <w:tcW w:w="3600" w:type="dxa"/>
        </w:tcPr>
        <w:p w:rsidR="386FD70C" w:rsidP="386FD70C" w:rsidRDefault="386FD70C" w14:paraId="712A8608" w14:textId="51153A61">
          <w:pPr>
            <w:pStyle w:val="En-tte"/>
            <w:jc w:val="center"/>
          </w:pPr>
        </w:p>
      </w:tc>
      <w:tc>
        <w:tcPr>
          <w:tcW w:w="3600" w:type="dxa"/>
        </w:tcPr>
        <w:p w:rsidR="386FD70C" w:rsidP="386FD70C" w:rsidRDefault="386FD70C" w14:paraId="11EDE862" w14:textId="192085F2">
          <w:pPr>
            <w:pStyle w:val="En-tte"/>
            <w:ind w:right="-115"/>
            <w:jc w:val="right"/>
          </w:pPr>
        </w:p>
      </w:tc>
    </w:tr>
  </w:tbl>
  <w:p w:rsidR="386FD70C" w:rsidP="386FD70C" w:rsidRDefault="386FD70C" w14:paraId="2AC0CCE8" w14:textId="42CF4E60">
    <w:pPr>
      <w:pStyle w:val="En-tt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69FDA485" w14:textId="77777777">
      <w:trPr>
        <w:trHeight w:val="300"/>
      </w:trPr>
      <w:tc>
        <w:tcPr>
          <w:tcW w:w="3600" w:type="dxa"/>
        </w:tcPr>
        <w:p w:rsidR="386FD70C" w:rsidP="386FD70C" w:rsidRDefault="386FD70C" w14:paraId="681A1BD0" w14:textId="67F1D3CC">
          <w:pPr>
            <w:pStyle w:val="En-tte"/>
            <w:ind w:left="-115"/>
          </w:pPr>
        </w:p>
      </w:tc>
      <w:tc>
        <w:tcPr>
          <w:tcW w:w="3600" w:type="dxa"/>
        </w:tcPr>
        <w:p w:rsidR="386FD70C" w:rsidP="386FD70C" w:rsidRDefault="386FD70C" w14:paraId="6A9315B0" w14:textId="02A25C7B">
          <w:pPr>
            <w:pStyle w:val="En-tte"/>
            <w:jc w:val="center"/>
          </w:pPr>
        </w:p>
      </w:tc>
      <w:tc>
        <w:tcPr>
          <w:tcW w:w="3600" w:type="dxa"/>
        </w:tcPr>
        <w:p w:rsidR="386FD70C" w:rsidP="386FD70C" w:rsidRDefault="386FD70C" w14:paraId="09E13D40" w14:textId="7F4F9BC4">
          <w:pPr>
            <w:pStyle w:val="En-tte"/>
            <w:ind w:right="-115"/>
            <w:jc w:val="right"/>
          </w:pPr>
        </w:p>
      </w:tc>
    </w:tr>
  </w:tbl>
  <w:p w:rsidR="386FD70C" w:rsidP="386FD70C" w:rsidRDefault="386FD70C" w14:paraId="784F90E1" w14:textId="02599F1C">
    <w:pPr>
      <w:pStyle w:val="En-tte"/>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3624BBBA" w14:textId="77777777">
      <w:trPr>
        <w:trHeight w:val="300"/>
      </w:trPr>
      <w:tc>
        <w:tcPr>
          <w:tcW w:w="3600" w:type="dxa"/>
        </w:tcPr>
        <w:p w:rsidR="386FD70C" w:rsidP="386FD70C" w:rsidRDefault="386FD70C" w14:paraId="550CB015" w14:textId="1828B2F6">
          <w:pPr>
            <w:pStyle w:val="En-tte"/>
            <w:ind w:left="-115"/>
          </w:pPr>
        </w:p>
      </w:tc>
      <w:tc>
        <w:tcPr>
          <w:tcW w:w="3600" w:type="dxa"/>
        </w:tcPr>
        <w:p w:rsidR="386FD70C" w:rsidP="386FD70C" w:rsidRDefault="386FD70C" w14:paraId="7E506622" w14:textId="3A32EA67">
          <w:pPr>
            <w:pStyle w:val="En-tte"/>
            <w:jc w:val="center"/>
          </w:pPr>
        </w:p>
      </w:tc>
      <w:tc>
        <w:tcPr>
          <w:tcW w:w="3600" w:type="dxa"/>
        </w:tcPr>
        <w:p w:rsidR="386FD70C" w:rsidP="386FD70C" w:rsidRDefault="386FD70C" w14:paraId="1D2BE4A5" w14:textId="601C1610">
          <w:pPr>
            <w:pStyle w:val="En-tte"/>
            <w:ind w:right="-115"/>
            <w:jc w:val="right"/>
          </w:pPr>
        </w:p>
      </w:tc>
    </w:tr>
  </w:tbl>
  <w:p w:rsidR="386FD70C" w:rsidP="386FD70C" w:rsidRDefault="386FD70C" w14:paraId="71FCC623" w14:textId="546A684B">
    <w:pPr>
      <w:pStyle w:val="En-tte"/>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1C29767A" w14:textId="77777777">
      <w:trPr>
        <w:trHeight w:val="300"/>
      </w:trPr>
      <w:tc>
        <w:tcPr>
          <w:tcW w:w="3600" w:type="dxa"/>
        </w:tcPr>
        <w:p w:rsidR="386FD70C" w:rsidP="386FD70C" w:rsidRDefault="386FD70C" w14:paraId="7B92F326" w14:textId="2932509D">
          <w:pPr>
            <w:pStyle w:val="En-tte"/>
            <w:ind w:left="-115"/>
          </w:pPr>
        </w:p>
      </w:tc>
      <w:tc>
        <w:tcPr>
          <w:tcW w:w="3600" w:type="dxa"/>
        </w:tcPr>
        <w:p w:rsidR="386FD70C" w:rsidP="386FD70C" w:rsidRDefault="386FD70C" w14:paraId="45A63A7A" w14:textId="5E741695">
          <w:pPr>
            <w:pStyle w:val="En-tte"/>
            <w:jc w:val="center"/>
          </w:pPr>
        </w:p>
      </w:tc>
      <w:tc>
        <w:tcPr>
          <w:tcW w:w="3600" w:type="dxa"/>
        </w:tcPr>
        <w:p w:rsidR="386FD70C" w:rsidP="386FD70C" w:rsidRDefault="386FD70C" w14:paraId="50DD02AF" w14:textId="61D22BD1">
          <w:pPr>
            <w:pStyle w:val="En-tte"/>
            <w:ind w:right="-115"/>
            <w:jc w:val="right"/>
          </w:pPr>
        </w:p>
      </w:tc>
    </w:tr>
  </w:tbl>
  <w:p w:rsidR="386FD70C" w:rsidP="386FD70C" w:rsidRDefault="386FD70C" w14:paraId="675AB6CE" w14:textId="73DE5FEA">
    <w:pPr>
      <w:pStyle w:val="En-tte"/>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6C625548" w14:textId="77777777">
      <w:trPr>
        <w:trHeight w:val="300"/>
      </w:trPr>
      <w:tc>
        <w:tcPr>
          <w:tcW w:w="3600" w:type="dxa"/>
        </w:tcPr>
        <w:p w:rsidR="386FD70C" w:rsidP="386FD70C" w:rsidRDefault="386FD70C" w14:paraId="2109A7EE" w14:textId="59549128">
          <w:pPr>
            <w:pStyle w:val="En-tte"/>
            <w:ind w:left="-115"/>
          </w:pPr>
        </w:p>
      </w:tc>
      <w:tc>
        <w:tcPr>
          <w:tcW w:w="3600" w:type="dxa"/>
        </w:tcPr>
        <w:p w:rsidR="386FD70C" w:rsidP="386FD70C" w:rsidRDefault="386FD70C" w14:paraId="4D7AF9E0" w14:textId="53D7ACF8">
          <w:pPr>
            <w:pStyle w:val="En-tte"/>
            <w:jc w:val="center"/>
          </w:pPr>
        </w:p>
      </w:tc>
      <w:tc>
        <w:tcPr>
          <w:tcW w:w="3600" w:type="dxa"/>
        </w:tcPr>
        <w:p w:rsidR="386FD70C" w:rsidP="386FD70C" w:rsidRDefault="386FD70C" w14:paraId="3C2F223C" w14:textId="6AA8914E">
          <w:pPr>
            <w:pStyle w:val="En-tte"/>
            <w:ind w:right="-115"/>
            <w:jc w:val="right"/>
          </w:pPr>
        </w:p>
      </w:tc>
    </w:tr>
  </w:tbl>
  <w:p w:rsidR="386FD70C" w:rsidP="386FD70C" w:rsidRDefault="386FD70C" w14:paraId="385CAAB5" w14:textId="2388DD27">
    <w:pPr>
      <w:pStyle w:val="En-tte"/>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386FD70C" w:rsidTr="386FD70C" w14:paraId="47655212" w14:textId="77777777">
      <w:trPr>
        <w:trHeight w:val="300"/>
      </w:trPr>
      <w:tc>
        <w:tcPr>
          <w:tcW w:w="3600" w:type="dxa"/>
        </w:tcPr>
        <w:p w:rsidR="386FD70C" w:rsidP="386FD70C" w:rsidRDefault="386FD70C" w14:paraId="6CD6C98D" w14:textId="7F5146A9">
          <w:pPr>
            <w:pStyle w:val="En-tte"/>
            <w:ind w:left="-115"/>
          </w:pPr>
        </w:p>
      </w:tc>
      <w:tc>
        <w:tcPr>
          <w:tcW w:w="3600" w:type="dxa"/>
        </w:tcPr>
        <w:p w:rsidR="386FD70C" w:rsidP="386FD70C" w:rsidRDefault="386FD70C" w14:paraId="64DA0FB5" w14:textId="3CCEFB32">
          <w:pPr>
            <w:pStyle w:val="En-tte"/>
            <w:jc w:val="center"/>
          </w:pPr>
        </w:p>
      </w:tc>
      <w:tc>
        <w:tcPr>
          <w:tcW w:w="3600" w:type="dxa"/>
        </w:tcPr>
        <w:p w:rsidR="386FD70C" w:rsidP="386FD70C" w:rsidRDefault="386FD70C" w14:paraId="2BE79BB5" w14:textId="5DB58477">
          <w:pPr>
            <w:pStyle w:val="En-tte"/>
            <w:ind w:right="-115"/>
            <w:jc w:val="right"/>
          </w:pPr>
        </w:p>
      </w:tc>
    </w:tr>
  </w:tbl>
  <w:p w:rsidR="386FD70C" w:rsidP="386FD70C" w:rsidRDefault="386FD70C" w14:paraId="032FA4CA" w14:textId="3CDCF40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6">
    <w:nsid w:val="60b060d5"/>
    <w:multiLevelType xmlns:w="http://schemas.openxmlformats.org/wordprocessingml/2006/main" w:val="hybridMultilevel"/>
    <w:lvl xmlns:w="http://schemas.openxmlformats.org/wordprocessingml/2006/main" w:ilvl="0">
      <w:start w:val="1"/>
      <w:numFmt w:val="bullet"/>
      <w:lvlText w:val="·"/>
      <w:lvlJc w:val="left"/>
      <w:pPr>
        <w:ind w:left="360" w:hanging="360"/>
      </w:pPr>
      <w:rPr>
        <w:rFonts w:hint="default" w:ascii="Symbol" w:hAnsi="Symbol"/>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w:abstractNumId="0" w15:restartNumberingAfterBreak="0">
    <w:nsid w:val="02D14559"/>
    <w:multiLevelType w:val="multilevel"/>
    <w:tmpl w:val="528298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B487719"/>
    <w:multiLevelType w:val="multilevel"/>
    <w:tmpl w:val="7DB867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FC654D6"/>
    <w:multiLevelType w:val="multilevel"/>
    <w:tmpl w:val="C77EC1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8D798"/>
    <w:multiLevelType w:val="hybridMultilevel"/>
    <w:tmpl w:val="069C0A00"/>
    <w:lvl w:ilvl="0" w:tplc="06566FDE">
      <w:start w:val="1"/>
      <w:numFmt w:val="bullet"/>
      <w:lvlText w:val="·"/>
      <w:lvlJc w:val="left"/>
      <w:pPr>
        <w:ind w:left="720" w:hanging="360"/>
      </w:pPr>
      <w:rPr>
        <w:rFonts w:hint="default" w:ascii="Symbol" w:hAnsi="Symbol"/>
      </w:rPr>
    </w:lvl>
    <w:lvl w:ilvl="1" w:tplc="189C5EA2">
      <w:start w:val="1"/>
      <w:numFmt w:val="bullet"/>
      <w:lvlText w:val="o"/>
      <w:lvlJc w:val="left"/>
      <w:pPr>
        <w:ind w:left="1440" w:hanging="360"/>
      </w:pPr>
      <w:rPr>
        <w:rFonts w:hint="default" w:ascii="Courier New" w:hAnsi="Courier New"/>
      </w:rPr>
    </w:lvl>
    <w:lvl w:ilvl="2" w:tplc="EAD4518A">
      <w:start w:val="1"/>
      <w:numFmt w:val="bullet"/>
      <w:lvlText w:val=""/>
      <w:lvlJc w:val="left"/>
      <w:pPr>
        <w:ind w:left="2160" w:hanging="360"/>
      </w:pPr>
      <w:rPr>
        <w:rFonts w:hint="default" w:ascii="Wingdings" w:hAnsi="Wingdings"/>
      </w:rPr>
    </w:lvl>
    <w:lvl w:ilvl="3" w:tplc="7BF282F0">
      <w:start w:val="1"/>
      <w:numFmt w:val="bullet"/>
      <w:lvlText w:val=""/>
      <w:lvlJc w:val="left"/>
      <w:pPr>
        <w:ind w:left="2880" w:hanging="360"/>
      </w:pPr>
      <w:rPr>
        <w:rFonts w:hint="default" w:ascii="Symbol" w:hAnsi="Symbol"/>
      </w:rPr>
    </w:lvl>
    <w:lvl w:ilvl="4" w:tplc="B9A47F7E">
      <w:start w:val="1"/>
      <w:numFmt w:val="bullet"/>
      <w:lvlText w:val="o"/>
      <w:lvlJc w:val="left"/>
      <w:pPr>
        <w:ind w:left="3600" w:hanging="360"/>
      </w:pPr>
      <w:rPr>
        <w:rFonts w:hint="default" w:ascii="Courier New" w:hAnsi="Courier New"/>
      </w:rPr>
    </w:lvl>
    <w:lvl w:ilvl="5" w:tplc="9AA65E86">
      <w:start w:val="1"/>
      <w:numFmt w:val="bullet"/>
      <w:lvlText w:val=""/>
      <w:lvlJc w:val="left"/>
      <w:pPr>
        <w:ind w:left="4320" w:hanging="360"/>
      </w:pPr>
      <w:rPr>
        <w:rFonts w:hint="default" w:ascii="Wingdings" w:hAnsi="Wingdings"/>
      </w:rPr>
    </w:lvl>
    <w:lvl w:ilvl="6" w:tplc="A666376E">
      <w:start w:val="1"/>
      <w:numFmt w:val="bullet"/>
      <w:lvlText w:val=""/>
      <w:lvlJc w:val="left"/>
      <w:pPr>
        <w:ind w:left="5040" w:hanging="360"/>
      </w:pPr>
      <w:rPr>
        <w:rFonts w:hint="default" w:ascii="Symbol" w:hAnsi="Symbol"/>
      </w:rPr>
    </w:lvl>
    <w:lvl w:ilvl="7" w:tplc="D0D4FBCC">
      <w:start w:val="1"/>
      <w:numFmt w:val="bullet"/>
      <w:lvlText w:val="o"/>
      <w:lvlJc w:val="left"/>
      <w:pPr>
        <w:ind w:left="5760" w:hanging="360"/>
      </w:pPr>
      <w:rPr>
        <w:rFonts w:hint="default" w:ascii="Courier New" w:hAnsi="Courier New"/>
      </w:rPr>
    </w:lvl>
    <w:lvl w:ilvl="8" w:tplc="8E7245A6">
      <w:start w:val="1"/>
      <w:numFmt w:val="bullet"/>
      <w:lvlText w:val=""/>
      <w:lvlJc w:val="left"/>
      <w:pPr>
        <w:ind w:left="6480" w:hanging="360"/>
      </w:pPr>
      <w:rPr>
        <w:rFonts w:hint="default" w:ascii="Wingdings" w:hAnsi="Wingdings"/>
      </w:rPr>
    </w:lvl>
  </w:abstractNum>
  <w:abstractNum w:abstractNumId="4" w15:restartNumberingAfterBreak="0">
    <w:nsid w:val="3E09168D"/>
    <w:multiLevelType w:val="multilevel"/>
    <w:tmpl w:val="9ED8657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3EDD6E27"/>
    <w:multiLevelType w:val="multilevel"/>
    <w:tmpl w:val="39024B20"/>
    <w:lvl w:ilvl="0">
      <w:start w:val="1"/>
      <w:numFmt w:val="bullet"/>
      <w:lvlText w:val="▪"/>
      <w:lvlJc w:val="left"/>
      <w:pPr>
        <w:ind w:left="3905"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 w15:restartNumberingAfterBreak="0">
    <w:nsid w:val="44941DF2"/>
    <w:multiLevelType w:val="multilevel"/>
    <w:tmpl w:val="2B26AE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482D1FC4"/>
    <w:multiLevelType w:val="multilevel"/>
    <w:tmpl w:val="A2C634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4ED86EB5"/>
    <w:multiLevelType w:val="multilevel"/>
    <w:tmpl w:val="E5465BC6"/>
    <w:lvl w:ilvl="0">
      <w:start w:val="1"/>
      <w:numFmt w:val="bullet"/>
      <w:lvlText w:val="●"/>
      <w:lvlJc w:val="left"/>
      <w:pPr>
        <w:ind w:left="7221" w:hanging="360"/>
      </w:pPr>
      <w:rPr>
        <w:rFonts w:ascii="Noto Sans Symbols" w:hAnsi="Noto Sans Symbols" w:eastAsia="Noto Sans Symbols" w:cs="Noto Sans Symbols"/>
      </w:rPr>
    </w:lvl>
    <w:lvl w:ilvl="1">
      <w:start w:val="1"/>
      <w:numFmt w:val="bullet"/>
      <w:lvlText w:val="o"/>
      <w:lvlJc w:val="left"/>
      <w:pPr>
        <w:ind w:left="7941" w:hanging="360"/>
      </w:pPr>
      <w:rPr>
        <w:rFonts w:ascii="Courier New" w:hAnsi="Courier New" w:eastAsia="Courier New" w:cs="Courier New"/>
      </w:rPr>
    </w:lvl>
    <w:lvl w:ilvl="2">
      <w:start w:val="1"/>
      <w:numFmt w:val="bullet"/>
      <w:lvlText w:val="▪"/>
      <w:lvlJc w:val="left"/>
      <w:pPr>
        <w:ind w:left="8661" w:hanging="360"/>
      </w:pPr>
      <w:rPr>
        <w:rFonts w:ascii="Noto Sans Symbols" w:hAnsi="Noto Sans Symbols" w:eastAsia="Noto Sans Symbols" w:cs="Noto Sans Symbols"/>
      </w:rPr>
    </w:lvl>
    <w:lvl w:ilvl="3">
      <w:start w:val="1"/>
      <w:numFmt w:val="bullet"/>
      <w:lvlText w:val="●"/>
      <w:lvlJc w:val="left"/>
      <w:pPr>
        <w:ind w:left="9381" w:hanging="360"/>
      </w:pPr>
      <w:rPr>
        <w:rFonts w:ascii="Noto Sans Symbols" w:hAnsi="Noto Sans Symbols" w:eastAsia="Noto Sans Symbols" w:cs="Noto Sans Symbols"/>
      </w:rPr>
    </w:lvl>
    <w:lvl w:ilvl="4">
      <w:start w:val="1"/>
      <w:numFmt w:val="bullet"/>
      <w:lvlText w:val="o"/>
      <w:lvlJc w:val="left"/>
      <w:pPr>
        <w:ind w:left="10101" w:hanging="360"/>
      </w:pPr>
      <w:rPr>
        <w:rFonts w:ascii="Courier New" w:hAnsi="Courier New" w:eastAsia="Courier New" w:cs="Courier New"/>
      </w:rPr>
    </w:lvl>
    <w:lvl w:ilvl="5">
      <w:start w:val="1"/>
      <w:numFmt w:val="bullet"/>
      <w:lvlText w:val="▪"/>
      <w:lvlJc w:val="left"/>
      <w:pPr>
        <w:ind w:left="10821" w:hanging="360"/>
      </w:pPr>
      <w:rPr>
        <w:rFonts w:ascii="Noto Sans Symbols" w:hAnsi="Noto Sans Symbols" w:eastAsia="Noto Sans Symbols" w:cs="Noto Sans Symbols"/>
      </w:rPr>
    </w:lvl>
    <w:lvl w:ilvl="6">
      <w:start w:val="1"/>
      <w:numFmt w:val="bullet"/>
      <w:lvlText w:val="●"/>
      <w:lvlJc w:val="left"/>
      <w:pPr>
        <w:ind w:left="11541" w:hanging="360"/>
      </w:pPr>
      <w:rPr>
        <w:rFonts w:ascii="Noto Sans Symbols" w:hAnsi="Noto Sans Symbols" w:eastAsia="Noto Sans Symbols" w:cs="Noto Sans Symbols"/>
      </w:rPr>
    </w:lvl>
    <w:lvl w:ilvl="7">
      <w:start w:val="1"/>
      <w:numFmt w:val="bullet"/>
      <w:lvlText w:val="o"/>
      <w:lvlJc w:val="left"/>
      <w:pPr>
        <w:ind w:left="12261" w:hanging="360"/>
      </w:pPr>
      <w:rPr>
        <w:rFonts w:ascii="Courier New" w:hAnsi="Courier New" w:eastAsia="Courier New" w:cs="Courier New"/>
      </w:rPr>
    </w:lvl>
    <w:lvl w:ilvl="8">
      <w:start w:val="1"/>
      <w:numFmt w:val="bullet"/>
      <w:lvlText w:val="▪"/>
      <w:lvlJc w:val="left"/>
      <w:pPr>
        <w:ind w:left="12981" w:hanging="360"/>
      </w:pPr>
      <w:rPr>
        <w:rFonts w:ascii="Noto Sans Symbols" w:hAnsi="Noto Sans Symbols" w:eastAsia="Noto Sans Symbols" w:cs="Noto Sans Symbols"/>
      </w:rPr>
    </w:lvl>
  </w:abstractNum>
  <w:abstractNum w:abstractNumId="9" w15:restartNumberingAfterBreak="0">
    <w:nsid w:val="5CDA497D"/>
    <w:multiLevelType w:val="hybridMultilevel"/>
    <w:tmpl w:val="4A90E422"/>
    <w:lvl w:ilvl="0" w:tplc="7036629A">
      <w:start w:val="1"/>
      <w:numFmt w:val="bullet"/>
      <w:lvlText w:val="·"/>
      <w:lvlJc w:val="left"/>
      <w:pPr>
        <w:ind w:left="720" w:hanging="360"/>
      </w:pPr>
      <w:rPr>
        <w:rFonts w:hint="default" w:ascii="Symbol" w:hAnsi="Symbol"/>
      </w:rPr>
    </w:lvl>
    <w:lvl w:ilvl="1" w:tplc="01BE18F6">
      <w:start w:val="1"/>
      <w:numFmt w:val="bullet"/>
      <w:lvlText w:val="o"/>
      <w:lvlJc w:val="left"/>
      <w:pPr>
        <w:ind w:left="1440" w:hanging="360"/>
      </w:pPr>
      <w:rPr>
        <w:rFonts w:hint="default" w:ascii="Courier New" w:hAnsi="Courier New"/>
      </w:rPr>
    </w:lvl>
    <w:lvl w:ilvl="2" w:tplc="ED48A2B8">
      <w:start w:val="1"/>
      <w:numFmt w:val="bullet"/>
      <w:lvlText w:val=""/>
      <w:lvlJc w:val="left"/>
      <w:pPr>
        <w:ind w:left="2160" w:hanging="360"/>
      </w:pPr>
      <w:rPr>
        <w:rFonts w:hint="default" w:ascii="Wingdings" w:hAnsi="Wingdings"/>
      </w:rPr>
    </w:lvl>
    <w:lvl w:ilvl="3" w:tplc="E2D46996">
      <w:start w:val="1"/>
      <w:numFmt w:val="bullet"/>
      <w:lvlText w:val=""/>
      <w:lvlJc w:val="left"/>
      <w:pPr>
        <w:ind w:left="2880" w:hanging="360"/>
      </w:pPr>
      <w:rPr>
        <w:rFonts w:hint="default" w:ascii="Symbol" w:hAnsi="Symbol"/>
      </w:rPr>
    </w:lvl>
    <w:lvl w:ilvl="4" w:tplc="0F0CC0FE">
      <w:start w:val="1"/>
      <w:numFmt w:val="bullet"/>
      <w:lvlText w:val="o"/>
      <w:lvlJc w:val="left"/>
      <w:pPr>
        <w:ind w:left="3600" w:hanging="360"/>
      </w:pPr>
      <w:rPr>
        <w:rFonts w:hint="default" w:ascii="Courier New" w:hAnsi="Courier New"/>
      </w:rPr>
    </w:lvl>
    <w:lvl w:ilvl="5" w:tplc="4ECE9F8A">
      <w:start w:val="1"/>
      <w:numFmt w:val="bullet"/>
      <w:lvlText w:val=""/>
      <w:lvlJc w:val="left"/>
      <w:pPr>
        <w:ind w:left="4320" w:hanging="360"/>
      </w:pPr>
      <w:rPr>
        <w:rFonts w:hint="default" w:ascii="Wingdings" w:hAnsi="Wingdings"/>
      </w:rPr>
    </w:lvl>
    <w:lvl w:ilvl="6" w:tplc="188AB434">
      <w:start w:val="1"/>
      <w:numFmt w:val="bullet"/>
      <w:lvlText w:val=""/>
      <w:lvlJc w:val="left"/>
      <w:pPr>
        <w:ind w:left="5040" w:hanging="360"/>
      </w:pPr>
      <w:rPr>
        <w:rFonts w:hint="default" w:ascii="Symbol" w:hAnsi="Symbol"/>
      </w:rPr>
    </w:lvl>
    <w:lvl w:ilvl="7" w:tplc="D54409AC">
      <w:start w:val="1"/>
      <w:numFmt w:val="bullet"/>
      <w:lvlText w:val="o"/>
      <w:lvlJc w:val="left"/>
      <w:pPr>
        <w:ind w:left="5760" w:hanging="360"/>
      </w:pPr>
      <w:rPr>
        <w:rFonts w:hint="default" w:ascii="Courier New" w:hAnsi="Courier New"/>
      </w:rPr>
    </w:lvl>
    <w:lvl w:ilvl="8" w:tplc="4972F29C">
      <w:start w:val="1"/>
      <w:numFmt w:val="bullet"/>
      <w:lvlText w:val=""/>
      <w:lvlJc w:val="left"/>
      <w:pPr>
        <w:ind w:left="6480" w:hanging="360"/>
      </w:pPr>
      <w:rPr>
        <w:rFonts w:hint="default" w:ascii="Wingdings" w:hAnsi="Wingdings"/>
      </w:rPr>
    </w:lvl>
  </w:abstractNum>
  <w:abstractNum w:abstractNumId="10" w15:restartNumberingAfterBreak="0">
    <w:nsid w:val="694B95F1"/>
    <w:multiLevelType w:val="hybridMultilevel"/>
    <w:tmpl w:val="554CDE16"/>
    <w:lvl w:ilvl="0" w:tplc="8C120DC8">
      <w:start w:val="1"/>
      <w:numFmt w:val="bullet"/>
      <w:lvlText w:val="·"/>
      <w:lvlJc w:val="left"/>
      <w:pPr>
        <w:ind w:left="720" w:hanging="360"/>
      </w:pPr>
      <w:rPr>
        <w:rFonts w:hint="default" w:ascii="Symbol" w:hAnsi="Symbol"/>
      </w:rPr>
    </w:lvl>
    <w:lvl w:ilvl="1" w:tplc="FD44B832">
      <w:start w:val="1"/>
      <w:numFmt w:val="bullet"/>
      <w:lvlText w:val="o"/>
      <w:lvlJc w:val="left"/>
      <w:pPr>
        <w:ind w:left="1440" w:hanging="360"/>
      </w:pPr>
      <w:rPr>
        <w:rFonts w:hint="default" w:ascii="Courier New" w:hAnsi="Courier New"/>
      </w:rPr>
    </w:lvl>
    <w:lvl w:ilvl="2" w:tplc="EA30DCAC">
      <w:start w:val="1"/>
      <w:numFmt w:val="bullet"/>
      <w:lvlText w:val=""/>
      <w:lvlJc w:val="left"/>
      <w:pPr>
        <w:ind w:left="2160" w:hanging="360"/>
      </w:pPr>
      <w:rPr>
        <w:rFonts w:hint="default" w:ascii="Wingdings" w:hAnsi="Wingdings"/>
      </w:rPr>
    </w:lvl>
    <w:lvl w:ilvl="3" w:tplc="50B24B34">
      <w:start w:val="1"/>
      <w:numFmt w:val="bullet"/>
      <w:lvlText w:val=""/>
      <w:lvlJc w:val="left"/>
      <w:pPr>
        <w:ind w:left="2880" w:hanging="360"/>
      </w:pPr>
      <w:rPr>
        <w:rFonts w:hint="default" w:ascii="Symbol" w:hAnsi="Symbol"/>
      </w:rPr>
    </w:lvl>
    <w:lvl w:ilvl="4" w:tplc="8D7A0C06">
      <w:start w:val="1"/>
      <w:numFmt w:val="bullet"/>
      <w:lvlText w:val="o"/>
      <w:lvlJc w:val="left"/>
      <w:pPr>
        <w:ind w:left="3600" w:hanging="360"/>
      </w:pPr>
      <w:rPr>
        <w:rFonts w:hint="default" w:ascii="Courier New" w:hAnsi="Courier New"/>
      </w:rPr>
    </w:lvl>
    <w:lvl w:ilvl="5" w:tplc="97F8A280">
      <w:start w:val="1"/>
      <w:numFmt w:val="bullet"/>
      <w:lvlText w:val=""/>
      <w:lvlJc w:val="left"/>
      <w:pPr>
        <w:ind w:left="4320" w:hanging="360"/>
      </w:pPr>
      <w:rPr>
        <w:rFonts w:hint="default" w:ascii="Wingdings" w:hAnsi="Wingdings"/>
      </w:rPr>
    </w:lvl>
    <w:lvl w:ilvl="6" w:tplc="B3BCC0FC">
      <w:start w:val="1"/>
      <w:numFmt w:val="bullet"/>
      <w:lvlText w:val=""/>
      <w:lvlJc w:val="left"/>
      <w:pPr>
        <w:ind w:left="5040" w:hanging="360"/>
      </w:pPr>
      <w:rPr>
        <w:rFonts w:hint="default" w:ascii="Symbol" w:hAnsi="Symbol"/>
      </w:rPr>
    </w:lvl>
    <w:lvl w:ilvl="7" w:tplc="2690D430">
      <w:start w:val="1"/>
      <w:numFmt w:val="bullet"/>
      <w:lvlText w:val="o"/>
      <w:lvlJc w:val="left"/>
      <w:pPr>
        <w:ind w:left="5760" w:hanging="360"/>
      </w:pPr>
      <w:rPr>
        <w:rFonts w:hint="default" w:ascii="Courier New" w:hAnsi="Courier New"/>
      </w:rPr>
    </w:lvl>
    <w:lvl w:ilvl="8" w:tplc="E1DC79C8">
      <w:start w:val="1"/>
      <w:numFmt w:val="bullet"/>
      <w:lvlText w:val=""/>
      <w:lvlJc w:val="left"/>
      <w:pPr>
        <w:ind w:left="6480" w:hanging="360"/>
      </w:pPr>
      <w:rPr>
        <w:rFonts w:hint="default" w:ascii="Wingdings" w:hAnsi="Wingdings"/>
      </w:rPr>
    </w:lvl>
  </w:abstractNum>
  <w:abstractNum w:abstractNumId="11" w15:restartNumberingAfterBreak="0">
    <w:nsid w:val="6CFE2DC6"/>
    <w:multiLevelType w:val="multilevel"/>
    <w:tmpl w:val="5CF489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735FD6CC"/>
    <w:multiLevelType w:val="hybridMultilevel"/>
    <w:tmpl w:val="ADBEC64E"/>
    <w:lvl w:ilvl="0" w:tplc="30E65436">
      <w:start w:val="1"/>
      <w:numFmt w:val="bullet"/>
      <w:lvlText w:val="·"/>
      <w:lvlJc w:val="left"/>
      <w:pPr>
        <w:ind w:left="720" w:hanging="360"/>
      </w:pPr>
      <w:rPr>
        <w:rFonts w:hint="default" w:ascii="Symbol" w:hAnsi="Symbol"/>
      </w:rPr>
    </w:lvl>
    <w:lvl w:ilvl="1" w:tplc="09CC4E7E">
      <w:start w:val="1"/>
      <w:numFmt w:val="bullet"/>
      <w:lvlText w:val="o"/>
      <w:lvlJc w:val="left"/>
      <w:pPr>
        <w:ind w:left="1440" w:hanging="360"/>
      </w:pPr>
      <w:rPr>
        <w:rFonts w:hint="default" w:ascii="Courier New" w:hAnsi="Courier New"/>
      </w:rPr>
    </w:lvl>
    <w:lvl w:ilvl="2" w:tplc="C9ECE592">
      <w:start w:val="1"/>
      <w:numFmt w:val="bullet"/>
      <w:lvlText w:val=""/>
      <w:lvlJc w:val="left"/>
      <w:pPr>
        <w:ind w:left="2160" w:hanging="360"/>
      </w:pPr>
      <w:rPr>
        <w:rFonts w:hint="default" w:ascii="Wingdings" w:hAnsi="Wingdings"/>
      </w:rPr>
    </w:lvl>
    <w:lvl w:ilvl="3" w:tplc="A4F27B44">
      <w:start w:val="1"/>
      <w:numFmt w:val="bullet"/>
      <w:lvlText w:val=""/>
      <w:lvlJc w:val="left"/>
      <w:pPr>
        <w:ind w:left="2880" w:hanging="360"/>
      </w:pPr>
      <w:rPr>
        <w:rFonts w:hint="default" w:ascii="Symbol" w:hAnsi="Symbol"/>
      </w:rPr>
    </w:lvl>
    <w:lvl w:ilvl="4" w:tplc="53B84848">
      <w:start w:val="1"/>
      <w:numFmt w:val="bullet"/>
      <w:lvlText w:val="o"/>
      <w:lvlJc w:val="left"/>
      <w:pPr>
        <w:ind w:left="3600" w:hanging="360"/>
      </w:pPr>
      <w:rPr>
        <w:rFonts w:hint="default" w:ascii="Courier New" w:hAnsi="Courier New"/>
      </w:rPr>
    </w:lvl>
    <w:lvl w:ilvl="5" w:tplc="7408DFCC">
      <w:start w:val="1"/>
      <w:numFmt w:val="bullet"/>
      <w:lvlText w:val=""/>
      <w:lvlJc w:val="left"/>
      <w:pPr>
        <w:ind w:left="4320" w:hanging="360"/>
      </w:pPr>
      <w:rPr>
        <w:rFonts w:hint="default" w:ascii="Wingdings" w:hAnsi="Wingdings"/>
      </w:rPr>
    </w:lvl>
    <w:lvl w:ilvl="6" w:tplc="13DAE3A2">
      <w:start w:val="1"/>
      <w:numFmt w:val="bullet"/>
      <w:lvlText w:val=""/>
      <w:lvlJc w:val="left"/>
      <w:pPr>
        <w:ind w:left="5040" w:hanging="360"/>
      </w:pPr>
      <w:rPr>
        <w:rFonts w:hint="default" w:ascii="Symbol" w:hAnsi="Symbol"/>
      </w:rPr>
    </w:lvl>
    <w:lvl w:ilvl="7" w:tplc="45EAA5B2">
      <w:start w:val="1"/>
      <w:numFmt w:val="bullet"/>
      <w:lvlText w:val="o"/>
      <w:lvlJc w:val="left"/>
      <w:pPr>
        <w:ind w:left="5760" w:hanging="360"/>
      </w:pPr>
      <w:rPr>
        <w:rFonts w:hint="default" w:ascii="Courier New" w:hAnsi="Courier New"/>
      </w:rPr>
    </w:lvl>
    <w:lvl w:ilvl="8" w:tplc="4CAE3496">
      <w:start w:val="1"/>
      <w:numFmt w:val="bullet"/>
      <w:lvlText w:val=""/>
      <w:lvlJc w:val="left"/>
      <w:pPr>
        <w:ind w:left="6480" w:hanging="360"/>
      </w:pPr>
      <w:rPr>
        <w:rFonts w:hint="default" w:ascii="Wingdings" w:hAnsi="Wingdings"/>
      </w:rPr>
    </w:lvl>
  </w:abstractNum>
  <w:abstractNum w:abstractNumId="13" w15:restartNumberingAfterBreak="0">
    <w:nsid w:val="75D405A2"/>
    <w:multiLevelType w:val="multilevel"/>
    <w:tmpl w:val="A530B0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7681F102"/>
    <w:multiLevelType w:val="hybridMultilevel"/>
    <w:tmpl w:val="94C6F562"/>
    <w:lvl w:ilvl="0" w:tplc="5E2AFCF8">
      <w:start w:val="1"/>
      <w:numFmt w:val="bullet"/>
      <w:lvlText w:val="·"/>
      <w:lvlJc w:val="left"/>
      <w:pPr>
        <w:ind w:left="720" w:hanging="360"/>
      </w:pPr>
      <w:rPr>
        <w:rFonts w:hint="default" w:ascii="Symbol" w:hAnsi="Symbol"/>
      </w:rPr>
    </w:lvl>
    <w:lvl w:ilvl="1" w:tplc="71E6FF92">
      <w:start w:val="1"/>
      <w:numFmt w:val="bullet"/>
      <w:lvlText w:val="o"/>
      <w:lvlJc w:val="left"/>
      <w:pPr>
        <w:ind w:left="1440" w:hanging="360"/>
      </w:pPr>
      <w:rPr>
        <w:rFonts w:hint="default" w:ascii="Courier New" w:hAnsi="Courier New"/>
      </w:rPr>
    </w:lvl>
    <w:lvl w:ilvl="2" w:tplc="40AC8F92">
      <w:start w:val="1"/>
      <w:numFmt w:val="bullet"/>
      <w:lvlText w:val=""/>
      <w:lvlJc w:val="left"/>
      <w:pPr>
        <w:ind w:left="2160" w:hanging="360"/>
      </w:pPr>
      <w:rPr>
        <w:rFonts w:hint="default" w:ascii="Wingdings" w:hAnsi="Wingdings"/>
      </w:rPr>
    </w:lvl>
    <w:lvl w:ilvl="3" w:tplc="68AC0E8A">
      <w:start w:val="1"/>
      <w:numFmt w:val="bullet"/>
      <w:lvlText w:val=""/>
      <w:lvlJc w:val="left"/>
      <w:pPr>
        <w:ind w:left="2880" w:hanging="360"/>
      </w:pPr>
      <w:rPr>
        <w:rFonts w:hint="default" w:ascii="Symbol" w:hAnsi="Symbol"/>
      </w:rPr>
    </w:lvl>
    <w:lvl w:ilvl="4" w:tplc="49521CD6">
      <w:start w:val="1"/>
      <w:numFmt w:val="bullet"/>
      <w:lvlText w:val="o"/>
      <w:lvlJc w:val="left"/>
      <w:pPr>
        <w:ind w:left="3600" w:hanging="360"/>
      </w:pPr>
      <w:rPr>
        <w:rFonts w:hint="default" w:ascii="Courier New" w:hAnsi="Courier New"/>
      </w:rPr>
    </w:lvl>
    <w:lvl w:ilvl="5" w:tplc="8314F9F8">
      <w:start w:val="1"/>
      <w:numFmt w:val="bullet"/>
      <w:lvlText w:val=""/>
      <w:lvlJc w:val="left"/>
      <w:pPr>
        <w:ind w:left="4320" w:hanging="360"/>
      </w:pPr>
      <w:rPr>
        <w:rFonts w:hint="default" w:ascii="Wingdings" w:hAnsi="Wingdings"/>
      </w:rPr>
    </w:lvl>
    <w:lvl w:ilvl="6" w:tplc="23887240">
      <w:start w:val="1"/>
      <w:numFmt w:val="bullet"/>
      <w:lvlText w:val=""/>
      <w:lvlJc w:val="left"/>
      <w:pPr>
        <w:ind w:left="5040" w:hanging="360"/>
      </w:pPr>
      <w:rPr>
        <w:rFonts w:hint="default" w:ascii="Symbol" w:hAnsi="Symbol"/>
      </w:rPr>
    </w:lvl>
    <w:lvl w:ilvl="7" w:tplc="8DF0C524">
      <w:start w:val="1"/>
      <w:numFmt w:val="bullet"/>
      <w:lvlText w:val="o"/>
      <w:lvlJc w:val="left"/>
      <w:pPr>
        <w:ind w:left="5760" w:hanging="360"/>
      </w:pPr>
      <w:rPr>
        <w:rFonts w:hint="default" w:ascii="Courier New" w:hAnsi="Courier New"/>
      </w:rPr>
    </w:lvl>
    <w:lvl w:ilvl="8" w:tplc="71121C4E">
      <w:start w:val="1"/>
      <w:numFmt w:val="bullet"/>
      <w:lvlText w:val=""/>
      <w:lvlJc w:val="left"/>
      <w:pPr>
        <w:ind w:left="6480" w:hanging="360"/>
      </w:pPr>
      <w:rPr>
        <w:rFonts w:hint="default" w:ascii="Wingdings" w:hAnsi="Wingdings"/>
      </w:rPr>
    </w:lvl>
  </w:abstractNum>
  <w:abstractNum w:abstractNumId="15" w15:restartNumberingAfterBreak="0">
    <w:nsid w:val="7BE88D6F"/>
    <w:multiLevelType w:val="hybridMultilevel"/>
    <w:tmpl w:val="15AA7DB4"/>
    <w:lvl w:ilvl="0" w:tplc="ECAADF66">
      <w:start w:val="1"/>
      <w:numFmt w:val="bullet"/>
      <w:lvlText w:val="·"/>
      <w:lvlJc w:val="left"/>
      <w:pPr>
        <w:ind w:left="720" w:hanging="360"/>
      </w:pPr>
      <w:rPr>
        <w:rFonts w:hint="default" w:ascii="Symbol" w:hAnsi="Symbol"/>
      </w:rPr>
    </w:lvl>
    <w:lvl w:ilvl="1" w:tplc="09928808">
      <w:start w:val="1"/>
      <w:numFmt w:val="bullet"/>
      <w:lvlText w:val="o"/>
      <w:lvlJc w:val="left"/>
      <w:pPr>
        <w:ind w:left="1440" w:hanging="360"/>
      </w:pPr>
      <w:rPr>
        <w:rFonts w:hint="default" w:ascii="Courier New" w:hAnsi="Courier New"/>
      </w:rPr>
    </w:lvl>
    <w:lvl w:ilvl="2" w:tplc="2CFC27AC">
      <w:start w:val="1"/>
      <w:numFmt w:val="bullet"/>
      <w:lvlText w:val=""/>
      <w:lvlJc w:val="left"/>
      <w:pPr>
        <w:ind w:left="2160" w:hanging="360"/>
      </w:pPr>
      <w:rPr>
        <w:rFonts w:hint="default" w:ascii="Wingdings" w:hAnsi="Wingdings"/>
      </w:rPr>
    </w:lvl>
    <w:lvl w:ilvl="3" w:tplc="5ECA06FA">
      <w:start w:val="1"/>
      <w:numFmt w:val="bullet"/>
      <w:lvlText w:val=""/>
      <w:lvlJc w:val="left"/>
      <w:pPr>
        <w:ind w:left="2880" w:hanging="360"/>
      </w:pPr>
      <w:rPr>
        <w:rFonts w:hint="default" w:ascii="Symbol" w:hAnsi="Symbol"/>
      </w:rPr>
    </w:lvl>
    <w:lvl w:ilvl="4" w:tplc="06CACD9A">
      <w:start w:val="1"/>
      <w:numFmt w:val="bullet"/>
      <w:lvlText w:val="o"/>
      <w:lvlJc w:val="left"/>
      <w:pPr>
        <w:ind w:left="3600" w:hanging="360"/>
      </w:pPr>
      <w:rPr>
        <w:rFonts w:hint="default" w:ascii="Courier New" w:hAnsi="Courier New"/>
      </w:rPr>
    </w:lvl>
    <w:lvl w:ilvl="5" w:tplc="2000E8EE">
      <w:start w:val="1"/>
      <w:numFmt w:val="bullet"/>
      <w:lvlText w:val=""/>
      <w:lvlJc w:val="left"/>
      <w:pPr>
        <w:ind w:left="4320" w:hanging="360"/>
      </w:pPr>
      <w:rPr>
        <w:rFonts w:hint="default" w:ascii="Wingdings" w:hAnsi="Wingdings"/>
      </w:rPr>
    </w:lvl>
    <w:lvl w:ilvl="6" w:tplc="6F4AF622">
      <w:start w:val="1"/>
      <w:numFmt w:val="bullet"/>
      <w:lvlText w:val=""/>
      <w:lvlJc w:val="left"/>
      <w:pPr>
        <w:ind w:left="5040" w:hanging="360"/>
      </w:pPr>
      <w:rPr>
        <w:rFonts w:hint="default" w:ascii="Symbol" w:hAnsi="Symbol"/>
      </w:rPr>
    </w:lvl>
    <w:lvl w:ilvl="7" w:tplc="284A1092">
      <w:start w:val="1"/>
      <w:numFmt w:val="bullet"/>
      <w:lvlText w:val="o"/>
      <w:lvlJc w:val="left"/>
      <w:pPr>
        <w:ind w:left="5760" w:hanging="360"/>
      </w:pPr>
      <w:rPr>
        <w:rFonts w:hint="default" w:ascii="Courier New" w:hAnsi="Courier New"/>
      </w:rPr>
    </w:lvl>
    <w:lvl w:ilvl="8" w:tplc="18B89A5A">
      <w:start w:val="1"/>
      <w:numFmt w:val="bullet"/>
      <w:lvlText w:val=""/>
      <w:lvlJc w:val="left"/>
      <w:pPr>
        <w:ind w:left="6480" w:hanging="360"/>
      </w:pPr>
      <w:rPr>
        <w:rFonts w:hint="default" w:ascii="Wingdings" w:hAnsi="Wingdings"/>
      </w:rPr>
    </w:lvl>
  </w:abstractNum>
  <w:num w:numId="17">
    <w:abstractNumId w:val="16"/>
  </w:num>
  <w:num w:numId="1" w16cid:durableId="1539269999">
    <w:abstractNumId w:val="3"/>
  </w:num>
  <w:num w:numId="2" w16cid:durableId="154222761">
    <w:abstractNumId w:val="9"/>
  </w:num>
  <w:num w:numId="3" w16cid:durableId="1814055088">
    <w:abstractNumId w:val="12"/>
  </w:num>
  <w:num w:numId="4" w16cid:durableId="498541456">
    <w:abstractNumId w:val="10"/>
  </w:num>
  <w:num w:numId="5" w16cid:durableId="2109419924">
    <w:abstractNumId w:val="14"/>
  </w:num>
  <w:num w:numId="6" w16cid:durableId="1307853271">
    <w:abstractNumId w:val="15"/>
  </w:num>
  <w:num w:numId="7" w16cid:durableId="1627809558">
    <w:abstractNumId w:val="5"/>
  </w:num>
  <w:num w:numId="8" w16cid:durableId="1376811239">
    <w:abstractNumId w:val="8"/>
  </w:num>
  <w:num w:numId="9" w16cid:durableId="367414393">
    <w:abstractNumId w:val="2"/>
  </w:num>
  <w:num w:numId="10" w16cid:durableId="376706421">
    <w:abstractNumId w:val="13"/>
  </w:num>
  <w:num w:numId="11" w16cid:durableId="1079795173">
    <w:abstractNumId w:val="0"/>
  </w:num>
  <w:num w:numId="12" w16cid:durableId="1580285130">
    <w:abstractNumId w:val="7"/>
  </w:num>
  <w:num w:numId="13" w16cid:durableId="482356829">
    <w:abstractNumId w:val="4"/>
  </w:num>
  <w:num w:numId="14" w16cid:durableId="1063336029">
    <w:abstractNumId w:val="11"/>
  </w:num>
  <w:num w:numId="15" w16cid:durableId="454906181">
    <w:abstractNumId w:val="1"/>
  </w:num>
  <w:num w:numId="16" w16cid:durableId="1863007189">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7B9"/>
    <w:rsid w:val="00005520"/>
    <w:rsid w:val="00160FE3"/>
    <w:rsid w:val="0021B373"/>
    <w:rsid w:val="0027579A"/>
    <w:rsid w:val="00276675"/>
    <w:rsid w:val="00293FCB"/>
    <w:rsid w:val="002E3E32"/>
    <w:rsid w:val="00355D77"/>
    <w:rsid w:val="005618EB"/>
    <w:rsid w:val="00636768"/>
    <w:rsid w:val="006EA835"/>
    <w:rsid w:val="00755690"/>
    <w:rsid w:val="007A0AEF"/>
    <w:rsid w:val="007B164E"/>
    <w:rsid w:val="00863CE7"/>
    <w:rsid w:val="00887A09"/>
    <w:rsid w:val="009764C6"/>
    <w:rsid w:val="00A168F0"/>
    <w:rsid w:val="00A4715F"/>
    <w:rsid w:val="00AD3D4A"/>
    <w:rsid w:val="00B5560F"/>
    <w:rsid w:val="00C44978"/>
    <w:rsid w:val="00C657B9"/>
    <w:rsid w:val="00E2650D"/>
    <w:rsid w:val="00E63578"/>
    <w:rsid w:val="00FC7D9C"/>
    <w:rsid w:val="0189F000"/>
    <w:rsid w:val="01D3EA70"/>
    <w:rsid w:val="02897298"/>
    <w:rsid w:val="034AE6B4"/>
    <w:rsid w:val="0356DBDB"/>
    <w:rsid w:val="04595664"/>
    <w:rsid w:val="04882410"/>
    <w:rsid w:val="04D582CC"/>
    <w:rsid w:val="04F6518D"/>
    <w:rsid w:val="0516EA65"/>
    <w:rsid w:val="05389D2A"/>
    <w:rsid w:val="056FCFDB"/>
    <w:rsid w:val="0584D28A"/>
    <w:rsid w:val="058D550D"/>
    <w:rsid w:val="0652E752"/>
    <w:rsid w:val="0669C893"/>
    <w:rsid w:val="06A75B93"/>
    <w:rsid w:val="06DB2F2A"/>
    <w:rsid w:val="06FAAD4A"/>
    <w:rsid w:val="07BDD743"/>
    <w:rsid w:val="08249524"/>
    <w:rsid w:val="08733D36"/>
    <w:rsid w:val="08CE9FBD"/>
    <w:rsid w:val="08EBDF5F"/>
    <w:rsid w:val="090748DB"/>
    <w:rsid w:val="092DB3C5"/>
    <w:rsid w:val="09595E20"/>
    <w:rsid w:val="09777E06"/>
    <w:rsid w:val="0990C308"/>
    <w:rsid w:val="09B812EA"/>
    <w:rsid w:val="0A089634"/>
    <w:rsid w:val="0A09F2CE"/>
    <w:rsid w:val="0A8C7251"/>
    <w:rsid w:val="0AA09651"/>
    <w:rsid w:val="0ABDE8BD"/>
    <w:rsid w:val="0AF3FDF5"/>
    <w:rsid w:val="0B7F2C76"/>
    <w:rsid w:val="0C540901"/>
    <w:rsid w:val="0C705A04"/>
    <w:rsid w:val="0CBFC057"/>
    <w:rsid w:val="0D158A51"/>
    <w:rsid w:val="0DA3F655"/>
    <w:rsid w:val="0DD90412"/>
    <w:rsid w:val="0DDDAF8D"/>
    <w:rsid w:val="0DED0CF5"/>
    <w:rsid w:val="0EBEBD36"/>
    <w:rsid w:val="0EC46F94"/>
    <w:rsid w:val="0F101807"/>
    <w:rsid w:val="0F1EFAF8"/>
    <w:rsid w:val="0F32823C"/>
    <w:rsid w:val="0F7D754C"/>
    <w:rsid w:val="0FE297AE"/>
    <w:rsid w:val="10BE9487"/>
    <w:rsid w:val="11653B9A"/>
    <w:rsid w:val="11C0A172"/>
    <w:rsid w:val="123ADC14"/>
    <w:rsid w:val="1262FF1B"/>
    <w:rsid w:val="12E3FD3F"/>
    <w:rsid w:val="13DB74B6"/>
    <w:rsid w:val="13E73003"/>
    <w:rsid w:val="1479B4A0"/>
    <w:rsid w:val="15C12B05"/>
    <w:rsid w:val="1659271A"/>
    <w:rsid w:val="16F7A5B7"/>
    <w:rsid w:val="178C38F6"/>
    <w:rsid w:val="17DEA6CA"/>
    <w:rsid w:val="183D570A"/>
    <w:rsid w:val="187DEF9A"/>
    <w:rsid w:val="18B1162A"/>
    <w:rsid w:val="1953D3BD"/>
    <w:rsid w:val="199CA6BD"/>
    <w:rsid w:val="19F23F7D"/>
    <w:rsid w:val="1A30B6CD"/>
    <w:rsid w:val="1AC1A0E2"/>
    <w:rsid w:val="1B432F6F"/>
    <w:rsid w:val="1B637C62"/>
    <w:rsid w:val="1BF09DE3"/>
    <w:rsid w:val="1C342030"/>
    <w:rsid w:val="1C811964"/>
    <w:rsid w:val="1C88AB89"/>
    <w:rsid w:val="1D8B2473"/>
    <w:rsid w:val="1DAB938C"/>
    <w:rsid w:val="1E427C52"/>
    <w:rsid w:val="1EAC56F7"/>
    <w:rsid w:val="1F2D4A87"/>
    <w:rsid w:val="21273041"/>
    <w:rsid w:val="21733492"/>
    <w:rsid w:val="21F06828"/>
    <w:rsid w:val="21F5B542"/>
    <w:rsid w:val="222B6417"/>
    <w:rsid w:val="22C85724"/>
    <w:rsid w:val="230CEA12"/>
    <w:rsid w:val="237DD45E"/>
    <w:rsid w:val="23B5BE07"/>
    <w:rsid w:val="2541AF25"/>
    <w:rsid w:val="25D8B8AD"/>
    <w:rsid w:val="274E7D0A"/>
    <w:rsid w:val="27894BCD"/>
    <w:rsid w:val="28A6D8D8"/>
    <w:rsid w:val="28B8EF33"/>
    <w:rsid w:val="29E70FAB"/>
    <w:rsid w:val="2A109A30"/>
    <w:rsid w:val="2A490B41"/>
    <w:rsid w:val="2A9325E2"/>
    <w:rsid w:val="2ACD04E9"/>
    <w:rsid w:val="2B596A69"/>
    <w:rsid w:val="2BAF9552"/>
    <w:rsid w:val="2BC0E886"/>
    <w:rsid w:val="2C55E227"/>
    <w:rsid w:val="2CEAA475"/>
    <w:rsid w:val="2D019668"/>
    <w:rsid w:val="2D4B6576"/>
    <w:rsid w:val="2E0CA1E0"/>
    <w:rsid w:val="2E2FCF9D"/>
    <w:rsid w:val="2E9700FE"/>
    <w:rsid w:val="2F01367C"/>
    <w:rsid w:val="2F13CF64"/>
    <w:rsid w:val="2F2A889E"/>
    <w:rsid w:val="2F77E150"/>
    <w:rsid w:val="2FC31076"/>
    <w:rsid w:val="3061B286"/>
    <w:rsid w:val="3100DA97"/>
    <w:rsid w:val="31237E00"/>
    <w:rsid w:val="316F33F0"/>
    <w:rsid w:val="3213F386"/>
    <w:rsid w:val="325791F7"/>
    <w:rsid w:val="32EB7859"/>
    <w:rsid w:val="32F8DDEA"/>
    <w:rsid w:val="335907D8"/>
    <w:rsid w:val="33668386"/>
    <w:rsid w:val="33A23763"/>
    <w:rsid w:val="33AA3571"/>
    <w:rsid w:val="33C63249"/>
    <w:rsid w:val="3403E4EA"/>
    <w:rsid w:val="34195A77"/>
    <w:rsid w:val="348A0766"/>
    <w:rsid w:val="34CCF44D"/>
    <w:rsid w:val="3513510E"/>
    <w:rsid w:val="3517E488"/>
    <w:rsid w:val="359889EF"/>
    <w:rsid w:val="35A0A6E0"/>
    <w:rsid w:val="35A26715"/>
    <w:rsid w:val="365D0C10"/>
    <w:rsid w:val="369725DB"/>
    <w:rsid w:val="36F4F2D1"/>
    <w:rsid w:val="374ABD32"/>
    <w:rsid w:val="37EACF2E"/>
    <w:rsid w:val="38207CE2"/>
    <w:rsid w:val="386FD70C"/>
    <w:rsid w:val="38735DAF"/>
    <w:rsid w:val="387761D0"/>
    <w:rsid w:val="392F5AA0"/>
    <w:rsid w:val="396025CA"/>
    <w:rsid w:val="39996EF1"/>
    <w:rsid w:val="39A9307F"/>
    <w:rsid w:val="39A97A65"/>
    <w:rsid w:val="3A110E9E"/>
    <w:rsid w:val="3A436DFE"/>
    <w:rsid w:val="3A43B179"/>
    <w:rsid w:val="3AAEFA72"/>
    <w:rsid w:val="3B93DA1A"/>
    <w:rsid w:val="3BABDA9C"/>
    <w:rsid w:val="3C4BD0E0"/>
    <w:rsid w:val="3C6A7E31"/>
    <w:rsid w:val="3D512CEF"/>
    <w:rsid w:val="3DCD2A14"/>
    <w:rsid w:val="3DFFC4CA"/>
    <w:rsid w:val="3E511087"/>
    <w:rsid w:val="3F0ACB8E"/>
    <w:rsid w:val="3F6C1F8F"/>
    <w:rsid w:val="407D2480"/>
    <w:rsid w:val="413D51D0"/>
    <w:rsid w:val="4142BE50"/>
    <w:rsid w:val="42B0AAAA"/>
    <w:rsid w:val="439CA21F"/>
    <w:rsid w:val="446EC792"/>
    <w:rsid w:val="44CE3984"/>
    <w:rsid w:val="4518D7FA"/>
    <w:rsid w:val="4527FA33"/>
    <w:rsid w:val="453C10D3"/>
    <w:rsid w:val="4571E9DE"/>
    <w:rsid w:val="45C54418"/>
    <w:rsid w:val="45F29F58"/>
    <w:rsid w:val="465BD7C3"/>
    <w:rsid w:val="4663649F"/>
    <w:rsid w:val="4764FFFF"/>
    <w:rsid w:val="483D5A03"/>
    <w:rsid w:val="48647951"/>
    <w:rsid w:val="4877335D"/>
    <w:rsid w:val="488153DF"/>
    <w:rsid w:val="488291E6"/>
    <w:rsid w:val="49415E77"/>
    <w:rsid w:val="4AB58CF4"/>
    <w:rsid w:val="4AD7C0DC"/>
    <w:rsid w:val="4B8A8BF0"/>
    <w:rsid w:val="4BABC70A"/>
    <w:rsid w:val="4BE38BC3"/>
    <w:rsid w:val="4DF71DAC"/>
    <w:rsid w:val="4E0BEAAC"/>
    <w:rsid w:val="4E4EFF7C"/>
    <w:rsid w:val="4E5084AE"/>
    <w:rsid w:val="4F1A6F94"/>
    <w:rsid w:val="4F59F31A"/>
    <w:rsid w:val="4FB13187"/>
    <w:rsid w:val="4FD01562"/>
    <w:rsid w:val="504A8724"/>
    <w:rsid w:val="50712C24"/>
    <w:rsid w:val="51781A46"/>
    <w:rsid w:val="523491A3"/>
    <w:rsid w:val="529C03BB"/>
    <w:rsid w:val="52CA9923"/>
    <w:rsid w:val="52D3BC1E"/>
    <w:rsid w:val="53AA0D57"/>
    <w:rsid w:val="53C8F0A8"/>
    <w:rsid w:val="53DAF4C8"/>
    <w:rsid w:val="53FE8624"/>
    <w:rsid w:val="5433C967"/>
    <w:rsid w:val="54438269"/>
    <w:rsid w:val="544C52B3"/>
    <w:rsid w:val="54C50F90"/>
    <w:rsid w:val="5588BBF6"/>
    <w:rsid w:val="558D0509"/>
    <w:rsid w:val="563349D4"/>
    <w:rsid w:val="5676B8D0"/>
    <w:rsid w:val="56A04995"/>
    <w:rsid w:val="56E75D8F"/>
    <w:rsid w:val="5702F3D5"/>
    <w:rsid w:val="57231A0A"/>
    <w:rsid w:val="57264DFD"/>
    <w:rsid w:val="573701E4"/>
    <w:rsid w:val="5748024A"/>
    <w:rsid w:val="58C2104E"/>
    <w:rsid w:val="58CAFFE6"/>
    <w:rsid w:val="591AE310"/>
    <w:rsid w:val="5977D36C"/>
    <w:rsid w:val="59866AD3"/>
    <w:rsid w:val="598C859D"/>
    <w:rsid w:val="59A64B82"/>
    <w:rsid w:val="59C94D46"/>
    <w:rsid w:val="5A14B06D"/>
    <w:rsid w:val="5A1837D5"/>
    <w:rsid w:val="5A4A807C"/>
    <w:rsid w:val="5A68EE24"/>
    <w:rsid w:val="5ABAE2D9"/>
    <w:rsid w:val="5B1C4021"/>
    <w:rsid w:val="5B7A9F25"/>
    <w:rsid w:val="5BA679B6"/>
    <w:rsid w:val="5BB501A5"/>
    <w:rsid w:val="5BE650DD"/>
    <w:rsid w:val="5C52F887"/>
    <w:rsid w:val="5C703BDB"/>
    <w:rsid w:val="5D253D08"/>
    <w:rsid w:val="5D97B273"/>
    <w:rsid w:val="5E03C751"/>
    <w:rsid w:val="5E644935"/>
    <w:rsid w:val="5E7A4327"/>
    <w:rsid w:val="5E9254C2"/>
    <w:rsid w:val="5ED58B57"/>
    <w:rsid w:val="5F4D8C7F"/>
    <w:rsid w:val="5F6CD97F"/>
    <w:rsid w:val="5FF2F1D3"/>
    <w:rsid w:val="6079EAD9"/>
    <w:rsid w:val="60D51EDD"/>
    <w:rsid w:val="6171A6B7"/>
    <w:rsid w:val="6254DCFE"/>
    <w:rsid w:val="636B9C96"/>
    <w:rsid w:val="638C5490"/>
    <w:rsid w:val="63EE426B"/>
    <w:rsid w:val="644CEA69"/>
    <w:rsid w:val="64888F9E"/>
    <w:rsid w:val="65B12099"/>
    <w:rsid w:val="65F2B0CC"/>
    <w:rsid w:val="65F3EA10"/>
    <w:rsid w:val="662E425B"/>
    <w:rsid w:val="664B1259"/>
    <w:rsid w:val="66D8A6E1"/>
    <w:rsid w:val="670FEE41"/>
    <w:rsid w:val="673C49C9"/>
    <w:rsid w:val="67635901"/>
    <w:rsid w:val="67E20141"/>
    <w:rsid w:val="67F813DB"/>
    <w:rsid w:val="6962FFF4"/>
    <w:rsid w:val="6971AE82"/>
    <w:rsid w:val="6975CC20"/>
    <w:rsid w:val="69E8C99F"/>
    <w:rsid w:val="6A091CAE"/>
    <w:rsid w:val="6A2F617D"/>
    <w:rsid w:val="6AB4B910"/>
    <w:rsid w:val="6BBE2523"/>
    <w:rsid w:val="6BDDF38E"/>
    <w:rsid w:val="6BDE4936"/>
    <w:rsid w:val="6C585DFB"/>
    <w:rsid w:val="6C976EF0"/>
    <w:rsid w:val="6D31D17A"/>
    <w:rsid w:val="6D4C93C2"/>
    <w:rsid w:val="6E84F4D4"/>
    <w:rsid w:val="6ECB12A0"/>
    <w:rsid w:val="6EF6CF8E"/>
    <w:rsid w:val="6F061F32"/>
    <w:rsid w:val="6F426BD4"/>
    <w:rsid w:val="6F4EAFFB"/>
    <w:rsid w:val="6FFA4CB0"/>
    <w:rsid w:val="705C10FF"/>
    <w:rsid w:val="70846C79"/>
    <w:rsid w:val="709E1F61"/>
    <w:rsid w:val="70CA03B2"/>
    <w:rsid w:val="714AC438"/>
    <w:rsid w:val="717A9C1B"/>
    <w:rsid w:val="71EBA9A4"/>
    <w:rsid w:val="7236B662"/>
    <w:rsid w:val="73B1A868"/>
    <w:rsid w:val="73CF9CEB"/>
    <w:rsid w:val="7414DEAE"/>
    <w:rsid w:val="746328DD"/>
    <w:rsid w:val="7497F9C2"/>
    <w:rsid w:val="74E151DE"/>
    <w:rsid w:val="75A3CD6E"/>
    <w:rsid w:val="7674A7BD"/>
    <w:rsid w:val="76DE7F2A"/>
    <w:rsid w:val="76E644B2"/>
    <w:rsid w:val="76F0B3AB"/>
    <w:rsid w:val="76FA2980"/>
    <w:rsid w:val="77643BAF"/>
    <w:rsid w:val="776F4D85"/>
    <w:rsid w:val="79A52B21"/>
    <w:rsid w:val="7A1FF701"/>
    <w:rsid w:val="7A63704A"/>
    <w:rsid w:val="7ACF815F"/>
    <w:rsid w:val="7C0A4E8A"/>
    <w:rsid w:val="7C351FD8"/>
    <w:rsid w:val="7C48A39B"/>
    <w:rsid w:val="7D19A1A9"/>
    <w:rsid w:val="7D7BAF5A"/>
    <w:rsid w:val="7D94183F"/>
    <w:rsid w:val="7DE4B5F5"/>
    <w:rsid w:val="7E12E4DC"/>
    <w:rsid w:val="7E192827"/>
    <w:rsid w:val="7E85E311"/>
    <w:rsid w:val="7F2890FB"/>
    <w:rsid w:val="7F5B8446"/>
    <w:rsid w:val="7F841FD3"/>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980A2"/>
  <w15:docId w15:val="{2A7FEDEC-E2A0-478D-BA4D-7AD0F64D207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Calibri" w:hAnsi="Calibri" w:eastAsia="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55150"/>
    <w:rPr>
      <w:lang w:eastAsia="en-US"/>
    </w:rPr>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table" w:styleId="NormalTable0" w:customStyle="1">
    <w:name w:val="Normal Table0"/>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styleId="Paragraphedeliste">
    <w:name w:val="List Paragraph"/>
    <w:basedOn w:val="Normal"/>
    <w:uiPriority w:val="99"/>
    <w:qFormat/>
    <w:rsid w:val="00E55150"/>
    <w:pPr>
      <w:ind w:left="720"/>
    </w:pPr>
  </w:style>
  <w:style w:type="table" w:styleId="Grilledutableau">
    <w:name w:val="Table Grid"/>
    <w:basedOn w:val="TableauNormal"/>
    <w:uiPriority w:val="99"/>
    <w:rsid w:val="007B5DF1"/>
    <w:rPr>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Textedebulles">
    <w:name w:val="Balloon Text"/>
    <w:basedOn w:val="Normal"/>
    <w:link w:val="TextedebullesCar"/>
    <w:uiPriority w:val="99"/>
    <w:semiHidden/>
    <w:rsid w:val="003416BF"/>
    <w:pPr>
      <w:spacing w:after="0" w:line="240" w:lineRule="auto"/>
    </w:pPr>
    <w:rPr>
      <w:rFonts w:ascii="Tahoma" w:hAnsi="Tahoma" w:cs="Tahoma"/>
      <w:sz w:val="16"/>
      <w:szCs w:val="16"/>
    </w:rPr>
  </w:style>
  <w:style w:type="character" w:styleId="TextedebullesCar" w:customStyle="1">
    <w:name w:val="Texte de bulles Car"/>
    <w:basedOn w:val="Policepardfaut"/>
    <w:link w:val="Textedebulles"/>
    <w:uiPriority w:val="99"/>
    <w:semiHidden/>
    <w:locked/>
    <w:rsid w:val="003416BF"/>
    <w:rPr>
      <w:rFonts w:ascii="Tahoma" w:hAnsi="Tahoma" w:cs="Tahoma"/>
      <w:sz w:val="16"/>
      <w:szCs w:val="16"/>
    </w:rPr>
  </w:style>
  <w:style w:type="paragraph" w:styleId="En-tte">
    <w:name w:val="header"/>
    <w:basedOn w:val="Normal"/>
    <w:link w:val="En-tteCar"/>
    <w:uiPriority w:val="99"/>
    <w:semiHidden/>
    <w:rsid w:val="00D92610"/>
    <w:pPr>
      <w:tabs>
        <w:tab w:val="center" w:pos="4320"/>
        <w:tab w:val="right" w:pos="8640"/>
      </w:tabs>
      <w:spacing w:after="0" w:line="240" w:lineRule="auto"/>
    </w:pPr>
  </w:style>
  <w:style w:type="character" w:styleId="En-tteCar" w:customStyle="1">
    <w:name w:val="En-tête Car"/>
    <w:basedOn w:val="Policepardfaut"/>
    <w:link w:val="En-tte"/>
    <w:uiPriority w:val="99"/>
    <w:semiHidden/>
    <w:locked/>
    <w:rsid w:val="00D92610"/>
    <w:rPr>
      <w:rFonts w:ascii="Calibri" w:hAnsi="Calibri" w:cs="Calibri"/>
    </w:rPr>
  </w:style>
  <w:style w:type="paragraph" w:styleId="Pieddepage">
    <w:name w:val="footer"/>
    <w:basedOn w:val="Normal"/>
    <w:link w:val="PieddepageCar"/>
    <w:uiPriority w:val="99"/>
    <w:rsid w:val="00D92610"/>
    <w:pPr>
      <w:tabs>
        <w:tab w:val="center" w:pos="4320"/>
        <w:tab w:val="right" w:pos="8640"/>
      </w:tabs>
      <w:spacing w:after="0" w:line="240" w:lineRule="auto"/>
    </w:pPr>
  </w:style>
  <w:style w:type="character" w:styleId="PieddepageCar" w:customStyle="1">
    <w:name w:val="Pied de page Car"/>
    <w:basedOn w:val="Policepardfaut"/>
    <w:link w:val="Pieddepage"/>
    <w:uiPriority w:val="99"/>
    <w:locked/>
    <w:rsid w:val="00D92610"/>
    <w:rPr>
      <w:rFonts w:ascii="Calibri" w:hAnsi="Calibri" w:cs="Calibri"/>
    </w:rPr>
  </w:style>
  <w:style w:type="paragraph" w:styleId="Paragraphedeliste1" w:customStyle="1">
    <w:name w:val="Paragraphe de liste1"/>
    <w:basedOn w:val="Normal"/>
    <w:uiPriority w:val="99"/>
    <w:rsid w:val="00A103FC"/>
    <w:pPr>
      <w:ind w:left="720"/>
    </w:pPr>
    <w:rPr>
      <w:rFonts w:eastAsia="Times New Roman"/>
    </w:rPr>
  </w:style>
  <w:style w:type="character" w:styleId="Accentuation">
    <w:name w:val="Emphasis"/>
    <w:basedOn w:val="Policepardfaut"/>
    <w:uiPriority w:val="99"/>
    <w:qFormat/>
    <w:rsid w:val="00EF22A6"/>
    <w:rPr>
      <w:rFonts w:cs="Times New Roman"/>
      <w:i/>
      <w:iCs/>
    </w:rPr>
  </w:style>
  <w:style w:type="paragraph" w:styleId="Notedebasdepage">
    <w:name w:val="footnote text"/>
    <w:basedOn w:val="Normal"/>
    <w:link w:val="NotedebasdepageCar"/>
    <w:uiPriority w:val="99"/>
    <w:semiHidden/>
    <w:rsid w:val="001A58A1"/>
    <w:pPr>
      <w:spacing w:after="0" w:line="240" w:lineRule="auto"/>
    </w:pPr>
    <w:rPr>
      <w:sz w:val="20"/>
      <w:szCs w:val="20"/>
    </w:rPr>
  </w:style>
  <w:style w:type="character" w:styleId="NotedebasdepageCar" w:customStyle="1">
    <w:name w:val="Note de bas de page Car"/>
    <w:basedOn w:val="Policepardfaut"/>
    <w:link w:val="Notedebasdepage"/>
    <w:uiPriority w:val="99"/>
    <w:semiHidden/>
    <w:locked/>
    <w:rsid w:val="001A58A1"/>
    <w:rPr>
      <w:rFonts w:ascii="Calibri" w:hAnsi="Calibri" w:cs="Calibri"/>
      <w:sz w:val="20"/>
      <w:szCs w:val="20"/>
    </w:rPr>
  </w:style>
  <w:style w:type="character" w:styleId="Appelnotedebasdep">
    <w:name w:val="footnote reference"/>
    <w:basedOn w:val="Policepardfaut"/>
    <w:uiPriority w:val="99"/>
    <w:semiHidden/>
    <w:rsid w:val="001A58A1"/>
    <w:rPr>
      <w:rFonts w:cs="Times New Roman"/>
      <w:vertAlign w:val="superscript"/>
    </w:rPr>
  </w:style>
  <w:style w:type="character" w:styleId="Lienhypertexte">
    <w:name w:val="Hyperlink"/>
    <w:basedOn w:val="Policepardfaut"/>
    <w:uiPriority w:val="99"/>
    <w:rsid w:val="001A58A1"/>
    <w:rPr>
      <w:rFonts w:cs="Times New Roman"/>
      <w:color w:val="0000FF"/>
      <w:u w:val="single"/>
    </w:rPr>
  </w:style>
  <w:style w:type="paragraph" w:styleId="Default" w:customStyle="1">
    <w:name w:val="Default"/>
    <w:rsid w:val="00475D21"/>
    <w:pPr>
      <w:autoSpaceDE w:val="0"/>
      <w:autoSpaceDN w:val="0"/>
      <w:adjustRightInd w:val="0"/>
    </w:pPr>
    <w:rPr>
      <w:color w:val="000000"/>
      <w:sz w:val="24"/>
      <w:szCs w:val="24"/>
    </w:rPr>
  </w:style>
  <w:style w:type="character" w:styleId="lev">
    <w:name w:val="Strong"/>
    <w:uiPriority w:val="22"/>
    <w:qFormat/>
    <w:locked/>
    <w:rsid w:val="00475D21"/>
    <w:rPr>
      <w:b/>
      <w:bCs/>
    </w:rPr>
  </w:style>
  <w:style w:type="paragraph" w:styleId="Sous-titre">
    <w:name w:val="Subtitle"/>
    <w:basedOn w:val="Normal"/>
    <w:next w:val="Normal"/>
    <w:pPr>
      <w:keepNext/>
      <w:keepLines/>
      <w:spacing w:before="360" w:after="80"/>
    </w:pPr>
    <w:rPr>
      <w:rFonts w:ascii="Georgia" w:hAnsi="Georgia" w:eastAsia="Georgia" w:cs="Georgia"/>
      <w:i/>
      <w:color w:val="666666"/>
      <w:sz w:val="48"/>
      <w:szCs w:val="48"/>
    </w:rPr>
  </w:style>
  <w:style w:type="table" w:styleId="a" w:customStyle="1">
    <w:basedOn w:val="NormalTable0"/>
    <w:tblPr>
      <w:tblStyleRowBandSize w:val="1"/>
      <w:tblStyleColBandSize w:val="1"/>
      <w:tblCellMar>
        <w:left w:w="115" w:type="dxa"/>
        <w:right w:w="115" w:type="dxa"/>
      </w:tblCellMar>
    </w:tblPr>
  </w:style>
  <w:style w:type="table" w:styleId="a0" w:customStyle="1">
    <w:basedOn w:val="NormalTable0"/>
    <w:tblPr>
      <w:tblStyleRowBandSize w:val="1"/>
      <w:tblStyleColBandSize w:val="1"/>
      <w:tblCellMar>
        <w:left w:w="115" w:type="dxa"/>
        <w:right w:w="115" w:type="dxa"/>
      </w:tblCellMar>
    </w:tblPr>
  </w:style>
  <w:style w:type="table" w:styleId="a1" w:customStyle="1">
    <w:basedOn w:val="NormalTable0"/>
    <w:tblPr>
      <w:tblStyleRowBandSize w:val="1"/>
      <w:tblStyleColBandSize w:val="1"/>
      <w:tblCellMar>
        <w:left w:w="115" w:type="dxa"/>
        <w:right w:w="115" w:type="dxa"/>
      </w:tblCellMar>
    </w:tblPr>
  </w:style>
  <w:style w:type="table" w:styleId="a2" w:customStyle="1">
    <w:basedOn w:val="NormalTable0"/>
    <w:tblPr>
      <w:tblStyleRowBandSize w:val="1"/>
      <w:tblStyleColBandSize w:val="1"/>
      <w:tblCellMar>
        <w:left w:w="115" w:type="dxa"/>
        <w:right w:w="115" w:type="dxa"/>
      </w:tblCellMar>
    </w:tblPr>
  </w:style>
  <w:style w:type="table" w:styleId="a3" w:customStyle="1">
    <w:basedOn w:val="NormalTable0"/>
    <w:tblPr>
      <w:tblStyleRowBandSize w:val="1"/>
      <w:tblStyleColBandSize w:val="1"/>
      <w:tblCellMar>
        <w:left w:w="115" w:type="dxa"/>
        <w:right w:w="115" w:type="dxa"/>
      </w:tblCellMar>
    </w:tblPr>
  </w:style>
  <w:style w:type="table" w:styleId="a4" w:customStyle="1">
    <w:basedOn w:val="NormalTable0"/>
    <w:tblPr>
      <w:tblStyleRowBandSize w:val="1"/>
      <w:tblStyleColBandSize w:val="1"/>
      <w:tblCellMar>
        <w:left w:w="115" w:type="dxa"/>
        <w:right w:w="115" w:type="dxa"/>
      </w:tblCellMar>
    </w:tblPr>
  </w:style>
  <w:style w:type="table" w:styleId="a5" w:customStyle="1">
    <w:basedOn w:val="NormalTable0"/>
    <w:tblPr>
      <w:tblStyleRowBandSize w:val="1"/>
      <w:tblStyleColBandSize w:val="1"/>
      <w:tblCellMar>
        <w:left w:w="115" w:type="dxa"/>
        <w:right w:w="115" w:type="dxa"/>
      </w:tblCellMar>
    </w:tblPr>
  </w:style>
  <w:style w:type="table" w:styleId="a6" w:customStyle="1">
    <w:basedOn w:val="NormalTable0"/>
    <w:tblPr>
      <w:tblStyleRowBandSize w:val="1"/>
      <w:tblStyleColBandSize w:val="1"/>
      <w:tblCellMar>
        <w:left w:w="115" w:type="dxa"/>
        <w:right w:w="115" w:type="dxa"/>
      </w:tblCellMar>
    </w:tblPr>
  </w:style>
  <w:style w:type="table" w:styleId="a7" w:customStyle="1">
    <w:basedOn w:val="NormalTable0"/>
    <w:tblPr>
      <w:tblStyleRowBandSize w:val="1"/>
      <w:tblStyleColBandSize w:val="1"/>
      <w:tblCellMar>
        <w:left w:w="115" w:type="dxa"/>
        <w:right w:w="115" w:type="dxa"/>
      </w:tblCellMar>
    </w:tblPr>
  </w:style>
  <w:style w:type="table" w:styleId="a8" w:customStyle="1">
    <w:basedOn w:val="NormalTable0"/>
    <w:tblPr>
      <w:tblStyleRowBandSize w:val="1"/>
      <w:tblStyleColBandSize w:val="1"/>
      <w:tblCellMar>
        <w:left w:w="115" w:type="dxa"/>
        <w:right w:w="115" w:type="dxa"/>
      </w:tblCellMar>
    </w:tblPr>
  </w:style>
  <w:style w:type="table" w:styleId="a9" w:customStyle="1">
    <w:basedOn w:val="NormalTable0"/>
    <w:tblPr>
      <w:tblStyleRowBandSize w:val="1"/>
      <w:tblStyleColBandSize w:val="1"/>
      <w:tblCellMar>
        <w:left w:w="115" w:type="dxa"/>
        <w:right w:w="115" w:type="dxa"/>
      </w:tblCellMar>
    </w:tblPr>
  </w:style>
  <w:style w:type="table" w:styleId="aa" w:customStyle="1">
    <w:basedOn w:val="NormalTable0"/>
    <w:tblPr>
      <w:tblStyleRowBandSize w:val="1"/>
      <w:tblStyleColBandSize w:val="1"/>
      <w:tblCellMar>
        <w:left w:w="115" w:type="dxa"/>
        <w:right w:w="115" w:type="dxa"/>
      </w:tblCellMar>
    </w:tblPr>
  </w:style>
  <w:style w:type="table" w:styleId="ab" w:customStyle="1">
    <w:basedOn w:val="NormalTable0"/>
    <w:tblPr>
      <w:tblStyleRowBandSize w:val="1"/>
      <w:tblStyleColBandSize w:val="1"/>
      <w:tblCellMar>
        <w:left w:w="115" w:type="dxa"/>
        <w:right w:w="115" w:type="dxa"/>
      </w:tblCellMar>
    </w:tblPr>
  </w:style>
  <w:style w:type="table" w:styleId="ac" w:customStyle="1">
    <w:basedOn w:val="NormalTable0"/>
    <w:tblPr>
      <w:tblStyleRowBandSize w:val="1"/>
      <w:tblStyleColBandSize w:val="1"/>
      <w:tblCellMar>
        <w:left w:w="115" w:type="dxa"/>
        <w:right w:w="115" w:type="dxa"/>
      </w:tblCellMar>
    </w:tblPr>
  </w:style>
  <w:style w:type="table" w:styleId="ad" w:customStyle="1">
    <w:basedOn w:val="NormalTable0"/>
    <w:tblPr>
      <w:tblStyleRowBandSize w:val="1"/>
      <w:tblStyleColBandSize w:val="1"/>
      <w:tblCellMar>
        <w:left w:w="115" w:type="dxa"/>
        <w:right w:w="115" w:type="dxa"/>
      </w:tblCellMar>
    </w:tblPr>
  </w:style>
  <w:style w:type="table" w:styleId="ae" w:customStyle="1">
    <w:basedOn w:val="NormalTable0"/>
    <w:tblPr>
      <w:tblStyleRowBandSize w:val="1"/>
      <w:tblStyleColBandSize w:val="1"/>
      <w:tblCellMar>
        <w:left w:w="115" w:type="dxa"/>
        <w:right w:w="115" w:type="dxa"/>
      </w:tblCellMar>
    </w:tblPr>
  </w:style>
  <w:style w:type="table" w:styleId="af" w:customStyle="1">
    <w:basedOn w:val="NormalTable0"/>
    <w:tblPr>
      <w:tblStyleRowBandSize w:val="1"/>
      <w:tblStyleColBandSize w:val="1"/>
      <w:tblCellMar>
        <w:left w:w="115" w:type="dxa"/>
        <w:right w:w="115" w:type="dxa"/>
      </w:tblCellMar>
    </w:tblPr>
  </w:style>
  <w:style w:type="table" w:styleId="af0" w:customStyle="1">
    <w:basedOn w:val="NormalTable0"/>
    <w:tblPr>
      <w:tblStyleRowBandSize w:val="1"/>
      <w:tblStyleColBandSize w:val="1"/>
      <w:tblCellMar>
        <w:left w:w="115" w:type="dxa"/>
        <w:right w:w="115" w:type="dxa"/>
      </w:tblCellMar>
    </w:tblPr>
  </w:style>
  <w:style w:type="table" w:styleId="af1" w:customStyle="1">
    <w:basedOn w:val="NormalTable0"/>
    <w:tblPr>
      <w:tblStyleRowBandSize w:val="1"/>
      <w:tblStyleColBandSize w:val="1"/>
      <w:tblCellMar>
        <w:left w:w="115" w:type="dxa"/>
        <w:right w:w="115" w:type="dxa"/>
      </w:tblCellMar>
    </w:tblPr>
  </w:style>
  <w:style w:type="table" w:styleId="af2" w:customStyle="1">
    <w:basedOn w:val="NormalTable0"/>
    <w:tblPr>
      <w:tblStyleRowBandSize w:val="1"/>
      <w:tblStyleColBandSize w:val="1"/>
      <w:tblCellMar>
        <w:left w:w="115" w:type="dxa"/>
        <w:right w:w="115" w:type="dxa"/>
      </w:tblCellMar>
    </w:tblPr>
  </w:style>
  <w:style w:type="table" w:styleId="af3" w:customStyle="1">
    <w:basedOn w:val="NormalTable0"/>
    <w:tblPr>
      <w:tblStyleRowBandSize w:val="1"/>
      <w:tblStyleColBandSize w:val="1"/>
      <w:tblCellMar>
        <w:left w:w="115" w:type="dxa"/>
        <w:right w:w="115" w:type="dxa"/>
      </w:tblCellMar>
    </w:tblPr>
  </w:style>
  <w:style w:type="table" w:styleId="af4" w:customStyle="1">
    <w:basedOn w:val="NormalTable0"/>
    <w:tblPr>
      <w:tblStyleRowBandSize w:val="1"/>
      <w:tblStyleColBandSize w:val="1"/>
      <w:tblCellMar>
        <w:left w:w="115" w:type="dxa"/>
        <w:right w:w="115" w:type="dxa"/>
      </w:tblCellMar>
    </w:tblPr>
  </w:style>
  <w:style w:type="paragraph" w:styleId="paragraph" w:customStyle="1">
    <w:name w:val="paragraph"/>
    <w:basedOn w:val="Normal"/>
    <w:rsid w:val="00276675"/>
    <w:pPr>
      <w:spacing w:before="100" w:beforeAutospacing="1" w:after="100" w:afterAutospacing="1" w:line="240" w:lineRule="auto"/>
    </w:pPr>
    <w:rPr>
      <w:rFonts w:ascii="Times New Roman" w:hAnsi="Times New Roman" w:eastAsia="Times New Roman" w:cs="Times New Roman"/>
      <w:sz w:val="24"/>
      <w:szCs w:val="24"/>
      <w:lang w:val="fr-FR" w:eastAsia="fr-FR"/>
    </w:rPr>
  </w:style>
  <w:style w:type="character" w:styleId="normaltextrun" w:customStyle="1">
    <w:name w:val="normaltextrun"/>
    <w:basedOn w:val="Policepardfaut"/>
    <w:rsid w:val="00276675"/>
  </w:style>
  <w:style w:type="character" w:styleId="eop" w:customStyle="1">
    <w:name w:val="eop"/>
    <w:basedOn w:val="Policepardfaut"/>
    <w:rsid w:val="00276675"/>
  </w:style>
  <w:style w:type="character" w:styleId="scxw169101425" w:customStyle="1">
    <w:name w:val="scxw169101425"/>
    <w:basedOn w:val="Policepardfaut"/>
    <w:rsid w:val="002766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header" Target="header2.xml" Id="rId13" /><Relationship Type="http://schemas.openxmlformats.org/officeDocument/2006/relationships/header" Target="header4.xml" Id="rId18" /><Relationship Type="http://schemas.openxmlformats.org/officeDocument/2006/relationships/header" Target="header6.xml" Id="rId21" /><Relationship Type="http://schemas.openxmlformats.org/officeDocument/2006/relationships/header" Target="header12.xml" Id="rId34"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header" Target="header11.xml" Id="rId33" /><Relationship Type="http://schemas.openxmlformats.org/officeDocument/2006/relationships/numbering" Target="numbering.xml" Id="rId2" /><Relationship Type="http://schemas.openxmlformats.org/officeDocument/2006/relationships/header" Target="header3.xml" Id="rId16" /><Relationship Type="http://schemas.openxmlformats.org/officeDocument/2006/relationships/footer" Target="footer4.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4.png" Id="rId11" /><Relationship Type="http://schemas.openxmlformats.org/officeDocument/2006/relationships/header" Target="header10.xml" Id="rId32" /><Relationship Type="http://schemas.openxmlformats.org/officeDocument/2006/relationships/theme" Target="theme/theme1.xml" Id="rId37" /><Relationship Type="http://schemas.openxmlformats.org/officeDocument/2006/relationships/webSettings" Target="webSettings.xml" Id="rId5" /><Relationship Type="http://schemas.openxmlformats.org/officeDocument/2006/relationships/footer" Target="footer2.xml" Id="rId15" /><Relationship Type="http://schemas.openxmlformats.org/officeDocument/2006/relationships/fontTable" Target="fontTable.xml" Id="rId36" /><Relationship Type="http://schemas.openxmlformats.org/officeDocument/2006/relationships/image" Target="media/image3.png" Id="rId10" /><Relationship Type="http://schemas.openxmlformats.org/officeDocument/2006/relationships/header" Target="header5.xml" Id="rId19" /><Relationship Type="http://schemas.openxmlformats.org/officeDocument/2006/relationships/header" Target="header9.xml" Id="rId31"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footer" Target="footer1.xml" Id="rId14" /><Relationship Type="http://schemas.openxmlformats.org/officeDocument/2006/relationships/header" Target="header7.xml" Id="rId22" /><Relationship Type="http://schemas.openxmlformats.org/officeDocument/2006/relationships/header" Target="header8.xml" Id="rId30" /><Relationship Type="http://schemas.openxmlformats.org/officeDocument/2006/relationships/header" Target="header13.xml" Id="rId35" /><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hyperlink" Target="https://myceczone.com/application/login?fbclid=IwAR37oT3aiknRWh_uo45EjXaK_WCYM3zzPzn9Vsr0RihaCDT7y-PfFXtf5MY" TargetMode="External" Id="R11a948d6ded54819" /><Relationship Type="http://schemas.openxmlformats.org/officeDocument/2006/relationships/hyperlink" Target="https://kahoot.it/" TargetMode="External" Id="R6bdbe57f721a4515" /><Relationship Type="http://schemas.openxmlformats.org/officeDocument/2006/relationships/hyperlink" Target="https://agendaweb.org/grammar/word_order-exercises.html" TargetMode="External" Id="Ra3add9748e564c12" /><Relationship Type="http://schemas.openxmlformats.org/officeDocument/2006/relationships/hyperlink" Target="https://agendaweb.org/grammar/word_order-exercises.html" TargetMode="External" Id="R351b3bea24f64a96" /><Relationship Type="http://schemas.openxmlformats.org/officeDocument/2006/relationships/hyperlink" Target="https://www.gamestolearnenglish.com/" TargetMode="External" Id="Rc41e78e127c54b89" /><Relationship Type="http://schemas.openxmlformats.org/officeDocument/2006/relationships/hyperlink" Target="https://www.gamestolearnenglish.com/" TargetMode="External" Id="Rae41988a8fbb44e2" /><Relationship Type="http://schemas.openxmlformats.org/officeDocument/2006/relationships/hyperlink" Target="https://www.bbc.co.uk/learningenglish/english/basic-grammar" TargetMode="External" Id="R29532efc498e43b2" /><Relationship Type="http://schemas.openxmlformats.org/officeDocument/2006/relationships/hyperlink" Target="https://www.bbc.co.uk/learningenglish/english/basic-grammar" TargetMode="External" Id="R8a59fcb25b3d4dfc" /><Relationship Type="http://schemas.openxmlformats.org/officeDocument/2006/relationships/hyperlink" Target="https://learnenglishkids.britishcouncil.org/fr/grammar-practice" TargetMode="External" Id="R94114b8db7ce4768" /><Relationship Type="http://schemas.openxmlformats.org/officeDocument/2006/relationships/hyperlink" Target="https://www.k5learning.com/free-worksheets-for-kids" TargetMode="External" Id="R5d65090055b44179" /><Relationship Type="http://schemas.openxmlformats.org/officeDocument/2006/relationships/hyperlink" Target="https://kahoot.it/" TargetMode="External" Id="R2eab5cd1de144cce" /><Relationship Type="http://schemas.openxmlformats.org/officeDocument/2006/relationships/hyperlink" Target="mailto:hedilarbitrabelsi@csmb.qc.ca" TargetMode="External" Id="Rad5e0161f1bc46ea" /></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mPkAMbr+VQLVTHHayNFpTFGSUA==">AMUW2mU/FMPKSAQ8Ps0Qe1JAI0HNqNw4nLP3KnkHWV5h3+bdsOZcnNHRGMEtBln2DRQrz7nURDJicQg8jjayWmzskEtX+5E1Ti/eXdEHLz9NtR/FQVUDGRZjocST7zEk1tN/JmPFfYdv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Commission Scolaire Marguerite-Bourgeoys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duqujo1</dc:creator>
  <keywords/>
  <lastModifiedBy>Zakaria Benhamed</lastModifiedBy>
  <revision>30</revision>
  <dcterms:created xsi:type="dcterms:W3CDTF">2020-09-09T12:49:00.0000000Z</dcterms:created>
  <dcterms:modified xsi:type="dcterms:W3CDTF">2025-09-22T16:28:53.0844418Z</dcterms:modified>
</coreProperties>
</file>