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C2D87" w14:textId="35C50A6E" w:rsidR="00792D64" w:rsidRPr="003918B6" w:rsidRDefault="00792D64" w:rsidP="00792D64">
      <w:pPr>
        <w:pStyle w:val="En-tte"/>
        <w:framePr w:hSpace="141" w:wrap="around" w:hAnchor="margin" w:xAlign="center" w:y="-528"/>
        <w:jc w:val="center"/>
        <w:rPr>
          <w:rFonts w:ascii="Arial" w:hAnsi="Arial" w:cs="Arial"/>
          <w:b/>
        </w:rPr>
      </w:pPr>
      <w:r w:rsidRPr="00792D64">
        <w:rPr>
          <w:rFonts w:ascii="Arial" w:hAnsi="Arial" w:cs="Arial"/>
          <w:b/>
        </w:rPr>
        <w:t xml:space="preserve"> </w:t>
      </w:r>
      <w:r w:rsidRPr="003918B6">
        <w:rPr>
          <w:rFonts w:ascii="Arial" w:hAnsi="Arial" w:cs="Arial"/>
          <w:b/>
        </w:rPr>
        <w:t>École Henri-Beaulieu</w:t>
      </w:r>
    </w:p>
    <w:p w14:paraId="481B80C4" w14:textId="77777777" w:rsidR="00792D64" w:rsidRPr="003918B6" w:rsidRDefault="00792D64" w:rsidP="00792D64">
      <w:pPr>
        <w:pStyle w:val="En-tte"/>
        <w:framePr w:hSpace="141" w:wrap="around" w:hAnchor="margin" w:xAlign="center" w:y="-528"/>
        <w:jc w:val="center"/>
        <w:rPr>
          <w:rFonts w:ascii="Arial" w:hAnsi="Arial" w:cs="Arial"/>
          <w:sz w:val="18"/>
        </w:rPr>
      </w:pPr>
      <w:r w:rsidRPr="003918B6">
        <w:rPr>
          <w:rFonts w:ascii="Arial" w:hAnsi="Arial" w:cs="Arial"/>
          <w:sz w:val="18"/>
        </w:rPr>
        <w:t>235, rue Bleignier</w:t>
      </w:r>
    </w:p>
    <w:p w14:paraId="6227A82E" w14:textId="77777777" w:rsidR="00792D64" w:rsidRPr="003918B6" w:rsidRDefault="00792D64" w:rsidP="00792D64">
      <w:pPr>
        <w:pStyle w:val="En-tte"/>
        <w:framePr w:hSpace="141" w:wrap="around" w:hAnchor="margin" w:xAlign="center" w:y="-528"/>
        <w:jc w:val="center"/>
        <w:rPr>
          <w:rFonts w:ascii="Arial" w:hAnsi="Arial" w:cs="Arial"/>
          <w:sz w:val="18"/>
        </w:rPr>
      </w:pPr>
      <w:r w:rsidRPr="003918B6">
        <w:rPr>
          <w:rFonts w:ascii="Arial" w:hAnsi="Arial" w:cs="Arial"/>
          <w:sz w:val="18"/>
        </w:rPr>
        <w:t>Saint-Laurent (Québec)  H4N 1B1</w:t>
      </w:r>
    </w:p>
    <w:p w14:paraId="266BE9C5" w14:textId="77777777" w:rsidR="00792D64" w:rsidRPr="003918B6" w:rsidRDefault="00792D64" w:rsidP="00792D64">
      <w:pPr>
        <w:pStyle w:val="En-tte"/>
        <w:framePr w:hSpace="141" w:wrap="around" w:hAnchor="margin" w:xAlign="center" w:y="-528"/>
        <w:jc w:val="center"/>
        <w:rPr>
          <w:rFonts w:ascii="Arial" w:hAnsi="Arial" w:cs="Arial"/>
          <w:sz w:val="18"/>
        </w:rPr>
      </w:pPr>
      <w:r w:rsidRPr="003918B6">
        <w:rPr>
          <w:rFonts w:ascii="Arial" w:hAnsi="Arial" w:cs="Arial"/>
          <w:sz w:val="18"/>
        </w:rPr>
        <w:t>Téléphone : 514-332-0742</w:t>
      </w:r>
    </w:p>
    <w:p w14:paraId="14F3E41D" w14:textId="77777777" w:rsidR="001F00FA" w:rsidRDefault="00986324" w:rsidP="007A0AD2">
      <w:pPr>
        <w:jc w:val="center"/>
        <w:rPr>
          <w:rFonts w:ascii="Arial" w:hAnsi="Arial" w:cs="Arial"/>
          <w:sz w:val="18"/>
        </w:rPr>
      </w:pPr>
      <w:r>
        <w:rPr>
          <w:noProof/>
          <w:lang w:eastAsia="fr-FR"/>
        </w:rPr>
        <w:drawing>
          <wp:anchor distT="0" distB="0" distL="114300" distR="114300" simplePos="0" relativeHeight="251659264" behindDoc="1" locked="0" layoutInCell="1" allowOverlap="1" wp14:anchorId="256E4508" wp14:editId="125AFC8E">
            <wp:simplePos x="0" y="0"/>
            <wp:positionH relativeFrom="column">
              <wp:posOffset>-449580</wp:posOffset>
            </wp:positionH>
            <wp:positionV relativeFrom="paragraph">
              <wp:posOffset>-291968</wp:posOffset>
            </wp:positionV>
            <wp:extent cx="1653540" cy="703230"/>
            <wp:effectExtent l="0" t="0" r="3810" b="190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660764" cy="706302"/>
                    </a:xfrm>
                    <a:prstGeom prst="rect">
                      <a:avLst/>
                    </a:prstGeom>
                  </pic:spPr>
                </pic:pic>
              </a:graphicData>
            </a:graphic>
            <wp14:sizeRelH relativeFrom="margin">
              <wp14:pctWidth>0</wp14:pctWidth>
            </wp14:sizeRelH>
            <wp14:sizeRelV relativeFrom="margin">
              <wp14:pctHeight>0</wp14:pctHeight>
            </wp14:sizeRelV>
          </wp:anchor>
        </w:drawing>
      </w:r>
      <w:r w:rsidR="00792D64" w:rsidRPr="00792D64">
        <w:rPr>
          <w:noProof/>
          <w:lang w:eastAsia="fr-FR"/>
        </w:rPr>
        <w:drawing>
          <wp:anchor distT="0" distB="0" distL="114300" distR="114300" simplePos="0" relativeHeight="251658240" behindDoc="0" locked="0" layoutInCell="1" allowOverlap="1" wp14:anchorId="4797935A" wp14:editId="2C1F450E">
            <wp:simplePos x="0" y="0"/>
            <wp:positionH relativeFrom="column">
              <wp:posOffset>4686300</wp:posOffset>
            </wp:positionH>
            <wp:positionV relativeFrom="paragraph">
              <wp:posOffset>-466642</wp:posOffset>
            </wp:positionV>
            <wp:extent cx="1173480" cy="1029887"/>
            <wp:effectExtent l="0" t="0" r="7620" b="0"/>
            <wp:wrapNone/>
            <wp:docPr id="2" name="Image 2" descr="\\srv.csmb.qc.ca\donnees\011\Us\cardge1\Mes documents\My Pictures\Henri-Beaulieu_Logo_V5-1-e15635497943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csmb.qc.ca\donnees\011\Us\cardge1\Mes documents\My Pictures\Henri-Beaulieu_Logo_V5-1-e1563549794355.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82687" cy="103796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82F331" w14:textId="77777777" w:rsidR="00CE46C0" w:rsidRDefault="00CE46C0" w:rsidP="00983696">
      <w:pPr>
        <w:tabs>
          <w:tab w:val="left" w:pos="1843"/>
          <w:tab w:val="right" w:pos="9923"/>
        </w:tabs>
        <w:spacing w:after="120"/>
        <w:rPr>
          <w:rFonts w:ascii="Calibri" w:hAnsi="Calibri" w:cs="Calibri"/>
          <w:noProof/>
          <w:sz w:val="22"/>
          <w:szCs w:val="22"/>
          <w:lang w:val="fr-CA"/>
        </w:rPr>
      </w:pPr>
    </w:p>
    <w:p w14:paraId="19B883A8" w14:textId="77777777" w:rsidR="00CB056A" w:rsidRPr="00737044" w:rsidRDefault="00CB056A" w:rsidP="00CB056A">
      <w:pPr>
        <w:widowControl/>
        <w:jc w:val="center"/>
        <w:rPr>
          <w:rFonts w:ascii="Arial" w:hAnsi="Arial" w:cs="Arial"/>
          <w:b/>
          <w:sz w:val="22"/>
          <w:szCs w:val="22"/>
        </w:rPr>
      </w:pPr>
      <w:r w:rsidRPr="00737044">
        <w:rPr>
          <w:rFonts w:ascii="Arial" w:hAnsi="Arial" w:cs="Arial"/>
          <w:b/>
          <w:caps/>
          <w:sz w:val="22"/>
          <w:szCs w:val="22"/>
        </w:rPr>
        <w:t xml:space="preserve">Procès-verbal </w:t>
      </w:r>
      <w:r w:rsidRPr="00737044">
        <w:rPr>
          <w:rFonts w:ascii="Arial" w:hAnsi="Arial" w:cs="Arial"/>
          <w:b/>
          <w:sz w:val="22"/>
          <w:szCs w:val="22"/>
        </w:rPr>
        <w:t>de la séance ordinaire</w:t>
      </w:r>
    </w:p>
    <w:p w14:paraId="569F8A63" w14:textId="639AC3EC" w:rsidR="00CB056A" w:rsidRPr="00737044" w:rsidRDefault="00CB056A" w:rsidP="00CB056A">
      <w:pPr>
        <w:widowControl/>
        <w:jc w:val="center"/>
        <w:rPr>
          <w:rFonts w:ascii="Arial" w:hAnsi="Arial" w:cs="Arial"/>
          <w:b/>
          <w:sz w:val="22"/>
          <w:szCs w:val="22"/>
        </w:rPr>
      </w:pPr>
      <w:r w:rsidRPr="00737044">
        <w:rPr>
          <w:rFonts w:ascii="Arial" w:hAnsi="Arial" w:cs="Arial"/>
          <w:b/>
          <w:sz w:val="22"/>
          <w:szCs w:val="22"/>
        </w:rPr>
        <w:t xml:space="preserve">du conseil d’établissement </w:t>
      </w:r>
      <w:r w:rsidR="00F905BE">
        <w:rPr>
          <w:rFonts w:ascii="Arial" w:hAnsi="Arial" w:cs="Arial"/>
          <w:b/>
          <w:sz w:val="22"/>
          <w:szCs w:val="22"/>
        </w:rPr>
        <w:t xml:space="preserve">tenue </w:t>
      </w:r>
      <w:r w:rsidR="00F905BE" w:rsidRPr="007E4737">
        <w:rPr>
          <w:rFonts w:ascii="Arial" w:hAnsi="Arial" w:cs="Arial"/>
          <w:b/>
          <w:sz w:val="22"/>
          <w:szCs w:val="22"/>
        </w:rPr>
        <w:t xml:space="preserve">le </w:t>
      </w:r>
      <w:r w:rsidR="00877205">
        <w:rPr>
          <w:rFonts w:ascii="Arial" w:hAnsi="Arial" w:cs="Arial"/>
          <w:b/>
          <w:sz w:val="22"/>
          <w:szCs w:val="22"/>
        </w:rPr>
        <w:t>1</w:t>
      </w:r>
      <w:r w:rsidR="002859C3">
        <w:rPr>
          <w:rFonts w:ascii="Arial" w:hAnsi="Arial" w:cs="Arial"/>
          <w:b/>
          <w:sz w:val="22"/>
          <w:szCs w:val="22"/>
        </w:rPr>
        <w:t>5</w:t>
      </w:r>
      <w:r w:rsidR="007E4737" w:rsidRPr="007E4737">
        <w:rPr>
          <w:rFonts w:ascii="Arial" w:hAnsi="Arial" w:cs="Arial"/>
          <w:b/>
          <w:sz w:val="22"/>
          <w:szCs w:val="22"/>
        </w:rPr>
        <w:t xml:space="preserve"> </w:t>
      </w:r>
      <w:r w:rsidR="00877205">
        <w:rPr>
          <w:rFonts w:ascii="Arial" w:hAnsi="Arial" w:cs="Arial"/>
          <w:b/>
          <w:sz w:val="22"/>
          <w:szCs w:val="22"/>
        </w:rPr>
        <w:t>avril</w:t>
      </w:r>
      <w:r w:rsidR="007E4737">
        <w:rPr>
          <w:rFonts w:ascii="Arial" w:hAnsi="Arial" w:cs="Arial"/>
          <w:b/>
          <w:sz w:val="22"/>
          <w:szCs w:val="22"/>
        </w:rPr>
        <w:t xml:space="preserve"> </w:t>
      </w:r>
      <w:r w:rsidR="00424BFD">
        <w:rPr>
          <w:rFonts w:ascii="Arial" w:hAnsi="Arial" w:cs="Arial"/>
          <w:b/>
          <w:sz w:val="22"/>
          <w:szCs w:val="22"/>
        </w:rPr>
        <w:t>202</w:t>
      </w:r>
      <w:r w:rsidR="0015214C">
        <w:rPr>
          <w:rFonts w:ascii="Arial" w:hAnsi="Arial" w:cs="Arial"/>
          <w:b/>
          <w:sz w:val="22"/>
          <w:szCs w:val="22"/>
        </w:rPr>
        <w:t>6</w:t>
      </w:r>
    </w:p>
    <w:p w14:paraId="418CE74F" w14:textId="77777777" w:rsidR="00CB056A" w:rsidRPr="00737044" w:rsidRDefault="00CB056A" w:rsidP="00CB056A">
      <w:pPr>
        <w:widowControl/>
        <w:pBdr>
          <w:bottom w:val="thinThickSmallGap" w:sz="12" w:space="1" w:color="auto"/>
        </w:pBdr>
        <w:rPr>
          <w:rFonts w:ascii="Arial" w:hAnsi="Arial" w:cs="Arial"/>
          <w:sz w:val="22"/>
          <w:szCs w:val="22"/>
          <w:u w:val="double"/>
        </w:rPr>
      </w:pPr>
    </w:p>
    <w:p w14:paraId="55929864" w14:textId="77777777" w:rsidR="00CB056A" w:rsidRPr="00737044" w:rsidRDefault="00CB056A" w:rsidP="00CB056A">
      <w:pPr>
        <w:widowControl/>
        <w:jc w:val="center"/>
        <w:rPr>
          <w:rFonts w:ascii="Arial" w:hAnsi="Arial" w:cs="Arial"/>
          <w:b/>
          <w:sz w:val="22"/>
          <w:szCs w:val="22"/>
        </w:rPr>
      </w:pPr>
    </w:p>
    <w:p w14:paraId="73ED143C" w14:textId="77777777" w:rsidR="00CB056A" w:rsidRPr="00737044" w:rsidRDefault="00CB056A" w:rsidP="00CB056A">
      <w:pPr>
        <w:widowControl/>
        <w:rPr>
          <w:rFonts w:ascii="Arial" w:hAnsi="Arial" w:cs="Arial"/>
          <w:b/>
          <w:sz w:val="22"/>
          <w:szCs w:val="22"/>
        </w:rPr>
      </w:pPr>
      <w:r w:rsidRPr="00737044">
        <w:rPr>
          <w:rFonts w:ascii="Arial" w:hAnsi="Arial" w:cs="Arial"/>
          <w:b/>
          <w:smallCaps/>
          <w:sz w:val="22"/>
          <w:szCs w:val="22"/>
        </w:rPr>
        <w:t xml:space="preserve">Présences et quorum </w:t>
      </w:r>
    </w:p>
    <w:p w14:paraId="692E2ED1" w14:textId="77777777" w:rsidR="00CB056A" w:rsidRPr="00737044" w:rsidRDefault="00CB056A" w:rsidP="00CB056A">
      <w:pPr>
        <w:widowControl/>
        <w:ind w:firstLine="709"/>
        <w:rPr>
          <w:rFonts w:ascii="Arial" w:hAnsi="Arial" w:cs="Arial"/>
          <w:sz w:val="22"/>
          <w:szCs w:val="22"/>
          <w:u w:val="single"/>
        </w:rPr>
      </w:pPr>
    </w:p>
    <w:p w14:paraId="2BC6ECDB" w14:textId="77777777" w:rsidR="00CB056A" w:rsidRPr="00737044" w:rsidRDefault="00CB056A" w:rsidP="00CB056A">
      <w:pPr>
        <w:widowControl/>
        <w:spacing w:after="120"/>
        <w:rPr>
          <w:rFonts w:ascii="Arial" w:hAnsi="Arial" w:cs="Arial"/>
          <w:b/>
          <w:sz w:val="22"/>
          <w:szCs w:val="22"/>
        </w:rPr>
      </w:pPr>
      <w:r w:rsidRPr="00737044">
        <w:rPr>
          <w:rFonts w:ascii="Arial" w:hAnsi="Arial" w:cs="Arial"/>
          <w:b/>
          <w:sz w:val="22"/>
          <w:szCs w:val="22"/>
          <w:u w:val="single"/>
        </w:rPr>
        <w:t>Étaient présents</w:t>
      </w:r>
      <w:r w:rsidRPr="00737044">
        <w:rPr>
          <w:rFonts w:ascii="Arial" w:hAnsi="Arial" w:cs="Arial"/>
          <w:b/>
          <w:sz w:val="22"/>
          <w:szCs w:val="22"/>
        </w:rPr>
        <w:t> :</w:t>
      </w:r>
      <w:r w:rsidRPr="00737044">
        <w:rPr>
          <w:rFonts w:ascii="Arial" w:hAnsi="Arial" w:cs="Arial"/>
          <w:b/>
          <w:sz w:val="22"/>
          <w:szCs w:val="22"/>
        </w:rPr>
        <w:tab/>
      </w:r>
      <w:r w:rsidRPr="00737044">
        <w:rPr>
          <w:rFonts w:ascii="Arial" w:hAnsi="Arial" w:cs="Arial"/>
          <w:b/>
          <w:sz w:val="22"/>
          <w:szCs w:val="22"/>
        </w:rPr>
        <w:tab/>
      </w:r>
      <w:r w:rsidRPr="00737044">
        <w:rPr>
          <w:rFonts w:ascii="Arial" w:hAnsi="Arial" w:cs="Arial"/>
          <w:b/>
          <w:sz w:val="22"/>
          <w:szCs w:val="22"/>
        </w:rPr>
        <w:tab/>
      </w:r>
      <w:r w:rsidRPr="00737044">
        <w:rPr>
          <w:rFonts w:ascii="Arial" w:hAnsi="Arial" w:cs="Arial"/>
          <w:b/>
          <w:sz w:val="22"/>
          <w:szCs w:val="22"/>
        </w:rPr>
        <w:tab/>
      </w:r>
      <w:r w:rsidRPr="00737044">
        <w:rPr>
          <w:rFonts w:ascii="Arial" w:hAnsi="Arial" w:cs="Arial"/>
          <w:b/>
          <w:sz w:val="22"/>
          <w:szCs w:val="22"/>
        </w:rPr>
        <w:tab/>
      </w:r>
    </w:p>
    <w:p w14:paraId="09795ABD" w14:textId="2EDFCEB8" w:rsidR="00DF13EC" w:rsidRPr="00737044" w:rsidRDefault="00CB056A" w:rsidP="00DF13EC">
      <w:pPr>
        <w:widowControl/>
        <w:ind w:firstLine="567"/>
        <w:rPr>
          <w:rFonts w:ascii="Arial" w:hAnsi="Arial" w:cs="Arial"/>
          <w:sz w:val="22"/>
          <w:szCs w:val="22"/>
        </w:rPr>
      </w:pPr>
      <w:r w:rsidRPr="00737044">
        <w:rPr>
          <w:rFonts w:ascii="Arial" w:hAnsi="Arial" w:cs="Arial"/>
          <w:sz w:val="22"/>
          <w:szCs w:val="22"/>
        </w:rPr>
        <w:t>Représentants des parents :</w:t>
      </w:r>
      <w:r w:rsidRPr="00737044">
        <w:rPr>
          <w:rFonts w:ascii="Arial" w:hAnsi="Arial" w:cs="Arial"/>
          <w:sz w:val="22"/>
          <w:szCs w:val="22"/>
        </w:rPr>
        <w:tab/>
      </w:r>
      <w:r w:rsidRPr="00737044">
        <w:rPr>
          <w:rFonts w:ascii="Arial" w:hAnsi="Arial" w:cs="Arial"/>
          <w:sz w:val="22"/>
          <w:szCs w:val="22"/>
        </w:rPr>
        <w:tab/>
      </w:r>
      <w:r w:rsidR="00DF13EC" w:rsidRPr="00737044">
        <w:rPr>
          <w:rFonts w:ascii="Arial" w:hAnsi="Arial" w:cs="Arial"/>
          <w:sz w:val="22"/>
          <w:szCs w:val="22"/>
        </w:rPr>
        <w:t>M</w:t>
      </w:r>
      <w:r w:rsidR="00DF13EC" w:rsidRPr="00737044">
        <w:rPr>
          <w:rFonts w:ascii="Arial" w:hAnsi="Arial" w:cs="Arial"/>
          <w:sz w:val="22"/>
          <w:szCs w:val="22"/>
          <w:vertAlign w:val="superscript"/>
        </w:rPr>
        <w:t>me</w:t>
      </w:r>
      <w:r w:rsidR="00DF13EC" w:rsidRPr="00737044">
        <w:rPr>
          <w:rFonts w:ascii="Arial" w:hAnsi="Arial" w:cs="Arial"/>
          <w:sz w:val="22"/>
          <w:szCs w:val="22"/>
        </w:rPr>
        <w:t xml:space="preserve"> </w:t>
      </w:r>
      <w:r w:rsidR="0015214C">
        <w:rPr>
          <w:rFonts w:ascii="Arial" w:hAnsi="Arial" w:cs="Arial"/>
          <w:sz w:val="22"/>
          <w:szCs w:val="22"/>
        </w:rPr>
        <w:t>Lamiaa Lachgar</w:t>
      </w:r>
    </w:p>
    <w:p w14:paraId="3E1B2270" w14:textId="630F3F20" w:rsidR="00DF13EC" w:rsidRDefault="00DF13EC" w:rsidP="00DF13EC">
      <w:pPr>
        <w:ind w:left="3540" w:firstLine="708"/>
        <w:rPr>
          <w:rFonts w:ascii="Arial" w:hAnsi="Arial" w:cs="Arial"/>
          <w:sz w:val="22"/>
          <w:szCs w:val="22"/>
          <w:lang w:val="fr-CA"/>
        </w:rPr>
      </w:pPr>
      <w:r w:rsidRPr="00737044">
        <w:rPr>
          <w:rFonts w:ascii="Arial" w:hAnsi="Arial" w:cs="Arial"/>
          <w:sz w:val="22"/>
          <w:szCs w:val="22"/>
        </w:rPr>
        <w:t>M</w:t>
      </w:r>
      <w:r w:rsidRPr="00737044">
        <w:rPr>
          <w:rFonts w:ascii="Arial" w:hAnsi="Arial" w:cs="Arial"/>
          <w:sz w:val="22"/>
          <w:szCs w:val="22"/>
          <w:vertAlign w:val="superscript"/>
        </w:rPr>
        <w:t>m</w:t>
      </w:r>
      <w:r w:rsidR="007207EC">
        <w:rPr>
          <w:rFonts w:ascii="Arial" w:hAnsi="Arial" w:cs="Arial"/>
          <w:sz w:val="22"/>
          <w:szCs w:val="22"/>
          <w:vertAlign w:val="superscript"/>
        </w:rPr>
        <w:t xml:space="preserve">e </w:t>
      </w:r>
      <w:r w:rsidR="0015214C">
        <w:rPr>
          <w:rFonts w:ascii="Arial" w:hAnsi="Arial" w:cs="Arial"/>
          <w:sz w:val="22"/>
          <w:szCs w:val="22"/>
          <w:lang w:val="fr-CA"/>
        </w:rPr>
        <w:t>Mouna Ghribi</w:t>
      </w:r>
    </w:p>
    <w:p w14:paraId="3204FE53" w14:textId="40B65228" w:rsidR="00DF13EC" w:rsidRDefault="00DF13EC" w:rsidP="00DF13EC">
      <w:pPr>
        <w:ind w:left="3540" w:firstLine="708"/>
        <w:rPr>
          <w:rFonts w:ascii="Arial" w:hAnsi="Arial" w:cs="Arial"/>
          <w:sz w:val="22"/>
          <w:szCs w:val="22"/>
          <w:lang w:val="fr-CA"/>
        </w:rPr>
      </w:pPr>
      <w:r w:rsidRPr="00737044">
        <w:rPr>
          <w:rFonts w:ascii="Arial" w:hAnsi="Arial" w:cs="Arial"/>
          <w:sz w:val="22"/>
          <w:szCs w:val="22"/>
        </w:rPr>
        <w:t>M</w:t>
      </w:r>
      <w:r w:rsidRPr="00737044">
        <w:rPr>
          <w:rFonts w:ascii="Arial" w:hAnsi="Arial" w:cs="Arial"/>
          <w:sz w:val="22"/>
          <w:szCs w:val="22"/>
          <w:vertAlign w:val="superscript"/>
        </w:rPr>
        <w:t>me</w:t>
      </w:r>
      <w:r w:rsidR="002859C3">
        <w:rPr>
          <w:rFonts w:ascii="Arial" w:hAnsi="Arial" w:cs="Arial"/>
          <w:sz w:val="22"/>
          <w:szCs w:val="22"/>
          <w:vertAlign w:val="superscript"/>
        </w:rPr>
        <w:t xml:space="preserve"> </w:t>
      </w:r>
      <w:r w:rsidR="0015214C">
        <w:rPr>
          <w:rFonts w:ascii="Arial" w:hAnsi="Arial" w:cs="Arial"/>
          <w:sz w:val="22"/>
          <w:szCs w:val="22"/>
          <w:lang w:val="fr-CA"/>
        </w:rPr>
        <w:t>Narimene Alismael</w:t>
      </w:r>
    </w:p>
    <w:p w14:paraId="5C8400BD" w14:textId="0AD00F63" w:rsidR="0015214C" w:rsidRPr="00A970AB" w:rsidRDefault="0015214C" w:rsidP="00DF13EC">
      <w:pPr>
        <w:ind w:left="3540" w:firstLine="708"/>
        <w:rPr>
          <w:rFonts w:ascii="Arial" w:hAnsi="Arial" w:cs="Arial"/>
          <w:color w:val="auto"/>
          <w:sz w:val="22"/>
          <w:szCs w:val="22"/>
          <w:lang w:val="fr-CA"/>
        </w:rPr>
      </w:pPr>
      <w:r w:rsidRPr="00A970AB">
        <w:rPr>
          <w:rFonts w:ascii="Arial" w:hAnsi="Arial" w:cs="Arial"/>
          <w:color w:val="auto"/>
          <w:sz w:val="22"/>
          <w:szCs w:val="22"/>
          <w:lang w:val="fr-CA"/>
        </w:rPr>
        <w:t>M. Rida Zerrok</w:t>
      </w:r>
    </w:p>
    <w:p w14:paraId="2C816B3F" w14:textId="77777777" w:rsidR="00AB45ED" w:rsidRPr="00F2546B" w:rsidRDefault="00AB45ED" w:rsidP="00CB056A">
      <w:pPr>
        <w:widowControl/>
        <w:tabs>
          <w:tab w:val="left" w:pos="3969"/>
        </w:tabs>
        <w:rPr>
          <w:rFonts w:ascii="Arial" w:hAnsi="Arial" w:cs="Arial"/>
          <w:sz w:val="22"/>
          <w:szCs w:val="22"/>
          <w:lang w:val="fr-CA"/>
        </w:rPr>
      </w:pPr>
    </w:p>
    <w:p w14:paraId="1374FAC6" w14:textId="52B8E3A3" w:rsidR="00CB056A" w:rsidRPr="00737044" w:rsidRDefault="00CB056A" w:rsidP="009B450C">
      <w:pPr>
        <w:widowControl/>
        <w:tabs>
          <w:tab w:val="left" w:pos="3969"/>
        </w:tabs>
        <w:ind w:left="567"/>
        <w:rPr>
          <w:rFonts w:ascii="Arial" w:hAnsi="Arial" w:cs="Arial"/>
          <w:sz w:val="22"/>
          <w:szCs w:val="22"/>
        </w:rPr>
      </w:pPr>
      <w:r w:rsidRPr="00737044">
        <w:rPr>
          <w:rFonts w:ascii="Arial" w:hAnsi="Arial" w:cs="Arial"/>
          <w:sz w:val="22"/>
          <w:szCs w:val="22"/>
        </w:rPr>
        <w:t>Représentants du personnel :</w:t>
      </w:r>
      <w:r w:rsidRPr="00737044">
        <w:rPr>
          <w:rFonts w:ascii="Arial" w:hAnsi="Arial" w:cs="Arial"/>
          <w:sz w:val="22"/>
          <w:szCs w:val="22"/>
        </w:rPr>
        <w:tab/>
      </w:r>
      <w:r w:rsidRPr="00737044">
        <w:rPr>
          <w:rFonts w:ascii="Arial" w:hAnsi="Arial" w:cs="Arial"/>
          <w:sz w:val="22"/>
          <w:szCs w:val="22"/>
        </w:rPr>
        <w:tab/>
      </w:r>
    </w:p>
    <w:p w14:paraId="7461EEA1" w14:textId="7CC0E35B" w:rsidR="001A4256" w:rsidRDefault="00CB056A" w:rsidP="00F2326C">
      <w:pPr>
        <w:widowControl/>
        <w:tabs>
          <w:tab w:val="left" w:pos="3969"/>
        </w:tabs>
        <w:rPr>
          <w:rFonts w:ascii="Arial" w:hAnsi="Arial" w:cs="Arial"/>
          <w:sz w:val="22"/>
          <w:szCs w:val="22"/>
        </w:rPr>
      </w:pPr>
      <w:r w:rsidRPr="00737044">
        <w:rPr>
          <w:rFonts w:ascii="Arial" w:hAnsi="Arial" w:cs="Arial"/>
          <w:sz w:val="22"/>
          <w:szCs w:val="22"/>
        </w:rPr>
        <w:tab/>
      </w:r>
      <w:r w:rsidRPr="00737044">
        <w:rPr>
          <w:rFonts w:ascii="Arial" w:hAnsi="Arial" w:cs="Arial"/>
          <w:sz w:val="22"/>
          <w:szCs w:val="22"/>
        </w:rPr>
        <w:tab/>
        <w:t>M</w:t>
      </w:r>
      <w:r w:rsidRPr="00737044">
        <w:rPr>
          <w:rFonts w:ascii="Arial" w:hAnsi="Arial" w:cs="Arial"/>
          <w:sz w:val="22"/>
          <w:szCs w:val="22"/>
          <w:vertAlign w:val="superscript"/>
        </w:rPr>
        <w:t xml:space="preserve">me </w:t>
      </w:r>
      <w:r w:rsidRPr="00737044">
        <w:rPr>
          <w:rFonts w:ascii="Arial" w:hAnsi="Arial" w:cs="Arial"/>
          <w:sz w:val="22"/>
          <w:szCs w:val="22"/>
        </w:rPr>
        <w:t>Sarah Mireille Aoun, enseignante</w:t>
      </w:r>
      <w:r w:rsidR="001A4256">
        <w:rPr>
          <w:rFonts w:ascii="Arial" w:hAnsi="Arial" w:cs="Arial"/>
          <w:sz w:val="22"/>
          <w:szCs w:val="22"/>
        </w:rPr>
        <w:t xml:space="preserve"> </w:t>
      </w:r>
    </w:p>
    <w:p w14:paraId="4C1E36AE" w14:textId="6A3F3CE3" w:rsidR="00F82EC7" w:rsidRDefault="00F82EC7" w:rsidP="007E4737">
      <w:pPr>
        <w:widowControl/>
        <w:tabs>
          <w:tab w:val="left" w:pos="3969"/>
        </w:tabs>
        <w:rPr>
          <w:rFonts w:ascii="Arial" w:hAnsi="Arial" w:cs="Arial"/>
          <w:sz w:val="22"/>
          <w:szCs w:val="22"/>
        </w:rPr>
      </w:pPr>
      <w:r>
        <w:rPr>
          <w:rFonts w:ascii="Arial" w:hAnsi="Arial" w:cs="Arial"/>
          <w:sz w:val="22"/>
          <w:szCs w:val="22"/>
        </w:rPr>
        <w:tab/>
      </w:r>
      <w:r>
        <w:rPr>
          <w:rFonts w:ascii="Arial" w:hAnsi="Arial" w:cs="Arial"/>
          <w:sz w:val="22"/>
          <w:szCs w:val="22"/>
        </w:rPr>
        <w:tab/>
      </w:r>
      <w:r w:rsidRPr="00F2546B">
        <w:rPr>
          <w:rFonts w:ascii="Arial" w:hAnsi="Arial" w:cs="Arial"/>
          <w:sz w:val="22"/>
          <w:szCs w:val="22"/>
          <w:lang w:val="fr-CA"/>
        </w:rPr>
        <w:t>M</w:t>
      </w:r>
      <w:r w:rsidRPr="00F2546B">
        <w:rPr>
          <w:rFonts w:ascii="Arial" w:hAnsi="Arial" w:cs="Arial"/>
          <w:sz w:val="22"/>
          <w:szCs w:val="22"/>
          <w:vertAlign w:val="superscript"/>
          <w:lang w:val="fr-CA"/>
        </w:rPr>
        <w:t>me</w:t>
      </w:r>
      <w:r w:rsidRPr="00F2546B">
        <w:rPr>
          <w:rFonts w:ascii="Arial" w:hAnsi="Arial" w:cs="Arial"/>
          <w:sz w:val="22"/>
          <w:szCs w:val="22"/>
          <w:lang w:val="fr-CA"/>
        </w:rPr>
        <w:t xml:space="preserve"> Chantal Challita</w:t>
      </w:r>
      <w:r w:rsidR="0013241F">
        <w:rPr>
          <w:rFonts w:ascii="Arial" w:hAnsi="Arial" w:cs="Arial"/>
          <w:sz w:val="22"/>
          <w:szCs w:val="22"/>
          <w:lang w:val="fr-CA"/>
        </w:rPr>
        <w:t>, enseignante</w:t>
      </w:r>
    </w:p>
    <w:p w14:paraId="42CAF20E" w14:textId="0F1D4BF9" w:rsidR="001A4256" w:rsidRDefault="001A4256" w:rsidP="007E4737">
      <w:pPr>
        <w:widowControl/>
        <w:tabs>
          <w:tab w:val="left" w:pos="3969"/>
        </w:tabs>
        <w:rPr>
          <w:rFonts w:ascii="Arial" w:hAnsi="Arial" w:cs="Arial"/>
          <w:sz w:val="22"/>
          <w:szCs w:val="22"/>
          <w:lang w:val="fr-CA"/>
        </w:rPr>
      </w:pPr>
      <w:r>
        <w:rPr>
          <w:rFonts w:ascii="Arial" w:hAnsi="Arial" w:cs="Arial"/>
          <w:sz w:val="22"/>
          <w:szCs w:val="22"/>
        </w:rPr>
        <w:tab/>
      </w:r>
      <w:r>
        <w:rPr>
          <w:rFonts w:ascii="Arial" w:hAnsi="Arial" w:cs="Arial"/>
          <w:sz w:val="22"/>
          <w:szCs w:val="22"/>
        </w:rPr>
        <w:tab/>
      </w:r>
      <w:r w:rsidR="002859C3" w:rsidRPr="00F2546B">
        <w:rPr>
          <w:rFonts w:ascii="Arial" w:hAnsi="Arial" w:cs="Arial"/>
          <w:sz w:val="22"/>
          <w:szCs w:val="22"/>
          <w:lang w:val="fr-CA"/>
        </w:rPr>
        <w:t>M</w:t>
      </w:r>
      <w:r w:rsidR="002859C3" w:rsidRPr="00F2546B">
        <w:rPr>
          <w:rFonts w:ascii="Arial" w:hAnsi="Arial" w:cs="Arial"/>
          <w:sz w:val="22"/>
          <w:szCs w:val="22"/>
          <w:vertAlign w:val="superscript"/>
          <w:lang w:val="fr-CA"/>
        </w:rPr>
        <w:t>me</w:t>
      </w:r>
      <w:r w:rsidR="002859C3" w:rsidRPr="00F2546B">
        <w:rPr>
          <w:rFonts w:ascii="Arial" w:hAnsi="Arial" w:cs="Arial"/>
          <w:sz w:val="22"/>
          <w:szCs w:val="22"/>
          <w:lang w:val="fr-CA"/>
        </w:rPr>
        <w:t xml:space="preserve"> </w:t>
      </w:r>
      <w:r w:rsidR="0015214C">
        <w:rPr>
          <w:rFonts w:ascii="Arial" w:hAnsi="Arial" w:cs="Arial"/>
          <w:sz w:val="22"/>
          <w:szCs w:val="22"/>
          <w:lang w:val="fr-CA"/>
        </w:rPr>
        <w:t>Nancy Gilbert</w:t>
      </w:r>
    </w:p>
    <w:p w14:paraId="5C4C3B12" w14:textId="155D8B51" w:rsidR="0015214C" w:rsidRPr="00737044" w:rsidRDefault="0015214C" w:rsidP="007E4737">
      <w:pPr>
        <w:widowControl/>
        <w:tabs>
          <w:tab w:val="left" w:pos="3969"/>
        </w:tabs>
        <w:rPr>
          <w:rFonts w:ascii="Arial" w:hAnsi="Arial" w:cs="Arial"/>
          <w:sz w:val="22"/>
          <w:szCs w:val="22"/>
        </w:rPr>
      </w:pPr>
      <w:r>
        <w:rPr>
          <w:rFonts w:ascii="Arial" w:hAnsi="Arial" w:cs="Arial"/>
          <w:sz w:val="22"/>
          <w:szCs w:val="22"/>
        </w:rPr>
        <w:tab/>
      </w:r>
      <w:r>
        <w:rPr>
          <w:rFonts w:ascii="Arial" w:hAnsi="Arial" w:cs="Arial"/>
          <w:sz w:val="22"/>
          <w:szCs w:val="22"/>
        </w:rPr>
        <w:tab/>
      </w:r>
      <w:r w:rsidRPr="00F2546B">
        <w:rPr>
          <w:rFonts w:ascii="Arial" w:hAnsi="Arial" w:cs="Arial"/>
          <w:sz w:val="22"/>
          <w:szCs w:val="22"/>
          <w:lang w:val="fr-CA"/>
        </w:rPr>
        <w:t>M</w:t>
      </w:r>
      <w:r w:rsidRPr="00F2546B">
        <w:rPr>
          <w:rFonts w:ascii="Arial" w:hAnsi="Arial" w:cs="Arial"/>
          <w:sz w:val="22"/>
          <w:szCs w:val="22"/>
          <w:vertAlign w:val="superscript"/>
          <w:lang w:val="fr-CA"/>
        </w:rPr>
        <w:t>me</w:t>
      </w:r>
      <w:r>
        <w:rPr>
          <w:rFonts w:ascii="Arial" w:hAnsi="Arial" w:cs="Arial"/>
          <w:sz w:val="22"/>
          <w:szCs w:val="22"/>
          <w:vertAlign w:val="superscript"/>
          <w:lang w:val="fr-CA"/>
        </w:rPr>
        <w:t xml:space="preserve"> </w:t>
      </w:r>
      <w:r>
        <w:rPr>
          <w:rFonts w:ascii="Arial" w:hAnsi="Arial" w:cs="Arial"/>
          <w:sz w:val="22"/>
          <w:szCs w:val="22"/>
        </w:rPr>
        <w:t>Gabryelle Caron, psychoéducatrice</w:t>
      </w:r>
    </w:p>
    <w:p w14:paraId="58852D86" w14:textId="77777777" w:rsidR="00CB056A" w:rsidRPr="00737044" w:rsidRDefault="00CB056A" w:rsidP="00CB056A">
      <w:pPr>
        <w:widowControl/>
        <w:tabs>
          <w:tab w:val="left" w:pos="3969"/>
        </w:tabs>
        <w:ind w:left="567"/>
        <w:rPr>
          <w:rFonts w:ascii="Arial" w:hAnsi="Arial" w:cs="Arial"/>
          <w:sz w:val="22"/>
          <w:szCs w:val="22"/>
        </w:rPr>
      </w:pPr>
      <w:r w:rsidRPr="00737044">
        <w:rPr>
          <w:rFonts w:ascii="Arial" w:hAnsi="Arial" w:cs="Arial"/>
          <w:sz w:val="22"/>
          <w:szCs w:val="22"/>
        </w:rPr>
        <w:tab/>
      </w:r>
    </w:p>
    <w:p w14:paraId="083058C2" w14:textId="77777777" w:rsidR="00CB056A" w:rsidRPr="00737044" w:rsidRDefault="00CB056A" w:rsidP="00CB056A">
      <w:pPr>
        <w:widowControl/>
        <w:tabs>
          <w:tab w:val="left" w:pos="3969"/>
        </w:tabs>
        <w:ind w:left="567"/>
        <w:rPr>
          <w:rFonts w:ascii="Arial" w:hAnsi="Arial" w:cs="Arial"/>
          <w:b/>
          <w:sz w:val="22"/>
          <w:szCs w:val="22"/>
        </w:rPr>
      </w:pPr>
    </w:p>
    <w:p w14:paraId="41C9AD3E" w14:textId="6CCEF9AF" w:rsidR="00CB056A" w:rsidRDefault="00CB056A" w:rsidP="00CB056A">
      <w:pPr>
        <w:widowControl/>
        <w:tabs>
          <w:tab w:val="left" w:pos="3969"/>
        </w:tabs>
        <w:ind w:left="567"/>
        <w:rPr>
          <w:rFonts w:ascii="Arial" w:hAnsi="Arial" w:cs="Arial"/>
          <w:sz w:val="22"/>
          <w:szCs w:val="22"/>
        </w:rPr>
      </w:pPr>
      <w:r w:rsidRPr="00737044">
        <w:rPr>
          <w:rFonts w:ascii="Arial" w:hAnsi="Arial" w:cs="Arial"/>
          <w:sz w:val="22"/>
          <w:szCs w:val="22"/>
        </w:rPr>
        <w:t>Membre de la direction :</w:t>
      </w:r>
      <w:r w:rsidRPr="00737044">
        <w:rPr>
          <w:rFonts w:ascii="Arial" w:hAnsi="Arial" w:cs="Arial"/>
          <w:sz w:val="22"/>
          <w:szCs w:val="22"/>
        </w:rPr>
        <w:tab/>
      </w:r>
      <w:r w:rsidRPr="00737044">
        <w:rPr>
          <w:rFonts w:ascii="Arial" w:hAnsi="Arial" w:cs="Arial"/>
          <w:sz w:val="22"/>
          <w:szCs w:val="22"/>
        </w:rPr>
        <w:tab/>
        <w:t>M</w:t>
      </w:r>
      <w:r w:rsidRPr="00737044">
        <w:rPr>
          <w:rFonts w:ascii="Arial" w:hAnsi="Arial" w:cs="Arial"/>
          <w:sz w:val="22"/>
          <w:szCs w:val="22"/>
          <w:vertAlign w:val="superscript"/>
        </w:rPr>
        <w:t>me</w:t>
      </w:r>
      <w:r w:rsidRPr="00737044">
        <w:rPr>
          <w:rFonts w:ascii="Arial" w:hAnsi="Arial" w:cs="Arial"/>
          <w:sz w:val="22"/>
          <w:szCs w:val="22"/>
        </w:rPr>
        <w:t xml:space="preserve"> </w:t>
      </w:r>
      <w:r w:rsidR="001A4256">
        <w:rPr>
          <w:rFonts w:ascii="Arial" w:hAnsi="Arial" w:cs="Arial"/>
          <w:sz w:val="22"/>
          <w:szCs w:val="22"/>
        </w:rPr>
        <w:t>Julie Lefebvre</w:t>
      </w:r>
      <w:r w:rsidRPr="00737044">
        <w:rPr>
          <w:rFonts w:ascii="Arial" w:hAnsi="Arial" w:cs="Arial"/>
          <w:sz w:val="22"/>
          <w:szCs w:val="22"/>
        </w:rPr>
        <w:t xml:space="preserve"> directrice</w:t>
      </w:r>
    </w:p>
    <w:p w14:paraId="59926243" w14:textId="21795D51" w:rsidR="007207EC" w:rsidRPr="00737044" w:rsidRDefault="007207EC" w:rsidP="00CB056A">
      <w:pPr>
        <w:widowControl/>
        <w:tabs>
          <w:tab w:val="left" w:pos="3969"/>
        </w:tabs>
        <w:ind w:left="567"/>
        <w:rPr>
          <w:rFonts w:ascii="Arial" w:hAnsi="Arial" w:cs="Arial"/>
          <w:sz w:val="22"/>
          <w:szCs w:val="22"/>
        </w:rPr>
      </w:pPr>
      <w:r>
        <w:rPr>
          <w:rFonts w:ascii="Arial" w:hAnsi="Arial" w:cs="Arial"/>
          <w:sz w:val="22"/>
          <w:szCs w:val="22"/>
        </w:rPr>
        <w:tab/>
      </w:r>
      <w:r>
        <w:rPr>
          <w:rFonts w:ascii="Arial" w:hAnsi="Arial" w:cs="Arial"/>
          <w:sz w:val="22"/>
          <w:szCs w:val="22"/>
        </w:rPr>
        <w:tab/>
      </w:r>
      <w:r w:rsidRPr="00737044">
        <w:rPr>
          <w:rFonts w:ascii="Arial" w:hAnsi="Arial" w:cs="Arial"/>
          <w:sz w:val="22"/>
          <w:szCs w:val="22"/>
        </w:rPr>
        <w:t>M</w:t>
      </w:r>
      <w:r w:rsidRPr="00737044">
        <w:rPr>
          <w:rFonts w:ascii="Arial" w:hAnsi="Arial" w:cs="Arial"/>
          <w:sz w:val="22"/>
          <w:szCs w:val="22"/>
          <w:vertAlign w:val="superscript"/>
        </w:rPr>
        <w:t>me</w:t>
      </w:r>
      <w:r>
        <w:rPr>
          <w:rFonts w:ascii="Arial" w:hAnsi="Arial" w:cs="Arial"/>
          <w:sz w:val="22"/>
          <w:szCs w:val="22"/>
          <w:vertAlign w:val="superscript"/>
        </w:rPr>
        <w:t xml:space="preserve"> </w:t>
      </w:r>
      <w:r>
        <w:rPr>
          <w:rFonts w:ascii="Arial" w:hAnsi="Arial" w:cs="Arial"/>
          <w:sz w:val="22"/>
          <w:szCs w:val="22"/>
        </w:rPr>
        <w:t>Valérie Tremblay, directrice adjointe</w:t>
      </w:r>
    </w:p>
    <w:p w14:paraId="71080826" w14:textId="506C93D7" w:rsidR="00CB056A" w:rsidRPr="00737044" w:rsidRDefault="00CB056A" w:rsidP="00983696">
      <w:pPr>
        <w:widowControl/>
        <w:tabs>
          <w:tab w:val="left" w:pos="3969"/>
        </w:tabs>
        <w:ind w:left="567"/>
        <w:rPr>
          <w:rFonts w:ascii="Arial" w:hAnsi="Arial" w:cs="Arial"/>
          <w:sz w:val="22"/>
          <w:szCs w:val="22"/>
        </w:rPr>
      </w:pPr>
      <w:r w:rsidRPr="00737044">
        <w:rPr>
          <w:rFonts w:ascii="Arial" w:hAnsi="Arial" w:cs="Arial"/>
          <w:sz w:val="22"/>
          <w:szCs w:val="22"/>
        </w:rPr>
        <w:tab/>
      </w:r>
    </w:p>
    <w:p w14:paraId="5C2D97D5" w14:textId="77777777" w:rsidR="00CB056A" w:rsidRPr="00737044" w:rsidRDefault="00CB056A" w:rsidP="00CB056A">
      <w:pPr>
        <w:widowControl/>
        <w:tabs>
          <w:tab w:val="left" w:pos="3969"/>
        </w:tabs>
        <w:ind w:left="567"/>
        <w:rPr>
          <w:rFonts w:ascii="Arial" w:hAnsi="Arial" w:cs="Arial"/>
          <w:sz w:val="22"/>
          <w:szCs w:val="22"/>
        </w:rPr>
      </w:pPr>
    </w:p>
    <w:p w14:paraId="5C26B44C" w14:textId="6A05F7E0" w:rsidR="00CB056A" w:rsidRPr="00737044" w:rsidRDefault="00CB056A" w:rsidP="00CB056A">
      <w:pPr>
        <w:widowControl/>
        <w:tabs>
          <w:tab w:val="left" w:pos="3969"/>
        </w:tabs>
        <w:ind w:left="567"/>
        <w:rPr>
          <w:rFonts w:ascii="Arial" w:hAnsi="Arial" w:cs="Arial"/>
          <w:sz w:val="22"/>
          <w:szCs w:val="22"/>
        </w:rPr>
      </w:pPr>
      <w:r w:rsidRPr="00737044">
        <w:rPr>
          <w:rFonts w:ascii="Arial" w:hAnsi="Arial" w:cs="Arial"/>
          <w:sz w:val="22"/>
          <w:szCs w:val="22"/>
        </w:rPr>
        <w:t>Membre de la communauté :</w:t>
      </w:r>
      <w:r w:rsidRPr="00737044">
        <w:rPr>
          <w:rFonts w:ascii="Arial" w:hAnsi="Arial" w:cs="Arial"/>
          <w:sz w:val="22"/>
          <w:szCs w:val="22"/>
        </w:rPr>
        <w:tab/>
      </w:r>
      <w:r w:rsidRPr="00737044">
        <w:rPr>
          <w:rFonts w:ascii="Arial" w:hAnsi="Arial" w:cs="Arial"/>
          <w:sz w:val="22"/>
          <w:szCs w:val="22"/>
        </w:rPr>
        <w:tab/>
      </w:r>
      <w:r w:rsidR="00DD6DF8">
        <w:rPr>
          <w:rFonts w:ascii="Arial" w:hAnsi="Arial" w:cs="Arial"/>
          <w:sz w:val="22"/>
          <w:szCs w:val="22"/>
        </w:rPr>
        <w:t>aucun</w:t>
      </w:r>
    </w:p>
    <w:p w14:paraId="53DFB35B" w14:textId="77777777" w:rsidR="00CB056A" w:rsidRPr="00737044" w:rsidRDefault="00CB056A" w:rsidP="00CB056A">
      <w:pPr>
        <w:widowControl/>
        <w:tabs>
          <w:tab w:val="left" w:pos="3969"/>
        </w:tabs>
        <w:ind w:left="567"/>
        <w:rPr>
          <w:rFonts w:ascii="Arial" w:hAnsi="Arial" w:cs="Arial"/>
          <w:sz w:val="22"/>
          <w:szCs w:val="22"/>
        </w:rPr>
      </w:pPr>
    </w:p>
    <w:p w14:paraId="47F08B8A" w14:textId="5706AE4B" w:rsidR="00235C34" w:rsidRDefault="00CB056A" w:rsidP="0013241F">
      <w:pPr>
        <w:rPr>
          <w:rFonts w:ascii="Arial" w:hAnsi="Arial" w:cs="Arial"/>
          <w:sz w:val="22"/>
          <w:szCs w:val="22"/>
        </w:rPr>
      </w:pPr>
      <w:r w:rsidRPr="00737044">
        <w:rPr>
          <w:rFonts w:ascii="Arial" w:hAnsi="Arial" w:cs="Arial"/>
          <w:b/>
          <w:sz w:val="22"/>
          <w:szCs w:val="22"/>
          <w:u w:val="single"/>
        </w:rPr>
        <w:t>Étai</w:t>
      </w:r>
      <w:r w:rsidR="00EF401E">
        <w:rPr>
          <w:rFonts w:ascii="Arial" w:hAnsi="Arial" w:cs="Arial"/>
          <w:b/>
          <w:sz w:val="22"/>
          <w:szCs w:val="22"/>
          <w:u w:val="single"/>
        </w:rPr>
        <w:t>en</w:t>
      </w:r>
      <w:r w:rsidRPr="00737044">
        <w:rPr>
          <w:rFonts w:ascii="Arial" w:hAnsi="Arial" w:cs="Arial"/>
          <w:b/>
          <w:sz w:val="22"/>
          <w:szCs w:val="22"/>
          <w:u w:val="single"/>
        </w:rPr>
        <w:t>t absent</w:t>
      </w:r>
      <w:r w:rsidR="00EF401E">
        <w:rPr>
          <w:rFonts w:ascii="Arial" w:hAnsi="Arial" w:cs="Arial"/>
          <w:b/>
          <w:sz w:val="22"/>
          <w:szCs w:val="22"/>
          <w:u w:val="single"/>
        </w:rPr>
        <w:t>s</w:t>
      </w:r>
      <w:r w:rsidRPr="00737044">
        <w:rPr>
          <w:rFonts w:ascii="Arial" w:hAnsi="Arial" w:cs="Arial"/>
          <w:sz w:val="22"/>
          <w:szCs w:val="22"/>
        </w:rPr>
        <w:t xml:space="preserve"> : </w:t>
      </w:r>
      <w:r w:rsidR="00BB1099">
        <w:rPr>
          <w:rFonts w:ascii="Arial" w:hAnsi="Arial" w:cs="Arial"/>
          <w:sz w:val="22"/>
          <w:szCs w:val="22"/>
        </w:rPr>
        <w:tab/>
      </w:r>
      <w:r w:rsidR="00BB1099">
        <w:rPr>
          <w:rFonts w:ascii="Arial" w:hAnsi="Arial" w:cs="Arial"/>
          <w:sz w:val="22"/>
          <w:szCs w:val="22"/>
        </w:rPr>
        <w:tab/>
      </w:r>
      <w:r w:rsidR="00BB1099">
        <w:rPr>
          <w:rFonts w:ascii="Arial" w:hAnsi="Arial" w:cs="Arial"/>
          <w:sz w:val="22"/>
          <w:szCs w:val="22"/>
        </w:rPr>
        <w:tab/>
      </w:r>
      <w:r w:rsidR="00A970AB">
        <w:rPr>
          <w:rFonts w:ascii="Arial" w:hAnsi="Arial" w:cs="Arial"/>
          <w:sz w:val="22"/>
          <w:szCs w:val="22"/>
        </w:rPr>
        <w:tab/>
        <w:t>aucun</w:t>
      </w:r>
    </w:p>
    <w:p w14:paraId="48CB1575" w14:textId="2C528598" w:rsidR="00421D97" w:rsidRDefault="00421D97" w:rsidP="0013241F">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652B978C" w14:textId="6D072995" w:rsidR="00421D97" w:rsidRPr="003B25BF" w:rsidRDefault="00421D97" w:rsidP="0013241F">
      <w:pPr>
        <w:rPr>
          <w:rFonts w:ascii="Arial" w:hAnsi="Arial" w:cs="Arial"/>
          <w:sz w:val="22"/>
          <w:szCs w:val="22"/>
          <w:highlight w:val="yellow"/>
          <w:lang w:val="fr-CA"/>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39B51B4F" w14:textId="77777777" w:rsidR="00CB056A" w:rsidRPr="004477B2" w:rsidRDefault="00CB056A" w:rsidP="003F6E0E">
      <w:pPr>
        <w:rPr>
          <w:rFonts w:ascii="Arial" w:hAnsi="Arial" w:cs="Arial"/>
          <w:color w:val="388600"/>
          <w:sz w:val="22"/>
          <w:szCs w:val="22"/>
          <w:lang w:val="fr-CA"/>
        </w:rPr>
      </w:pPr>
      <w:r w:rsidRPr="00737044">
        <w:rPr>
          <w:rFonts w:ascii="Arial" w:hAnsi="Arial" w:cs="Arial"/>
          <w:sz w:val="22"/>
          <w:szCs w:val="22"/>
        </w:rPr>
        <w:tab/>
      </w:r>
    </w:p>
    <w:p w14:paraId="73E573D9" w14:textId="77777777" w:rsidR="00CB056A" w:rsidRPr="004477B2" w:rsidRDefault="00CB056A" w:rsidP="00CB056A">
      <w:pPr>
        <w:widowControl/>
        <w:rPr>
          <w:rFonts w:ascii="Arial" w:hAnsi="Arial" w:cs="Arial"/>
          <w:color w:val="388600"/>
          <w:sz w:val="22"/>
          <w:szCs w:val="22"/>
        </w:rPr>
      </w:pPr>
    </w:p>
    <w:p w14:paraId="449A36FB" w14:textId="2D77BBAC" w:rsidR="00CB056A" w:rsidRPr="004477B2" w:rsidRDefault="00CB056A" w:rsidP="00CB056A">
      <w:pPr>
        <w:widowControl/>
        <w:rPr>
          <w:rFonts w:ascii="Arial" w:hAnsi="Arial" w:cs="Arial"/>
          <w:color w:val="auto"/>
          <w:sz w:val="22"/>
          <w:szCs w:val="22"/>
        </w:rPr>
      </w:pPr>
      <w:r w:rsidRPr="004477B2">
        <w:rPr>
          <w:rFonts w:ascii="Arial" w:hAnsi="Arial" w:cs="Arial"/>
          <w:color w:val="auto"/>
          <w:sz w:val="22"/>
          <w:szCs w:val="22"/>
        </w:rPr>
        <w:t xml:space="preserve">Le quorum est constaté et la séance déclarée ouverte </w:t>
      </w:r>
      <w:r w:rsidR="00BB1099" w:rsidRPr="004477B2">
        <w:rPr>
          <w:rFonts w:ascii="Arial" w:hAnsi="Arial" w:cs="Arial"/>
          <w:color w:val="auto"/>
          <w:sz w:val="22"/>
          <w:szCs w:val="22"/>
        </w:rPr>
        <w:t xml:space="preserve">à </w:t>
      </w:r>
      <w:r w:rsidR="00DF13EC" w:rsidRPr="004477B2">
        <w:rPr>
          <w:rFonts w:ascii="Arial" w:hAnsi="Arial" w:cs="Arial"/>
          <w:color w:val="auto"/>
          <w:sz w:val="22"/>
          <w:szCs w:val="22"/>
        </w:rPr>
        <w:t>18h</w:t>
      </w:r>
      <w:r w:rsidR="009B450C" w:rsidRPr="004477B2">
        <w:rPr>
          <w:rFonts w:ascii="Arial" w:hAnsi="Arial" w:cs="Arial"/>
          <w:color w:val="auto"/>
          <w:sz w:val="22"/>
          <w:szCs w:val="22"/>
        </w:rPr>
        <w:t>3</w:t>
      </w:r>
      <w:r w:rsidR="00646C45" w:rsidRPr="004477B2">
        <w:rPr>
          <w:rFonts w:ascii="Arial" w:hAnsi="Arial" w:cs="Arial"/>
          <w:color w:val="auto"/>
          <w:sz w:val="22"/>
          <w:szCs w:val="22"/>
        </w:rPr>
        <w:t>0</w:t>
      </w:r>
      <w:r w:rsidRPr="004477B2">
        <w:rPr>
          <w:rFonts w:ascii="Arial" w:hAnsi="Arial" w:cs="Arial"/>
          <w:color w:val="auto"/>
          <w:sz w:val="22"/>
          <w:szCs w:val="22"/>
        </w:rPr>
        <w:t>.</w:t>
      </w:r>
    </w:p>
    <w:p w14:paraId="6B3C0B6E" w14:textId="77777777" w:rsidR="00CB056A" w:rsidRPr="004477B2" w:rsidRDefault="00CB056A" w:rsidP="00CB056A">
      <w:pPr>
        <w:widowControl/>
        <w:tabs>
          <w:tab w:val="left" w:pos="3969"/>
        </w:tabs>
        <w:rPr>
          <w:rFonts w:ascii="Arial" w:hAnsi="Arial" w:cs="Arial"/>
          <w:b/>
          <w:color w:val="auto"/>
          <w:sz w:val="22"/>
          <w:szCs w:val="22"/>
        </w:rPr>
      </w:pPr>
    </w:p>
    <w:p w14:paraId="798F6967" w14:textId="5520D0FB" w:rsidR="00CB056A" w:rsidRPr="004477B2" w:rsidRDefault="003F6E0E" w:rsidP="00983696">
      <w:pPr>
        <w:widowControl/>
        <w:tabs>
          <w:tab w:val="left" w:pos="3969"/>
        </w:tabs>
        <w:rPr>
          <w:rFonts w:ascii="Arial" w:hAnsi="Arial" w:cs="Arial"/>
          <w:color w:val="auto"/>
          <w:sz w:val="22"/>
          <w:szCs w:val="22"/>
        </w:rPr>
      </w:pPr>
      <w:r w:rsidRPr="004477B2">
        <w:rPr>
          <w:rFonts w:ascii="Arial" w:hAnsi="Arial" w:cs="Arial"/>
          <w:b/>
          <w:color w:val="auto"/>
          <w:sz w:val="22"/>
          <w:szCs w:val="22"/>
        </w:rPr>
        <w:t>Rôle</w:t>
      </w:r>
      <w:r w:rsidR="001A4256" w:rsidRPr="004477B2">
        <w:rPr>
          <w:rFonts w:ascii="Arial" w:hAnsi="Arial" w:cs="Arial"/>
          <w:b/>
          <w:color w:val="auto"/>
          <w:sz w:val="22"/>
          <w:szCs w:val="22"/>
        </w:rPr>
        <w:t>s</w:t>
      </w:r>
      <w:r w:rsidR="00983696" w:rsidRPr="004477B2">
        <w:rPr>
          <w:rFonts w:ascii="Arial" w:hAnsi="Arial" w:cs="Arial"/>
          <w:b/>
          <w:color w:val="auto"/>
          <w:sz w:val="22"/>
          <w:szCs w:val="22"/>
        </w:rPr>
        <w:t xml:space="preserve"> </w:t>
      </w:r>
    </w:p>
    <w:p w14:paraId="0DCB8ABC" w14:textId="4D174586" w:rsidR="00CB056A" w:rsidRPr="004477B2" w:rsidRDefault="00983696" w:rsidP="00CB056A">
      <w:pPr>
        <w:widowControl/>
        <w:tabs>
          <w:tab w:val="left" w:pos="3969"/>
        </w:tabs>
        <w:ind w:left="567"/>
        <w:rPr>
          <w:rFonts w:ascii="Arial" w:hAnsi="Arial" w:cs="Arial"/>
          <w:color w:val="auto"/>
          <w:sz w:val="22"/>
          <w:szCs w:val="22"/>
        </w:rPr>
      </w:pPr>
      <w:r w:rsidRPr="004477B2">
        <w:rPr>
          <w:rFonts w:ascii="Arial" w:hAnsi="Arial" w:cs="Arial"/>
          <w:color w:val="auto"/>
          <w:sz w:val="22"/>
          <w:szCs w:val="22"/>
        </w:rPr>
        <w:t xml:space="preserve">            </w:t>
      </w:r>
      <w:r w:rsidR="00CB056A" w:rsidRPr="004477B2">
        <w:rPr>
          <w:rFonts w:ascii="Arial" w:hAnsi="Arial" w:cs="Arial"/>
          <w:color w:val="auto"/>
          <w:sz w:val="22"/>
          <w:szCs w:val="22"/>
        </w:rPr>
        <w:t>Secrétaire :</w:t>
      </w:r>
      <w:r w:rsidR="00CB056A" w:rsidRPr="004477B2">
        <w:rPr>
          <w:rFonts w:ascii="Arial" w:hAnsi="Arial" w:cs="Arial"/>
          <w:color w:val="auto"/>
          <w:sz w:val="22"/>
          <w:szCs w:val="22"/>
        </w:rPr>
        <w:tab/>
        <w:t>M</w:t>
      </w:r>
      <w:r w:rsidR="00CB056A" w:rsidRPr="004477B2">
        <w:rPr>
          <w:rFonts w:ascii="Arial" w:hAnsi="Arial" w:cs="Arial"/>
          <w:color w:val="auto"/>
          <w:sz w:val="22"/>
          <w:szCs w:val="22"/>
          <w:vertAlign w:val="superscript"/>
        </w:rPr>
        <w:t>me</w:t>
      </w:r>
      <w:r w:rsidR="00CB056A" w:rsidRPr="004477B2">
        <w:rPr>
          <w:rFonts w:ascii="Arial" w:hAnsi="Arial" w:cs="Arial"/>
          <w:color w:val="auto"/>
          <w:sz w:val="22"/>
          <w:szCs w:val="22"/>
        </w:rPr>
        <w:t xml:space="preserve"> </w:t>
      </w:r>
      <w:r w:rsidR="00421D97" w:rsidRPr="004477B2">
        <w:rPr>
          <w:rFonts w:ascii="Arial" w:hAnsi="Arial" w:cs="Arial"/>
          <w:color w:val="auto"/>
          <w:sz w:val="22"/>
          <w:szCs w:val="22"/>
        </w:rPr>
        <w:t>Tremblay</w:t>
      </w:r>
    </w:p>
    <w:p w14:paraId="5C364E03" w14:textId="6FA63205" w:rsidR="001A4256" w:rsidRPr="004477B2" w:rsidRDefault="001A4256" w:rsidP="00CB056A">
      <w:pPr>
        <w:widowControl/>
        <w:tabs>
          <w:tab w:val="left" w:pos="3969"/>
        </w:tabs>
        <w:ind w:left="567"/>
        <w:rPr>
          <w:rFonts w:ascii="Arial" w:hAnsi="Arial" w:cs="Arial"/>
          <w:color w:val="auto"/>
          <w:sz w:val="22"/>
          <w:szCs w:val="22"/>
        </w:rPr>
      </w:pPr>
      <w:r w:rsidRPr="004477B2">
        <w:rPr>
          <w:rFonts w:ascii="Arial" w:hAnsi="Arial" w:cs="Arial"/>
          <w:color w:val="auto"/>
          <w:sz w:val="22"/>
          <w:szCs w:val="22"/>
        </w:rPr>
        <w:t xml:space="preserve">            Gardien du temps :</w:t>
      </w:r>
      <w:r w:rsidRPr="004477B2">
        <w:rPr>
          <w:rFonts w:ascii="Arial" w:hAnsi="Arial" w:cs="Arial"/>
          <w:color w:val="auto"/>
          <w:sz w:val="22"/>
          <w:szCs w:val="22"/>
        </w:rPr>
        <w:tab/>
      </w:r>
      <w:r w:rsidR="00421D97" w:rsidRPr="004477B2">
        <w:rPr>
          <w:rFonts w:ascii="Arial" w:hAnsi="Arial" w:cs="Arial"/>
          <w:color w:val="auto"/>
          <w:sz w:val="22"/>
          <w:szCs w:val="22"/>
        </w:rPr>
        <w:t>Mme Challita</w:t>
      </w:r>
    </w:p>
    <w:p w14:paraId="5495FA94" w14:textId="77777777" w:rsidR="00CB056A" w:rsidRPr="00737044" w:rsidRDefault="00CB056A" w:rsidP="00CB056A">
      <w:pPr>
        <w:widowControl/>
        <w:tabs>
          <w:tab w:val="left" w:pos="3969"/>
        </w:tabs>
        <w:rPr>
          <w:rFonts w:ascii="Arial" w:hAnsi="Arial" w:cs="Arial"/>
          <w:b/>
          <w:sz w:val="22"/>
          <w:szCs w:val="22"/>
        </w:rPr>
      </w:pPr>
    </w:p>
    <w:p w14:paraId="5159B02B" w14:textId="77777777" w:rsidR="00646C45" w:rsidRDefault="00646C45" w:rsidP="00CB056A">
      <w:pPr>
        <w:widowControl/>
        <w:tabs>
          <w:tab w:val="left" w:pos="3969"/>
        </w:tabs>
        <w:rPr>
          <w:rFonts w:ascii="Arial" w:hAnsi="Arial" w:cs="Arial"/>
          <w:b/>
          <w:sz w:val="22"/>
          <w:szCs w:val="22"/>
        </w:rPr>
      </w:pPr>
    </w:p>
    <w:p w14:paraId="18BAE705" w14:textId="65679205" w:rsidR="00E24EEF" w:rsidRDefault="00CB056A" w:rsidP="00CB056A">
      <w:pPr>
        <w:widowControl/>
        <w:tabs>
          <w:tab w:val="left" w:pos="3969"/>
        </w:tabs>
        <w:rPr>
          <w:rFonts w:ascii="Arial" w:hAnsi="Arial" w:cs="Arial"/>
          <w:b/>
          <w:sz w:val="22"/>
          <w:szCs w:val="22"/>
        </w:rPr>
      </w:pPr>
      <w:r w:rsidRPr="00737044">
        <w:rPr>
          <w:rFonts w:ascii="Arial" w:hAnsi="Arial" w:cs="Arial"/>
          <w:b/>
          <w:sz w:val="22"/>
          <w:szCs w:val="22"/>
        </w:rPr>
        <w:t>Mot du public</w:t>
      </w:r>
    </w:p>
    <w:p w14:paraId="0F40CF6B" w14:textId="63082037" w:rsidR="00022822" w:rsidRDefault="00646C45" w:rsidP="00646C45">
      <w:pPr>
        <w:widowControl/>
        <w:tabs>
          <w:tab w:val="left" w:pos="3969"/>
        </w:tabs>
        <w:jc w:val="both"/>
        <w:rPr>
          <w:rFonts w:ascii="Arial" w:hAnsi="Arial" w:cs="Arial"/>
          <w:bCs/>
          <w:sz w:val="22"/>
          <w:szCs w:val="22"/>
        </w:rPr>
      </w:pPr>
      <w:r w:rsidRPr="00646C45">
        <w:rPr>
          <w:rFonts w:ascii="Arial" w:hAnsi="Arial" w:cs="Arial"/>
          <w:bCs/>
          <w:sz w:val="22"/>
          <w:szCs w:val="22"/>
        </w:rPr>
        <w:t>Aucun</w:t>
      </w:r>
    </w:p>
    <w:p w14:paraId="35F5B14E" w14:textId="77777777" w:rsidR="00646C45" w:rsidRPr="00646C45" w:rsidRDefault="00646C45" w:rsidP="00646C45">
      <w:pPr>
        <w:widowControl/>
        <w:tabs>
          <w:tab w:val="left" w:pos="3969"/>
        </w:tabs>
        <w:jc w:val="both"/>
        <w:rPr>
          <w:rFonts w:ascii="Arial" w:hAnsi="Arial" w:cs="Arial"/>
          <w:bCs/>
          <w:sz w:val="22"/>
          <w:szCs w:val="22"/>
        </w:rPr>
      </w:pPr>
    </w:p>
    <w:p w14:paraId="553D69D5" w14:textId="77777777" w:rsidR="00CB056A" w:rsidRPr="00737044" w:rsidRDefault="00CB056A" w:rsidP="00CB056A">
      <w:pPr>
        <w:widowControl/>
        <w:tabs>
          <w:tab w:val="left" w:pos="3969"/>
        </w:tabs>
        <w:rPr>
          <w:rFonts w:ascii="Arial" w:hAnsi="Arial" w:cs="Arial"/>
          <w:sz w:val="22"/>
          <w:szCs w:val="22"/>
        </w:rPr>
      </w:pPr>
    </w:p>
    <w:p w14:paraId="3011E101" w14:textId="77777777" w:rsidR="00CB056A" w:rsidRPr="00167446" w:rsidRDefault="00CB056A" w:rsidP="00CB056A">
      <w:pPr>
        <w:pStyle w:val="Listepuces"/>
        <w:widowControl/>
        <w:numPr>
          <w:ilvl w:val="0"/>
          <w:numId w:val="12"/>
        </w:numPr>
        <w:ind w:left="567" w:hanging="567"/>
        <w:rPr>
          <w:rFonts w:ascii="Arial" w:hAnsi="Arial" w:cs="Arial"/>
          <w:b/>
          <w:sz w:val="22"/>
          <w:szCs w:val="22"/>
        </w:rPr>
      </w:pPr>
      <w:r w:rsidRPr="00737044">
        <w:rPr>
          <w:rFonts w:ascii="Arial" w:hAnsi="Arial" w:cs="Arial"/>
          <w:b/>
          <w:smallCaps/>
          <w:sz w:val="22"/>
          <w:szCs w:val="22"/>
        </w:rPr>
        <w:t>Lecture et adoption de l’ordre du jour</w:t>
      </w:r>
    </w:p>
    <w:p w14:paraId="0C6B090B" w14:textId="26979CEC" w:rsidR="00167446" w:rsidRDefault="00167446" w:rsidP="00167446">
      <w:pPr>
        <w:pStyle w:val="Listepuces"/>
        <w:widowControl/>
        <w:numPr>
          <w:ilvl w:val="0"/>
          <w:numId w:val="0"/>
        </w:numPr>
        <w:ind w:left="567"/>
        <w:rPr>
          <w:rFonts w:ascii="Arial" w:hAnsi="Arial" w:cs="Arial"/>
          <w:b/>
          <w:smallCaps/>
          <w:sz w:val="22"/>
          <w:szCs w:val="22"/>
        </w:rPr>
      </w:pPr>
    </w:p>
    <w:p w14:paraId="41CE6E1B" w14:textId="5663C29F" w:rsidR="00167446" w:rsidRDefault="00167446" w:rsidP="00167446">
      <w:pPr>
        <w:pStyle w:val="Listepuces"/>
        <w:widowControl/>
        <w:numPr>
          <w:ilvl w:val="0"/>
          <w:numId w:val="0"/>
        </w:numPr>
        <w:ind w:left="567"/>
        <w:rPr>
          <w:rFonts w:ascii="Arial" w:hAnsi="Arial" w:cs="Arial"/>
          <w:bCs/>
          <w:smallCaps/>
          <w:sz w:val="22"/>
          <w:szCs w:val="22"/>
        </w:rPr>
      </w:pPr>
      <w:r>
        <w:rPr>
          <w:rFonts w:ascii="Arial" w:hAnsi="Arial" w:cs="Arial"/>
          <w:bCs/>
          <w:smallCaps/>
          <w:sz w:val="22"/>
          <w:szCs w:val="22"/>
        </w:rPr>
        <w:t>Changement à l’ordre du jour : abolition du point 7.2. Attestation du transfert des mesures dédiées et protégées (documents non reçus par le CSS)</w:t>
      </w:r>
    </w:p>
    <w:p w14:paraId="5371CFE0" w14:textId="7E3C4D6C" w:rsidR="00167446" w:rsidRPr="00167446" w:rsidRDefault="00167446" w:rsidP="00167446">
      <w:pPr>
        <w:pStyle w:val="Listepuces"/>
        <w:widowControl/>
        <w:numPr>
          <w:ilvl w:val="0"/>
          <w:numId w:val="0"/>
        </w:numPr>
        <w:ind w:left="567"/>
        <w:rPr>
          <w:rFonts w:ascii="Arial" w:hAnsi="Arial" w:cs="Arial"/>
          <w:bCs/>
          <w:sz w:val="22"/>
          <w:szCs w:val="22"/>
        </w:rPr>
      </w:pPr>
      <w:r>
        <w:rPr>
          <w:rFonts w:ascii="Arial" w:hAnsi="Arial" w:cs="Arial"/>
          <w:bCs/>
          <w:smallCaps/>
          <w:sz w:val="22"/>
          <w:szCs w:val="22"/>
        </w:rPr>
        <w:t>Ajout du point sur les règles de fonctionnement du SDG-SDD</w:t>
      </w:r>
    </w:p>
    <w:p w14:paraId="38F1A7EC" w14:textId="77777777" w:rsidR="00CB056A" w:rsidRPr="00737044" w:rsidRDefault="00CB056A" w:rsidP="00CB056A">
      <w:pPr>
        <w:pStyle w:val="Listepuces"/>
        <w:widowControl/>
        <w:numPr>
          <w:ilvl w:val="0"/>
          <w:numId w:val="0"/>
        </w:numPr>
        <w:ind w:left="360" w:hanging="360"/>
        <w:rPr>
          <w:rFonts w:ascii="Arial" w:hAnsi="Arial" w:cs="Arial"/>
          <w:b/>
          <w:sz w:val="22"/>
          <w:szCs w:val="22"/>
        </w:rPr>
      </w:pPr>
    </w:p>
    <w:p w14:paraId="29C3EA4B" w14:textId="0F686C1C" w:rsidR="00CB056A" w:rsidRPr="00737044" w:rsidRDefault="00CB056A" w:rsidP="00CB056A">
      <w:pPr>
        <w:pStyle w:val="Listepuces"/>
        <w:widowControl/>
        <w:numPr>
          <w:ilvl w:val="0"/>
          <w:numId w:val="0"/>
        </w:numPr>
        <w:spacing w:before="240"/>
        <w:ind w:left="567"/>
        <w:jc w:val="both"/>
        <w:rPr>
          <w:rFonts w:ascii="Arial" w:eastAsia="HG Mincho Light J" w:hAnsi="Arial" w:cs="Arial"/>
          <w:color w:val="000000"/>
          <w:sz w:val="22"/>
          <w:szCs w:val="22"/>
          <w:lang w:val="fr-FR"/>
        </w:rPr>
      </w:pPr>
      <w:r w:rsidRPr="00737044">
        <w:rPr>
          <w:rFonts w:ascii="Arial" w:hAnsi="Arial" w:cs="Arial"/>
          <w:smallCaps/>
          <w:sz w:val="22"/>
          <w:szCs w:val="22"/>
        </w:rPr>
        <w:t>considérant que,</w:t>
      </w:r>
      <w:r w:rsidRPr="00737044">
        <w:rPr>
          <w:rFonts w:ascii="Arial" w:hAnsi="Arial" w:cs="Arial"/>
          <w:b/>
          <w:smallCaps/>
          <w:sz w:val="22"/>
          <w:szCs w:val="22"/>
        </w:rPr>
        <w:t xml:space="preserve"> </w:t>
      </w:r>
      <w:r w:rsidRPr="00737044">
        <w:rPr>
          <w:rFonts w:ascii="Arial" w:eastAsia="HG Mincho Light J" w:hAnsi="Arial" w:cs="Arial"/>
          <w:color w:val="000000"/>
          <w:sz w:val="22"/>
          <w:szCs w:val="22"/>
          <w:lang w:val="fr-FR"/>
        </w:rPr>
        <w:t xml:space="preserve">conformément à l’article 69 de la </w:t>
      </w:r>
      <w:r w:rsidRPr="00737044">
        <w:rPr>
          <w:rFonts w:ascii="Arial" w:hAnsi="Arial" w:cs="Arial"/>
          <w:i/>
          <w:sz w:val="22"/>
          <w:szCs w:val="22"/>
        </w:rPr>
        <w:t>Loi sur l’instruction publique</w:t>
      </w:r>
      <w:r w:rsidRPr="00737044">
        <w:rPr>
          <w:rFonts w:ascii="Arial" w:eastAsia="HG Mincho Light J" w:hAnsi="Arial" w:cs="Arial"/>
          <w:color w:val="000000"/>
          <w:sz w:val="22"/>
          <w:szCs w:val="22"/>
          <w:lang w:val="fr-FR"/>
        </w:rPr>
        <w:t xml:space="preserve"> (ci-après appelée la « LIP »), les membres du conseil ont reçu une copie de l’ordre du jour de la séance régulière du </w:t>
      </w:r>
      <w:r w:rsidR="00B91526">
        <w:rPr>
          <w:rFonts w:ascii="Arial" w:eastAsia="HG Mincho Light J" w:hAnsi="Arial" w:cs="Arial"/>
          <w:color w:val="000000"/>
          <w:sz w:val="22"/>
          <w:szCs w:val="22"/>
          <w:lang w:val="fr-FR"/>
        </w:rPr>
        <w:t>1</w:t>
      </w:r>
      <w:r w:rsidR="002859C3">
        <w:rPr>
          <w:rFonts w:ascii="Arial" w:eastAsia="HG Mincho Light J" w:hAnsi="Arial" w:cs="Arial"/>
          <w:color w:val="000000"/>
          <w:sz w:val="22"/>
          <w:szCs w:val="22"/>
          <w:lang w:val="fr-FR"/>
        </w:rPr>
        <w:t>5</w:t>
      </w:r>
      <w:r w:rsidR="00B91526">
        <w:rPr>
          <w:rFonts w:ascii="Arial" w:eastAsia="HG Mincho Light J" w:hAnsi="Arial" w:cs="Arial"/>
          <w:color w:val="000000"/>
          <w:sz w:val="22"/>
          <w:szCs w:val="22"/>
          <w:lang w:val="fr-FR"/>
        </w:rPr>
        <w:t xml:space="preserve"> </w:t>
      </w:r>
      <w:r w:rsidR="002859C3">
        <w:rPr>
          <w:rFonts w:ascii="Arial" w:eastAsia="HG Mincho Light J" w:hAnsi="Arial" w:cs="Arial"/>
          <w:color w:val="000000"/>
          <w:sz w:val="22"/>
          <w:szCs w:val="22"/>
          <w:lang w:val="fr-FR"/>
        </w:rPr>
        <w:t>avril</w:t>
      </w:r>
      <w:r w:rsidR="00B91526">
        <w:rPr>
          <w:rFonts w:ascii="Arial" w:eastAsia="HG Mincho Light J" w:hAnsi="Arial" w:cs="Arial"/>
          <w:color w:val="000000"/>
          <w:sz w:val="22"/>
          <w:szCs w:val="22"/>
          <w:lang w:val="fr-FR"/>
        </w:rPr>
        <w:t xml:space="preserve"> 202</w:t>
      </w:r>
      <w:r w:rsidR="0051766D">
        <w:rPr>
          <w:rFonts w:ascii="Arial" w:eastAsia="HG Mincho Light J" w:hAnsi="Arial" w:cs="Arial"/>
          <w:color w:val="000000"/>
          <w:sz w:val="22"/>
          <w:szCs w:val="22"/>
          <w:lang w:val="fr-FR"/>
        </w:rPr>
        <w:t>6</w:t>
      </w:r>
      <w:r w:rsidR="007E4737">
        <w:rPr>
          <w:rFonts w:ascii="Arial" w:eastAsia="HG Mincho Light J" w:hAnsi="Arial" w:cs="Arial"/>
          <w:color w:val="000000"/>
          <w:sz w:val="22"/>
          <w:szCs w:val="22"/>
          <w:lang w:val="fr-FR"/>
        </w:rPr>
        <w:t xml:space="preserve"> </w:t>
      </w:r>
      <w:r w:rsidRPr="00737044">
        <w:rPr>
          <w:rFonts w:ascii="Arial" w:eastAsia="HG Mincho Light J" w:hAnsi="Arial" w:cs="Arial"/>
          <w:color w:val="000000"/>
          <w:sz w:val="22"/>
          <w:szCs w:val="22"/>
          <w:lang w:val="fr-FR"/>
        </w:rPr>
        <w:t xml:space="preserve">du </w:t>
      </w:r>
      <w:r w:rsidRPr="00737044">
        <w:rPr>
          <w:rFonts w:ascii="Arial" w:hAnsi="Arial" w:cs="Arial"/>
          <w:sz w:val="22"/>
          <w:szCs w:val="22"/>
        </w:rPr>
        <w:t>conseil</w:t>
      </w:r>
      <w:r w:rsidRPr="00737044">
        <w:rPr>
          <w:rFonts w:ascii="Arial" w:eastAsia="HG Mincho Light J" w:hAnsi="Arial" w:cs="Arial"/>
          <w:color w:val="000000"/>
          <w:sz w:val="22"/>
          <w:szCs w:val="22"/>
          <w:lang w:val="fr-FR"/>
        </w:rPr>
        <w:t xml:space="preserve"> d’établissement de l’école Henri-Beaulieu plus de six (6) </w:t>
      </w:r>
      <w:r w:rsidR="00B91526">
        <w:rPr>
          <w:rFonts w:ascii="Arial" w:eastAsia="HG Mincho Light J" w:hAnsi="Arial" w:cs="Arial"/>
          <w:color w:val="000000"/>
          <w:sz w:val="22"/>
          <w:szCs w:val="22"/>
          <w:lang w:val="fr-FR"/>
        </w:rPr>
        <w:t>jours</w:t>
      </w:r>
      <w:r w:rsidRPr="00737044">
        <w:rPr>
          <w:rFonts w:ascii="Arial" w:eastAsia="HG Mincho Light J" w:hAnsi="Arial" w:cs="Arial"/>
          <w:color w:val="000000"/>
          <w:sz w:val="22"/>
          <w:szCs w:val="22"/>
          <w:lang w:val="fr-FR"/>
        </w:rPr>
        <w:t xml:space="preserve"> avant la tenue de la présente séance.</w:t>
      </w:r>
    </w:p>
    <w:p w14:paraId="5C0005C1" w14:textId="77777777" w:rsidR="00CB056A" w:rsidRPr="00737044" w:rsidRDefault="00CB056A" w:rsidP="00CB056A">
      <w:pPr>
        <w:pStyle w:val="Listepuces"/>
        <w:widowControl/>
        <w:numPr>
          <w:ilvl w:val="0"/>
          <w:numId w:val="0"/>
        </w:numPr>
        <w:ind w:left="567"/>
        <w:jc w:val="both"/>
        <w:rPr>
          <w:rFonts w:ascii="Arial" w:eastAsia="HG Mincho Light J" w:hAnsi="Arial" w:cs="Arial"/>
          <w:color w:val="000000"/>
          <w:sz w:val="22"/>
          <w:szCs w:val="22"/>
          <w:lang w:val="fr-FR"/>
        </w:rPr>
      </w:pPr>
    </w:p>
    <w:p w14:paraId="07E99409" w14:textId="5DC4E58A" w:rsidR="00CB056A" w:rsidRPr="00526CF2" w:rsidRDefault="00CB056A" w:rsidP="00CB056A">
      <w:pPr>
        <w:pStyle w:val="Listepuces"/>
        <w:widowControl/>
        <w:numPr>
          <w:ilvl w:val="0"/>
          <w:numId w:val="0"/>
        </w:numPr>
        <w:ind w:left="567"/>
        <w:jc w:val="both"/>
        <w:rPr>
          <w:rFonts w:ascii="Arial" w:hAnsi="Arial" w:cs="Arial"/>
          <w:sz w:val="22"/>
          <w:szCs w:val="22"/>
        </w:rPr>
      </w:pPr>
      <w:r w:rsidRPr="00526CF2">
        <w:rPr>
          <w:rFonts w:ascii="Arial" w:hAnsi="Arial" w:cs="Arial"/>
          <w:smallCaps/>
          <w:sz w:val="22"/>
          <w:szCs w:val="22"/>
          <w:lang w:val="fr-FR"/>
        </w:rPr>
        <w:t>en cons</w:t>
      </w:r>
      <w:r w:rsidRPr="00526CF2">
        <w:rPr>
          <w:rFonts w:ascii="Arial" w:hAnsi="Arial" w:cs="Arial"/>
          <w:smallCaps/>
          <w:sz w:val="22"/>
          <w:szCs w:val="22"/>
        </w:rPr>
        <w:t>é</w:t>
      </w:r>
      <w:r w:rsidRPr="00526CF2">
        <w:rPr>
          <w:rFonts w:ascii="Arial" w:hAnsi="Arial" w:cs="Arial"/>
          <w:smallCaps/>
          <w:sz w:val="22"/>
          <w:szCs w:val="22"/>
          <w:lang w:val="fr-FR"/>
        </w:rPr>
        <w:t xml:space="preserve">quence, </w:t>
      </w:r>
      <w:r w:rsidRPr="00526CF2">
        <w:rPr>
          <w:rFonts w:ascii="Arial" w:hAnsi="Arial" w:cs="Arial"/>
          <w:sz w:val="22"/>
          <w:szCs w:val="22"/>
        </w:rPr>
        <w:t xml:space="preserve">sur proposition </w:t>
      </w:r>
      <w:r w:rsidRPr="0033610E">
        <w:rPr>
          <w:rFonts w:ascii="Arial" w:hAnsi="Arial" w:cs="Arial"/>
          <w:sz w:val="22"/>
          <w:szCs w:val="22"/>
        </w:rPr>
        <w:t xml:space="preserve">de </w:t>
      </w:r>
      <w:r w:rsidR="00DF13EC" w:rsidRPr="0033610E">
        <w:rPr>
          <w:rFonts w:ascii="Arial" w:hAnsi="Arial" w:cs="Arial"/>
          <w:sz w:val="22"/>
          <w:szCs w:val="22"/>
        </w:rPr>
        <w:t xml:space="preserve">Mme </w:t>
      </w:r>
      <w:r w:rsidR="00167446" w:rsidRPr="00167446">
        <w:rPr>
          <w:rFonts w:ascii="Arial" w:hAnsi="Arial" w:cs="Arial"/>
          <w:sz w:val="22"/>
          <w:szCs w:val="22"/>
        </w:rPr>
        <w:t xml:space="preserve">Lamia Lachgar, </w:t>
      </w:r>
      <w:r w:rsidRPr="0033610E">
        <w:rPr>
          <w:rFonts w:ascii="Arial" w:hAnsi="Arial" w:cs="Arial"/>
          <w:sz w:val="22"/>
          <w:szCs w:val="22"/>
        </w:rPr>
        <w:t>il est résolu à l’unanimité :</w:t>
      </w:r>
    </w:p>
    <w:p w14:paraId="26E0C55C" w14:textId="77777777" w:rsidR="00CB056A" w:rsidRPr="00526CF2" w:rsidRDefault="00CB056A" w:rsidP="00CB056A">
      <w:pPr>
        <w:pStyle w:val="Listepuces"/>
        <w:widowControl/>
        <w:numPr>
          <w:ilvl w:val="0"/>
          <w:numId w:val="0"/>
        </w:numPr>
        <w:ind w:left="360" w:hanging="360"/>
        <w:jc w:val="both"/>
        <w:rPr>
          <w:rFonts w:ascii="Arial" w:hAnsi="Arial" w:cs="Arial"/>
          <w:sz w:val="22"/>
          <w:szCs w:val="22"/>
        </w:rPr>
      </w:pPr>
    </w:p>
    <w:p w14:paraId="180014B8" w14:textId="3371E23A" w:rsidR="00CB056A" w:rsidRPr="00526CF2" w:rsidRDefault="00CB056A" w:rsidP="00CB056A">
      <w:pPr>
        <w:pStyle w:val="Listepuces"/>
        <w:widowControl/>
        <w:numPr>
          <w:ilvl w:val="0"/>
          <w:numId w:val="0"/>
        </w:numPr>
        <w:ind w:left="567"/>
        <w:jc w:val="both"/>
        <w:rPr>
          <w:rFonts w:ascii="Arial" w:hAnsi="Arial" w:cs="Arial"/>
          <w:sz w:val="22"/>
          <w:szCs w:val="22"/>
        </w:rPr>
      </w:pPr>
      <w:r w:rsidRPr="00526CF2">
        <w:rPr>
          <w:rFonts w:ascii="Arial" w:hAnsi="Arial" w:cs="Arial"/>
          <w:smallCaps/>
          <w:sz w:val="22"/>
          <w:szCs w:val="22"/>
        </w:rPr>
        <w:t>d’adopter</w:t>
      </w:r>
      <w:r w:rsidRPr="00526CF2">
        <w:rPr>
          <w:rFonts w:ascii="Arial" w:hAnsi="Arial" w:cs="Arial"/>
          <w:b/>
          <w:smallCaps/>
          <w:sz w:val="22"/>
          <w:szCs w:val="22"/>
        </w:rPr>
        <w:t xml:space="preserve"> </w:t>
      </w:r>
      <w:r w:rsidRPr="00526CF2">
        <w:rPr>
          <w:rFonts w:ascii="Arial" w:hAnsi="Arial" w:cs="Arial"/>
          <w:sz w:val="22"/>
          <w:szCs w:val="22"/>
        </w:rPr>
        <w:t xml:space="preserve">l’ordre du jour proposé pour la séance ordinaire </w:t>
      </w:r>
      <w:r w:rsidRPr="007E4737">
        <w:rPr>
          <w:rFonts w:ascii="Arial" w:hAnsi="Arial" w:cs="Arial"/>
          <w:sz w:val="22"/>
          <w:szCs w:val="22"/>
        </w:rPr>
        <w:t xml:space="preserve">du </w:t>
      </w:r>
      <w:r w:rsidR="0013241F">
        <w:rPr>
          <w:rFonts w:ascii="Arial" w:hAnsi="Arial" w:cs="Arial"/>
          <w:sz w:val="22"/>
          <w:szCs w:val="22"/>
        </w:rPr>
        <w:t>1</w:t>
      </w:r>
      <w:r w:rsidR="002859C3">
        <w:rPr>
          <w:rFonts w:ascii="Arial" w:hAnsi="Arial" w:cs="Arial"/>
          <w:sz w:val="22"/>
          <w:szCs w:val="22"/>
        </w:rPr>
        <w:t>5</w:t>
      </w:r>
      <w:r w:rsidR="007E4737" w:rsidRPr="007E4737">
        <w:rPr>
          <w:rFonts w:ascii="Arial" w:hAnsi="Arial" w:cs="Arial"/>
          <w:sz w:val="22"/>
          <w:szCs w:val="22"/>
        </w:rPr>
        <w:t xml:space="preserve"> </w:t>
      </w:r>
      <w:r w:rsidR="002859C3">
        <w:rPr>
          <w:rFonts w:ascii="Arial" w:hAnsi="Arial" w:cs="Arial"/>
          <w:sz w:val="22"/>
          <w:szCs w:val="22"/>
        </w:rPr>
        <w:t>avril</w:t>
      </w:r>
      <w:r w:rsidR="007E4737" w:rsidRPr="007E4737">
        <w:rPr>
          <w:rFonts w:ascii="Arial" w:hAnsi="Arial" w:cs="Arial"/>
          <w:sz w:val="22"/>
          <w:szCs w:val="22"/>
        </w:rPr>
        <w:t xml:space="preserve"> </w:t>
      </w:r>
      <w:r w:rsidR="00424BFD" w:rsidRPr="007E4737">
        <w:rPr>
          <w:rFonts w:ascii="Arial" w:hAnsi="Arial" w:cs="Arial"/>
          <w:sz w:val="22"/>
          <w:szCs w:val="22"/>
        </w:rPr>
        <w:t>202</w:t>
      </w:r>
      <w:r w:rsidR="0015214C">
        <w:rPr>
          <w:rFonts w:ascii="Arial" w:hAnsi="Arial" w:cs="Arial"/>
          <w:sz w:val="22"/>
          <w:szCs w:val="22"/>
        </w:rPr>
        <w:t>6</w:t>
      </w:r>
      <w:r w:rsidRPr="00526CF2">
        <w:rPr>
          <w:rFonts w:ascii="Arial" w:hAnsi="Arial" w:cs="Arial"/>
          <w:sz w:val="22"/>
          <w:szCs w:val="22"/>
        </w:rPr>
        <w:t>.</w:t>
      </w:r>
    </w:p>
    <w:p w14:paraId="56279675" w14:textId="77777777" w:rsidR="00CB056A" w:rsidRPr="00526CF2" w:rsidRDefault="00CB056A" w:rsidP="00CB056A">
      <w:pPr>
        <w:pStyle w:val="Listepuces"/>
        <w:widowControl/>
        <w:numPr>
          <w:ilvl w:val="0"/>
          <w:numId w:val="0"/>
        </w:numPr>
        <w:ind w:left="567"/>
        <w:jc w:val="both"/>
        <w:rPr>
          <w:rFonts w:ascii="Arial" w:hAnsi="Arial" w:cs="Arial"/>
          <w:sz w:val="22"/>
          <w:szCs w:val="22"/>
        </w:rPr>
      </w:pPr>
    </w:p>
    <w:p w14:paraId="47C3E883" w14:textId="510D5585" w:rsidR="00CB056A" w:rsidRDefault="00424BFD" w:rsidP="006E4F47">
      <w:pPr>
        <w:pStyle w:val="Listepuces"/>
        <w:widowControl/>
        <w:numPr>
          <w:ilvl w:val="0"/>
          <w:numId w:val="0"/>
        </w:numPr>
        <w:ind w:left="567"/>
        <w:jc w:val="right"/>
        <w:rPr>
          <w:rFonts w:ascii="Arial" w:hAnsi="Arial" w:cs="Arial"/>
          <w:b/>
          <w:bCs/>
          <w:sz w:val="22"/>
          <w:szCs w:val="22"/>
        </w:rPr>
      </w:pPr>
      <w:r>
        <w:rPr>
          <w:rFonts w:ascii="Arial" w:hAnsi="Arial" w:cs="Arial"/>
          <w:b/>
          <w:bCs/>
          <w:sz w:val="22"/>
          <w:szCs w:val="22"/>
        </w:rPr>
        <w:t xml:space="preserve">Résolution </w:t>
      </w:r>
      <w:r w:rsidR="0015214C">
        <w:rPr>
          <w:rFonts w:ascii="Arial" w:hAnsi="Arial" w:cs="Arial"/>
          <w:b/>
          <w:bCs/>
          <w:sz w:val="22"/>
          <w:szCs w:val="22"/>
        </w:rPr>
        <w:t>2026</w:t>
      </w:r>
      <w:r w:rsidR="007E4737">
        <w:rPr>
          <w:rFonts w:ascii="Arial" w:hAnsi="Arial" w:cs="Arial"/>
          <w:b/>
          <w:bCs/>
          <w:sz w:val="22"/>
          <w:szCs w:val="22"/>
        </w:rPr>
        <w:t>-</w:t>
      </w:r>
      <w:r w:rsidR="00F82EC7">
        <w:rPr>
          <w:rFonts w:ascii="Arial" w:hAnsi="Arial" w:cs="Arial"/>
          <w:b/>
          <w:bCs/>
          <w:sz w:val="22"/>
          <w:szCs w:val="22"/>
        </w:rPr>
        <w:t>0</w:t>
      </w:r>
      <w:r w:rsidR="006B25D0">
        <w:rPr>
          <w:rFonts w:ascii="Arial" w:hAnsi="Arial" w:cs="Arial"/>
          <w:b/>
          <w:bCs/>
          <w:sz w:val="22"/>
          <w:szCs w:val="22"/>
        </w:rPr>
        <w:t>4</w:t>
      </w:r>
      <w:r w:rsidR="007E4737">
        <w:rPr>
          <w:rFonts w:ascii="Arial" w:hAnsi="Arial" w:cs="Arial"/>
          <w:b/>
          <w:bCs/>
          <w:sz w:val="22"/>
          <w:szCs w:val="22"/>
        </w:rPr>
        <w:t>-</w:t>
      </w:r>
      <w:r w:rsidR="006B25D0">
        <w:rPr>
          <w:rFonts w:ascii="Arial" w:hAnsi="Arial" w:cs="Arial"/>
          <w:b/>
          <w:bCs/>
          <w:sz w:val="22"/>
          <w:szCs w:val="22"/>
        </w:rPr>
        <w:t>1</w:t>
      </w:r>
      <w:r w:rsidR="002859C3">
        <w:rPr>
          <w:rFonts w:ascii="Arial" w:hAnsi="Arial" w:cs="Arial"/>
          <w:b/>
          <w:bCs/>
          <w:sz w:val="22"/>
          <w:szCs w:val="22"/>
        </w:rPr>
        <w:t>5</w:t>
      </w:r>
      <w:r w:rsidR="00CB056A" w:rsidRPr="00526CF2">
        <w:rPr>
          <w:rFonts w:ascii="Arial" w:hAnsi="Arial" w:cs="Arial"/>
          <w:b/>
          <w:bCs/>
          <w:sz w:val="22"/>
          <w:szCs w:val="22"/>
        </w:rPr>
        <w:t>-01</w:t>
      </w:r>
    </w:p>
    <w:p w14:paraId="661A8185" w14:textId="77777777" w:rsidR="00646C45" w:rsidRDefault="00646C45" w:rsidP="006E4F47">
      <w:pPr>
        <w:pStyle w:val="Listepuces"/>
        <w:widowControl/>
        <w:numPr>
          <w:ilvl w:val="0"/>
          <w:numId w:val="0"/>
        </w:numPr>
        <w:ind w:left="567"/>
        <w:jc w:val="right"/>
        <w:rPr>
          <w:rFonts w:ascii="Arial" w:hAnsi="Arial" w:cs="Arial"/>
          <w:b/>
          <w:bCs/>
          <w:sz w:val="22"/>
          <w:szCs w:val="22"/>
        </w:rPr>
      </w:pPr>
    </w:p>
    <w:p w14:paraId="27917322" w14:textId="77777777" w:rsidR="0063014E" w:rsidRPr="006E4F47" w:rsidRDefault="0063014E" w:rsidP="006E4F47">
      <w:pPr>
        <w:pStyle w:val="Listepuces"/>
        <w:widowControl/>
        <w:numPr>
          <w:ilvl w:val="0"/>
          <w:numId w:val="0"/>
        </w:numPr>
        <w:ind w:left="567"/>
        <w:jc w:val="right"/>
        <w:rPr>
          <w:rFonts w:ascii="Arial" w:hAnsi="Arial" w:cs="Arial"/>
          <w:b/>
          <w:bCs/>
          <w:sz w:val="22"/>
          <w:szCs w:val="22"/>
        </w:rPr>
      </w:pPr>
    </w:p>
    <w:p w14:paraId="41BBB38B" w14:textId="77777777" w:rsidR="00CB056A" w:rsidRPr="00737044" w:rsidRDefault="00CB056A" w:rsidP="00CB056A">
      <w:pPr>
        <w:pStyle w:val="Listepuces"/>
        <w:widowControl/>
        <w:numPr>
          <w:ilvl w:val="0"/>
          <w:numId w:val="0"/>
        </w:numPr>
        <w:ind w:left="567"/>
        <w:rPr>
          <w:rFonts w:ascii="Arial" w:hAnsi="Arial" w:cs="Arial"/>
          <w:b/>
          <w:smallCaps/>
          <w:sz w:val="22"/>
          <w:szCs w:val="22"/>
        </w:rPr>
      </w:pPr>
    </w:p>
    <w:p w14:paraId="14337DC4" w14:textId="424FB4E9" w:rsidR="002859C3" w:rsidRDefault="002859C3" w:rsidP="00CB056A">
      <w:pPr>
        <w:pStyle w:val="Listepuces"/>
        <w:widowControl/>
        <w:numPr>
          <w:ilvl w:val="0"/>
          <w:numId w:val="12"/>
        </w:numPr>
        <w:ind w:left="567" w:hanging="567"/>
        <w:rPr>
          <w:rFonts w:ascii="Arial" w:hAnsi="Arial" w:cs="Arial"/>
          <w:b/>
          <w:smallCaps/>
          <w:sz w:val="22"/>
          <w:szCs w:val="22"/>
        </w:rPr>
      </w:pPr>
      <w:r>
        <w:rPr>
          <w:rFonts w:ascii="Arial" w:hAnsi="Arial" w:cs="Arial"/>
          <w:b/>
          <w:smallCaps/>
          <w:sz w:val="22"/>
          <w:szCs w:val="22"/>
        </w:rPr>
        <w:t>Mot de la représentante au comité de parents du CSSMB</w:t>
      </w:r>
    </w:p>
    <w:p w14:paraId="102BB458" w14:textId="36D04F1A" w:rsidR="00421D97" w:rsidRPr="00421D97" w:rsidRDefault="00646C45" w:rsidP="00421D97">
      <w:pPr>
        <w:pStyle w:val="Listepuces"/>
        <w:widowControl/>
        <w:numPr>
          <w:ilvl w:val="0"/>
          <w:numId w:val="0"/>
        </w:numPr>
        <w:ind w:left="567"/>
        <w:rPr>
          <w:rFonts w:ascii="Arial" w:hAnsi="Arial" w:cs="Arial"/>
          <w:bCs/>
          <w:sz w:val="22"/>
          <w:szCs w:val="22"/>
        </w:rPr>
      </w:pPr>
      <w:r>
        <w:rPr>
          <w:rFonts w:ascii="Arial" w:hAnsi="Arial" w:cs="Arial"/>
          <w:bCs/>
          <w:sz w:val="22"/>
          <w:szCs w:val="22"/>
        </w:rPr>
        <w:t>Aucun suivi</w:t>
      </w:r>
    </w:p>
    <w:p w14:paraId="47A8079B" w14:textId="77777777" w:rsidR="002859C3" w:rsidRDefault="002859C3" w:rsidP="002859C3">
      <w:pPr>
        <w:pStyle w:val="Listepuces"/>
        <w:widowControl/>
        <w:numPr>
          <w:ilvl w:val="0"/>
          <w:numId w:val="0"/>
        </w:numPr>
        <w:ind w:left="567"/>
        <w:rPr>
          <w:rFonts w:ascii="Arial" w:hAnsi="Arial" w:cs="Arial"/>
          <w:b/>
          <w:smallCaps/>
          <w:sz w:val="22"/>
          <w:szCs w:val="22"/>
        </w:rPr>
      </w:pPr>
    </w:p>
    <w:p w14:paraId="4535F95A" w14:textId="63E99CDC" w:rsidR="0063014E" w:rsidRDefault="0063014E" w:rsidP="00CB056A">
      <w:pPr>
        <w:pStyle w:val="Listepuces"/>
        <w:widowControl/>
        <w:numPr>
          <w:ilvl w:val="0"/>
          <w:numId w:val="12"/>
        </w:numPr>
        <w:ind w:left="567" w:hanging="567"/>
        <w:rPr>
          <w:rFonts w:ascii="Arial" w:hAnsi="Arial" w:cs="Arial"/>
          <w:b/>
          <w:smallCaps/>
          <w:sz w:val="22"/>
          <w:szCs w:val="22"/>
        </w:rPr>
      </w:pPr>
      <w:r>
        <w:rPr>
          <w:rFonts w:ascii="Arial" w:hAnsi="Arial" w:cs="Arial"/>
          <w:b/>
          <w:smallCaps/>
          <w:sz w:val="22"/>
          <w:szCs w:val="22"/>
        </w:rPr>
        <w:t>Courrier</w:t>
      </w:r>
    </w:p>
    <w:p w14:paraId="79FC9FAA" w14:textId="414A40A6" w:rsidR="00421D97" w:rsidRPr="00421D97" w:rsidRDefault="00421D97" w:rsidP="00421D97">
      <w:pPr>
        <w:pStyle w:val="Listepuces"/>
        <w:widowControl/>
        <w:numPr>
          <w:ilvl w:val="0"/>
          <w:numId w:val="0"/>
        </w:numPr>
        <w:ind w:left="567"/>
        <w:rPr>
          <w:rFonts w:ascii="Arial" w:hAnsi="Arial" w:cs="Arial"/>
          <w:bCs/>
          <w:sz w:val="22"/>
          <w:szCs w:val="22"/>
        </w:rPr>
      </w:pPr>
      <w:r>
        <w:rPr>
          <w:rFonts w:ascii="Arial" w:hAnsi="Arial" w:cs="Arial"/>
          <w:bCs/>
          <w:sz w:val="22"/>
          <w:szCs w:val="22"/>
        </w:rPr>
        <w:t>Pas de courrier.</w:t>
      </w:r>
    </w:p>
    <w:p w14:paraId="3F1AAB2D" w14:textId="77777777" w:rsidR="0063014E" w:rsidRDefault="0063014E" w:rsidP="0063014E">
      <w:pPr>
        <w:pStyle w:val="Listepuces"/>
        <w:widowControl/>
        <w:numPr>
          <w:ilvl w:val="0"/>
          <w:numId w:val="0"/>
        </w:numPr>
        <w:ind w:left="567"/>
        <w:rPr>
          <w:rFonts w:ascii="Arial" w:hAnsi="Arial" w:cs="Arial"/>
          <w:b/>
          <w:smallCaps/>
          <w:sz w:val="22"/>
          <w:szCs w:val="22"/>
        </w:rPr>
      </w:pPr>
    </w:p>
    <w:p w14:paraId="5A185B8D" w14:textId="0D31A93B" w:rsidR="0063014E" w:rsidRDefault="0063014E" w:rsidP="00CB056A">
      <w:pPr>
        <w:pStyle w:val="Listepuces"/>
        <w:widowControl/>
        <w:numPr>
          <w:ilvl w:val="0"/>
          <w:numId w:val="12"/>
        </w:numPr>
        <w:ind w:left="567" w:hanging="567"/>
        <w:rPr>
          <w:rFonts w:ascii="Arial" w:hAnsi="Arial" w:cs="Arial"/>
          <w:b/>
          <w:smallCaps/>
          <w:sz w:val="22"/>
          <w:szCs w:val="22"/>
        </w:rPr>
      </w:pPr>
      <w:r>
        <w:rPr>
          <w:rFonts w:ascii="Arial" w:hAnsi="Arial" w:cs="Arial"/>
          <w:b/>
          <w:smallCaps/>
          <w:sz w:val="22"/>
          <w:szCs w:val="22"/>
        </w:rPr>
        <w:t>lecture et adoption du procès-verbal</w:t>
      </w:r>
    </w:p>
    <w:p w14:paraId="344B836C" w14:textId="736E0FEC" w:rsidR="007E4737" w:rsidRPr="00737044" w:rsidRDefault="007E4737" w:rsidP="007E4737">
      <w:pPr>
        <w:pStyle w:val="Listepuces"/>
        <w:widowControl/>
        <w:numPr>
          <w:ilvl w:val="0"/>
          <w:numId w:val="0"/>
        </w:numPr>
        <w:ind w:left="720"/>
        <w:jc w:val="both"/>
        <w:rPr>
          <w:rFonts w:ascii="Arial" w:eastAsia="HG Mincho Light J" w:hAnsi="Arial" w:cs="Arial"/>
          <w:color w:val="000000"/>
          <w:sz w:val="22"/>
          <w:szCs w:val="22"/>
          <w:lang w:val="fr-FR"/>
        </w:rPr>
      </w:pPr>
      <w:r w:rsidRPr="00737044">
        <w:rPr>
          <w:rFonts w:ascii="Arial" w:hAnsi="Arial" w:cs="Arial"/>
          <w:smallCaps/>
          <w:sz w:val="22"/>
          <w:szCs w:val="22"/>
        </w:rPr>
        <w:t>considérant que,</w:t>
      </w:r>
      <w:r w:rsidRPr="00737044">
        <w:rPr>
          <w:rFonts w:ascii="Arial" w:hAnsi="Arial" w:cs="Arial"/>
          <w:b/>
          <w:smallCaps/>
          <w:sz w:val="22"/>
          <w:szCs w:val="22"/>
        </w:rPr>
        <w:t xml:space="preserve"> </w:t>
      </w:r>
      <w:r w:rsidRPr="00737044">
        <w:rPr>
          <w:rFonts w:ascii="Arial" w:eastAsia="HG Mincho Light J" w:hAnsi="Arial" w:cs="Arial"/>
          <w:color w:val="000000"/>
          <w:sz w:val="22"/>
          <w:szCs w:val="22"/>
          <w:lang w:val="fr-FR"/>
        </w:rPr>
        <w:t>conformément à l’article 69 de la LIP, les membres du conseil ont reçu une copie du procès-verbal de la séanc</w:t>
      </w:r>
      <w:r>
        <w:rPr>
          <w:rFonts w:ascii="Arial" w:eastAsia="HG Mincho Light J" w:hAnsi="Arial" w:cs="Arial"/>
          <w:color w:val="000000"/>
          <w:sz w:val="22"/>
          <w:szCs w:val="22"/>
          <w:lang w:val="fr-FR"/>
        </w:rPr>
        <w:t xml:space="preserve">e ordinaire du </w:t>
      </w:r>
      <w:r w:rsidR="0013241F">
        <w:rPr>
          <w:rFonts w:ascii="Arial" w:eastAsia="HG Mincho Light J" w:hAnsi="Arial" w:cs="Arial"/>
          <w:color w:val="000000"/>
          <w:sz w:val="22"/>
          <w:szCs w:val="22"/>
          <w:lang w:val="fr-FR"/>
        </w:rPr>
        <w:t>1</w:t>
      </w:r>
      <w:r w:rsidR="0015214C">
        <w:rPr>
          <w:rFonts w:ascii="Arial" w:eastAsia="HG Mincho Light J" w:hAnsi="Arial" w:cs="Arial"/>
          <w:color w:val="000000"/>
          <w:sz w:val="22"/>
          <w:szCs w:val="22"/>
          <w:lang w:val="fr-FR"/>
        </w:rPr>
        <w:t>1</w:t>
      </w:r>
      <w:r>
        <w:rPr>
          <w:rFonts w:ascii="Arial" w:eastAsia="HG Mincho Light J" w:hAnsi="Arial" w:cs="Arial"/>
          <w:color w:val="000000"/>
          <w:sz w:val="22"/>
          <w:szCs w:val="22"/>
          <w:lang w:val="fr-FR"/>
        </w:rPr>
        <w:t xml:space="preserve"> </w:t>
      </w:r>
      <w:r w:rsidR="002859C3">
        <w:rPr>
          <w:rFonts w:ascii="Arial" w:eastAsia="HG Mincho Light J" w:hAnsi="Arial" w:cs="Arial"/>
          <w:color w:val="000000"/>
          <w:sz w:val="22"/>
          <w:szCs w:val="22"/>
          <w:lang w:val="fr-FR"/>
        </w:rPr>
        <w:t>février</w:t>
      </w:r>
      <w:r>
        <w:rPr>
          <w:rFonts w:ascii="Arial" w:eastAsia="HG Mincho Light J" w:hAnsi="Arial" w:cs="Arial"/>
          <w:color w:val="000000"/>
          <w:sz w:val="22"/>
          <w:szCs w:val="22"/>
          <w:lang w:val="fr-FR"/>
        </w:rPr>
        <w:t xml:space="preserve"> 202</w:t>
      </w:r>
      <w:r w:rsidR="0015214C">
        <w:rPr>
          <w:rFonts w:ascii="Arial" w:eastAsia="HG Mincho Light J" w:hAnsi="Arial" w:cs="Arial"/>
          <w:color w:val="000000"/>
          <w:sz w:val="22"/>
          <w:szCs w:val="22"/>
          <w:lang w:val="fr-FR"/>
        </w:rPr>
        <w:t>6</w:t>
      </w:r>
      <w:r w:rsidRPr="00737044">
        <w:rPr>
          <w:rFonts w:ascii="Arial" w:eastAsia="HG Mincho Light J" w:hAnsi="Arial" w:cs="Arial"/>
          <w:color w:val="000000"/>
          <w:sz w:val="22"/>
          <w:szCs w:val="22"/>
          <w:lang w:val="fr-FR"/>
        </w:rPr>
        <w:t>, plus de six (6) </w:t>
      </w:r>
      <w:r w:rsidR="002859C3">
        <w:rPr>
          <w:rFonts w:ascii="Arial" w:eastAsia="HG Mincho Light J" w:hAnsi="Arial" w:cs="Arial"/>
          <w:color w:val="000000"/>
          <w:sz w:val="22"/>
          <w:szCs w:val="22"/>
          <w:lang w:val="fr-FR"/>
        </w:rPr>
        <w:t>jours</w:t>
      </w:r>
      <w:r w:rsidRPr="00737044">
        <w:rPr>
          <w:rFonts w:ascii="Arial" w:eastAsia="HG Mincho Light J" w:hAnsi="Arial" w:cs="Arial"/>
          <w:color w:val="000000"/>
          <w:sz w:val="22"/>
          <w:szCs w:val="22"/>
          <w:lang w:val="fr-FR"/>
        </w:rPr>
        <w:t xml:space="preserve"> avant la tenue de la présente séance.</w:t>
      </w:r>
    </w:p>
    <w:p w14:paraId="4FFD91C3" w14:textId="77777777" w:rsidR="007E4737" w:rsidRPr="00737044" w:rsidRDefault="007E4737" w:rsidP="007E4737">
      <w:pPr>
        <w:pStyle w:val="Listepuces"/>
        <w:widowControl/>
        <w:numPr>
          <w:ilvl w:val="0"/>
          <w:numId w:val="0"/>
        </w:numPr>
        <w:ind w:left="720"/>
        <w:jc w:val="both"/>
        <w:rPr>
          <w:rFonts w:ascii="Arial" w:eastAsia="HG Mincho Light J" w:hAnsi="Arial" w:cs="Arial"/>
          <w:color w:val="000000"/>
          <w:sz w:val="22"/>
          <w:szCs w:val="22"/>
          <w:lang w:val="fr-FR"/>
        </w:rPr>
      </w:pPr>
    </w:p>
    <w:p w14:paraId="4DCDC346" w14:textId="3B1F8C17" w:rsidR="007E4737" w:rsidRPr="003C56C3" w:rsidRDefault="007E4737" w:rsidP="007E4737">
      <w:pPr>
        <w:pStyle w:val="Listepuces"/>
        <w:widowControl/>
        <w:numPr>
          <w:ilvl w:val="0"/>
          <w:numId w:val="0"/>
        </w:numPr>
        <w:ind w:left="720"/>
        <w:jc w:val="both"/>
        <w:rPr>
          <w:rFonts w:ascii="Arial" w:hAnsi="Arial" w:cs="Arial"/>
          <w:sz w:val="22"/>
          <w:szCs w:val="22"/>
        </w:rPr>
      </w:pPr>
      <w:r w:rsidRPr="00737044">
        <w:rPr>
          <w:rFonts w:ascii="Arial" w:hAnsi="Arial" w:cs="Arial"/>
          <w:smallCaps/>
          <w:sz w:val="22"/>
          <w:szCs w:val="22"/>
          <w:lang w:val="fr-FR"/>
        </w:rPr>
        <w:t>en cons</w:t>
      </w:r>
      <w:r w:rsidRPr="00737044">
        <w:rPr>
          <w:rFonts w:ascii="Arial" w:hAnsi="Arial" w:cs="Arial"/>
          <w:smallCaps/>
          <w:sz w:val="22"/>
          <w:szCs w:val="22"/>
        </w:rPr>
        <w:t>é</w:t>
      </w:r>
      <w:r w:rsidRPr="00737044">
        <w:rPr>
          <w:rFonts w:ascii="Arial" w:hAnsi="Arial" w:cs="Arial"/>
          <w:smallCaps/>
          <w:sz w:val="22"/>
          <w:szCs w:val="22"/>
          <w:lang w:val="fr-FR"/>
        </w:rPr>
        <w:t>quenc</w:t>
      </w:r>
      <w:r w:rsidR="0033610E">
        <w:rPr>
          <w:rFonts w:ascii="Arial" w:hAnsi="Arial" w:cs="Arial"/>
          <w:smallCaps/>
          <w:sz w:val="22"/>
          <w:szCs w:val="22"/>
          <w:lang w:val="fr-FR"/>
        </w:rPr>
        <w:t xml:space="preserve">e, </w:t>
      </w:r>
      <w:r w:rsidRPr="00737044">
        <w:rPr>
          <w:rFonts w:ascii="Arial" w:eastAsia="HG Mincho Light J" w:hAnsi="Arial" w:cs="Arial"/>
          <w:color w:val="000000"/>
          <w:sz w:val="22"/>
          <w:szCs w:val="22"/>
          <w:lang w:val="fr-FR"/>
        </w:rPr>
        <w:t xml:space="preserve">sur proposition de </w:t>
      </w:r>
      <w:r w:rsidRPr="003C62E1">
        <w:rPr>
          <w:rFonts w:ascii="Arial" w:eastAsia="HG Mincho Light J" w:hAnsi="Arial" w:cs="Arial"/>
          <w:color w:val="000000"/>
          <w:sz w:val="22"/>
          <w:szCs w:val="22"/>
          <w:lang w:val="fr-FR"/>
        </w:rPr>
        <w:t xml:space="preserve">Mme </w:t>
      </w:r>
      <w:r w:rsidR="00167446" w:rsidRPr="00167446">
        <w:rPr>
          <w:rFonts w:ascii="Arial" w:eastAsia="HG Mincho Light J" w:hAnsi="Arial" w:cs="Arial"/>
          <w:sz w:val="22"/>
          <w:szCs w:val="22"/>
          <w:lang w:val="fr-FR"/>
        </w:rPr>
        <w:t>Sarah Mireille Aoun</w:t>
      </w:r>
      <w:r w:rsidRPr="003C56C3">
        <w:rPr>
          <w:rFonts w:ascii="Arial" w:eastAsia="HG Mincho Light J" w:hAnsi="Arial" w:cs="Arial"/>
          <w:sz w:val="22"/>
          <w:szCs w:val="22"/>
          <w:lang w:val="fr-FR"/>
        </w:rPr>
        <w:t>, il est résolu à l’</w:t>
      </w:r>
      <w:r w:rsidRPr="003C56C3">
        <w:rPr>
          <w:rFonts w:ascii="Arial" w:hAnsi="Arial" w:cs="Arial"/>
          <w:sz w:val="22"/>
          <w:szCs w:val="22"/>
        </w:rPr>
        <w:t>unanimité </w:t>
      </w:r>
      <w:r w:rsidRPr="003C56C3">
        <w:rPr>
          <w:rFonts w:ascii="Arial" w:eastAsia="HG Mincho Light J" w:hAnsi="Arial" w:cs="Arial"/>
          <w:sz w:val="22"/>
          <w:szCs w:val="22"/>
          <w:lang w:val="fr-FR"/>
        </w:rPr>
        <w:t>:</w:t>
      </w:r>
    </w:p>
    <w:p w14:paraId="69C941AC" w14:textId="77777777" w:rsidR="007E4737" w:rsidRPr="00737044" w:rsidRDefault="007E4737" w:rsidP="007E4737">
      <w:pPr>
        <w:pStyle w:val="Listepuces"/>
        <w:widowControl/>
        <w:numPr>
          <w:ilvl w:val="0"/>
          <w:numId w:val="0"/>
        </w:numPr>
        <w:ind w:left="720"/>
        <w:jc w:val="both"/>
        <w:rPr>
          <w:rFonts w:ascii="Arial" w:hAnsi="Arial" w:cs="Arial"/>
          <w:sz w:val="22"/>
          <w:szCs w:val="22"/>
        </w:rPr>
      </w:pPr>
    </w:p>
    <w:p w14:paraId="68E95D3E" w14:textId="479468C9" w:rsidR="007E4737" w:rsidRPr="00737044" w:rsidRDefault="007E4737" w:rsidP="007E4737">
      <w:pPr>
        <w:pStyle w:val="Listepuces"/>
        <w:widowControl/>
        <w:numPr>
          <w:ilvl w:val="0"/>
          <w:numId w:val="0"/>
        </w:numPr>
        <w:ind w:left="720"/>
        <w:jc w:val="both"/>
        <w:rPr>
          <w:rFonts w:ascii="Arial" w:hAnsi="Arial" w:cs="Arial"/>
          <w:sz w:val="22"/>
          <w:szCs w:val="22"/>
        </w:rPr>
      </w:pPr>
      <w:r w:rsidRPr="00737044">
        <w:rPr>
          <w:rFonts w:ascii="Arial" w:hAnsi="Arial" w:cs="Arial"/>
          <w:smallCaps/>
          <w:sz w:val="22"/>
          <w:szCs w:val="22"/>
        </w:rPr>
        <w:t xml:space="preserve">d’adopter </w:t>
      </w:r>
      <w:r w:rsidRPr="00737044">
        <w:rPr>
          <w:rFonts w:ascii="Arial" w:eastAsia="HG Mincho Light J" w:hAnsi="Arial" w:cs="Arial"/>
          <w:color w:val="000000"/>
          <w:sz w:val="22"/>
          <w:szCs w:val="22"/>
          <w:lang w:val="fr-FR"/>
        </w:rPr>
        <w:t>le procès-ver</w:t>
      </w:r>
      <w:r>
        <w:rPr>
          <w:rFonts w:ascii="Arial" w:eastAsia="HG Mincho Light J" w:hAnsi="Arial" w:cs="Arial"/>
          <w:color w:val="000000"/>
          <w:sz w:val="22"/>
          <w:szCs w:val="22"/>
          <w:lang w:val="fr-FR"/>
        </w:rPr>
        <w:t xml:space="preserve">bal de la séance ordinaire du </w:t>
      </w:r>
      <w:r w:rsidR="00534C2C">
        <w:rPr>
          <w:rFonts w:ascii="Arial" w:eastAsia="HG Mincho Light J" w:hAnsi="Arial" w:cs="Arial"/>
          <w:color w:val="000000"/>
          <w:sz w:val="22"/>
          <w:szCs w:val="22"/>
          <w:lang w:val="fr-FR"/>
        </w:rPr>
        <w:t>1</w:t>
      </w:r>
      <w:r w:rsidR="0015214C">
        <w:rPr>
          <w:rFonts w:ascii="Arial" w:eastAsia="HG Mincho Light J" w:hAnsi="Arial" w:cs="Arial"/>
          <w:color w:val="000000"/>
          <w:sz w:val="22"/>
          <w:szCs w:val="22"/>
          <w:lang w:val="fr-FR"/>
        </w:rPr>
        <w:t>1</w:t>
      </w:r>
      <w:r>
        <w:rPr>
          <w:rFonts w:ascii="Arial" w:eastAsia="HG Mincho Light J" w:hAnsi="Arial" w:cs="Arial"/>
          <w:color w:val="000000"/>
          <w:sz w:val="22"/>
          <w:szCs w:val="22"/>
          <w:lang w:val="fr-FR"/>
        </w:rPr>
        <w:t xml:space="preserve"> </w:t>
      </w:r>
      <w:r w:rsidR="00B91526">
        <w:rPr>
          <w:rFonts w:ascii="Arial" w:eastAsia="HG Mincho Light J" w:hAnsi="Arial" w:cs="Arial"/>
          <w:color w:val="000000"/>
          <w:sz w:val="22"/>
          <w:szCs w:val="22"/>
          <w:lang w:val="fr-FR"/>
        </w:rPr>
        <w:t>février</w:t>
      </w:r>
      <w:r w:rsidRPr="00737044">
        <w:rPr>
          <w:rFonts w:ascii="Arial" w:eastAsia="HG Mincho Light J" w:hAnsi="Arial" w:cs="Arial"/>
          <w:color w:val="000000"/>
          <w:sz w:val="22"/>
          <w:szCs w:val="22"/>
          <w:lang w:val="fr-FR"/>
        </w:rPr>
        <w:t> </w:t>
      </w:r>
      <w:r>
        <w:rPr>
          <w:rFonts w:ascii="Arial" w:eastAsia="HG Mincho Light J" w:hAnsi="Arial" w:cs="Arial"/>
          <w:color w:val="000000"/>
          <w:sz w:val="22"/>
          <w:szCs w:val="22"/>
          <w:lang w:val="fr-FR"/>
        </w:rPr>
        <w:t>202</w:t>
      </w:r>
      <w:r w:rsidR="0015214C">
        <w:rPr>
          <w:rFonts w:ascii="Arial" w:eastAsia="HG Mincho Light J" w:hAnsi="Arial" w:cs="Arial"/>
          <w:color w:val="000000"/>
          <w:sz w:val="22"/>
          <w:szCs w:val="22"/>
          <w:lang w:val="fr-FR"/>
        </w:rPr>
        <w:t>6</w:t>
      </w:r>
      <w:r w:rsidRPr="00737044">
        <w:rPr>
          <w:rFonts w:ascii="Arial" w:eastAsia="HG Mincho Light J" w:hAnsi="Arial" w:cs="Arial"/>
          <w:color w:val="000000"/>
          <w:sz w:val="22"/>
          <w:szCs w:val="22"/>
          <w:lang w:val="fr-FR"/>
        </w:rPr>
        <w:t xml:space="preserve"> du conseil d’établissement de l’école Henri-Beaulieu.</w:t>
      </w:r>
    </w:p>
    <w:p w14:paraId="5BAAF3BB" w14:textId="77777777" w:rsidR="007E4737" w:rsidRDefault="007E4737" w:rsidP="007E4737">
      <w:pPr>
        <w:pStyle w:val="Listepuces"/>
        <w:widowControl/>
        <w:numPr>
          <w:ilvl w:val="0"/>
          <w:numId w:val="0"/>
        </w:numPr>
        <w:ind w:left="720"/>
        <w:jc w:val="both"/>
        <w:rPr>
          <w:rFonts w:ascii="Arial" w:hAnsi="Arial" w:cs="Arial"/>
          <w:sz w:val="22"/>
          <w:szCs w:val="22"/>
        </w:rPr>
      </w:pPr>
    </w:p>
    <w:p w14:paraId="6BDDB70D" w14:textId="317BE441" w:rsidR="002859C3" w:rsidRDefault="002859C3" w:rsidP="002859C3">
      <w:pPr>
        <w:pStyle w:val="Listepuces"/>
        <w:widowControl/>
        <w:numPr>
          <w:ilvl w:val="0"/>
          <w:numId w:val="0"/>
        </w:numPr>
        <w:ind w:left="720"/>
        <w:jc w:val="right"/>
        <w:rPr>
          <w:rFonts w:ascii="Arial" w:hAnsi="Arial" w:cs="Arial"/>
          <w:b/>
          <w:bCs/>
          <w:sz w:val="22"/>
          <w:szCs w:val="22"/>
        </w:rPr>
      </w:pPr>
      <w:r>
        <w:rPr>
          <w:rFonts w:ascii="Arial" w:hAnsi="Arial" w:cs="Arial"/>
          <w:b/>
          <w:bCs/>
          <w:sz w:val="22"/>
          <w:szCs w:val="22"/>
        </w:rPr>
        <w:t xml:space="preserve">Résolution </w:t>
      </w:r>
      <w:r w:rsidR="0015214C">
        <w:rPr>
          <w:rFonts w:ascii="Arial" w:hAnsi="Arial" w:cs="Arial"/>
          <w:b/>
          <w:bCs/>
          <w:sz w:val="22"/>
          <w:szCs w:val="22"/>
        </w:rPr>
        <w:t>2026</w:t>
      </w:r>
      <w:r>
        <w:rPr>
          <w:rFonts w:ascii="Arial" w:hAnsi="Arial" w:cs="Arial"/>
          <w:b/>
          <w:bCs/>
          <w:sz w:val="22"/>
          <w:szCs w:val="22"/>
        </w:rPr>
        <w:t>-04-15</w:t>
      </w:r>
      <w:r w:rsidRPr="00526CF2">
        <w:rPr>
          <w:rFonts w:ascii="Arial" w:hAnsi="Arial" w:cs="Arial"/>
          <w:b/>
          <w:bCs/>
          <w:sz w:val="22"/>
          <w:szCs w:val="22"/>
        </w:rPr>
        <w:t>-0</w:t>
      </w:r>
      <w:r>
        <w:rPr>
          <w:rFonts w:ascii="Arial" w:hAnsi="Arial" w:cs="Arial"/>
          <w:b/>
          <w:bCs/>
          <w:sz w:val="22"/>
          <w:szCs w:val="22"/>
        </w:rPr>
        <w:t>2</w:t>
      </w:r>
    </w:p>
    <w:p w14:paraId="35B23DFB" w14:textId="77777777" w:rsidR="0051766D" w:rsidRDefault="0051766D" w:rsidP="002859C3">
      <w:pPr>
        <w:pStyle w:val="Listepuces"/>
        <w:widowControl/>
        <w:numPr>
          <w:ilvl w:val="0"/>
          <w:numId w:val="0"/>
        </w:numPr>
        <w:ind w:left="720"/>
        <w:jc w:val="right"/>
        <w:rPr>
          <w:rFonts w:ascii="Arial" w:hAnsi="Arial" w:cs="Arial"/>
          <w:b/>
          <w:bCs/>
          <w:sz w:val="22"/>
          <w:szCs w:val="22"/>
        </w:rPr>
      </w:pPr>
    </w:p>
    <w:p w14:paraId="39DD3C52" w14:textId="77777777" w:rsidR="0051766D" w:rsidRDefault="0051766D" w:rsidP="002859C3">
      <w:pPr>
        <w:pStyle w:val="Listepuces"/>
        <w:widowControl/>
        <w:numPr>
          <w:ilvl w:val="0"/>
          <w:numId w:val="0"/>
        </w:numPr>
        <w:ind w:left="720"/>
        <w:jc w:val="right"/>
        <w:rPr>
          <w:rFonts w:ascii="Arial" w:hAnsi="Arial" w:cs="Arial"/>
          <w:b/>
          <w:bCs/>
          <w:sz w:val="22"/>
          <w:szCs w:val="22"/>
        </w:rPr>
      </w:pPr>
    </w:p>
    <w:p w14:paraId="354D0238" w14:textId="198454AC" w:rsidR="002855C9" w:rsidRDefault="002855C9" w:rsidP="002855C9">
      <w:pPr>
        <w:pStyle w:val="Listepuces"/>
        <w:widowControl/>
        <w:numPr>
          <w:ilvl w:val="0"/>
          <w:numId w:val="12"/>
        </w:numPr>
        <w:rPr>
          <w:rFonts w:ascii="Arial" w:hAnsi="Arial" w:cs="Arial"/>
          <w:b/>
          <w:bCs/>
          <w:sz w:val="22"/>
          <w:szCs w:val="22"/>
        </w:rPr>
      </w:pPr>
      <w:r w:rsidRPr="00BF66B9">
        <w:rPr>
          <w:rFonts w:ascii="Arial" w:hAnsi="Arial" w:cs="Arial"/>
          <w:b/>
          <w:bCs/>
          <w:sz w:val="22"/>
          <w:szCs w:val="22"/>
        </w:rPr>
        <w:t>SUIVI DU PROCÈS VERBAL</w:t>
      </w:r>
    </w:p>
    <w:p w14:paraId="2EAEB764" w14:textId="73C6FB95" w:rsidR="006B25D0" w:rsidRPr="00167446" w:rsidRDefault="003C56C3" w:rsidP="0015214C">
      <w:pPr>
        <w:pStyle w:val="Listepuces"/>
        <w:widowControl/>
        <w:numPr>
          <w:ilvl w:val="0"/>
          <w:numId w:val="0"/>
        </w:numPr>
        <w:ind w:left="360" w:hanging="360"/>
        <w:rPr>
          <w:rFonts w:ascii="Arial" w:hAnsi="Arial" w:cs="Arial"/>
          <w:sz w:val="22"/>
          <w:szCs w:val="22"/>
        </w:rPr>
      </w:pPr>
      <w:r w:rsidRPr="00167446">
        <w:rPr>
          <w:rFonts w:ascii="Arial" w:hAnsi="Arial" w:cs="Arial"/>
          <w:sz w:val="22"/>
          <w:szCs w:val="22"/>
        </w:rPr>
        <w:t>Il n’y a pas de suivi au PV</w:t>
      </w:r>
      <w:r w:rsidR="00167446">
        <w:rPr>
          <w:rFonts w:ascii="Arial" w:hAnsi="Arial" w:cs="Arial"/>
          <w:sz w:val="22"/>
          <w:szCs w:val="22"/>
        </w:rPr>
        <w:t>.</w:t>
      </w:r>
    </w:p>
    <w:p w14:paraId="40C16CE0" w14:textId="77777777" w:rsidR="006B25D0" w:rsidRPr="00BF66B9" w:rsidRDefault="006B25D0" w:rsidP="006B25D0">
      <w:pPr>
        <w:pStyle w:val="Listepuces"/>
        <w:widowControl/>
        <w:numPr>
          <w:ilvl w:val="0"/>
          <w:numId w:val="0"/>
        </w:numPr>
        <w:ind w:left="360" w:hanging="360"/>
        <w:rPr>
          <w:rFonts w:ascii="Arial" w:hAnsi="Arial" w:cs="Arial"/>
          <w:b/>
          <w:bCs/>
          <w:sz w:val="22"/>
          <w:szCs w:val="22"/>
        </w:rPr>
      </w:pPr>
    </w:p>
    <w:p w14:paraId="4979B36C" w14:textId="77777777" w:rsidR="002855C9" w:rsidRPr="0053744E" w:rsidRDefault="002855C9" w:rsidP="002855C9">
      <w:pPr>
        <w:spacing w:before="60"/>
      </w:pPr>
    </w:p>
    <w:p w14:paraId="41F227A7" w14:textId="77777777" w:rsidR="00CB056A" w:rsidRPr="002855C9" w:rsidRDefault="00CB056A" w:rsidP="00CB056A">
      <w:pPr>
        <w:pStyle w:val="Listepuces"/>
        <w:widowControl/>
        <w:numPr>
          <w:ilvl w:val="0"/>
          <w:numId w:val="0"/>
        </w:numPr>
        <w:rPr>
          <w:rFonts w:ascii="Arial" w:hAnsi="Arial" w:cs="Arial"/>
          <w:b/>
          <w:smallCaps/>
          <w:sz w:val="22"/>
          <w:szCs w:val="22"/>
          <w:lang w:val="fr-FR"/>
        </w:rPr>
      </w:pPr>
    </w:p>
    <w:p w14:paraId="01E804FE" w14:textId="53AA8656" w:rsidR="007E4737" w:rsidRPr="00F2546B" w:rsidRDefault="00CB056A" w:rsidP="00BF66B9">
      <w:pPr>
        <w:pStyle w:val="Listepuces"/>
        <w:widowControl/>
        <w:numPr>
          <w:ilvl w:val="0"/>
          <w:numId w:val="12"/>
        </w:numPr>
        <w:rPr>
          <w:rFonts w:ascii="Arial" w:hAnsi="Arial" w:cs="Arial"/>
          <w:b/>
          <w:smallCaps/>
          <w:sz w:val="22"/>
          <w:szCs w:val="22"/>
        </w:rPr>
      </w:pPr>
      <w:r w:rsidRPr="00F2546B">
        <w:rPr>
          <w:rFonts w:ascii="Arial" w:hAnsi="Arial" w:cs="Arial"/>
          <w:b/>
          <w:smallCaps/>
          <w:sz w:val="22"/>
          <w:szCs w:val="22"/>
        </w:rPr>
        <w:t>Points pour adoption</w:t>
      </w:r>
    </w:p>
    <w:p w14:paraId="0C0FA1A2" w14:textId="2140CA15" w:rsidR="003C56C3" w:rsidRDefault="00646C45" w:rsidP="003C56C3">
      <w:pPr>
        <w:pStyle w:val="Listepuces"/>
        <w:widowControl/>
        <w:numPr>
          <w:ilvl w:val="0"/>
          <w:numId w:val="0"/>
        </w:numPr>
        <w:ind w:left="360" w:hanging="360"/>
        <w:rPr>
          <w:rFonts w:ascii="Arial" w:hAnsi="Arial" w:cs="Arial"/>
          <w:bCs/>
          <w:sz w:val="22"/>
          <w:szCs w:val="22"/>
        </w:rPr>
      </w:pPr>
      <w:r>
        <w:rPr>
          <w:rFonts w:ascii="Arial" w:hAnsi="Arial" w:cs="Arial"/>
          <w:bCs/>
          <w:sz w:val="22"/>
          <w:szCs w:val="22"/>
        </w:rPr>
        <w:t xml:space="preserve">     A</w:t>
      </w:r>
      <w:r w:rsidR="0033610E">
        <w:rPr>
          <w:rFonts w:ascii="Arial" w:hAnsi="Arial" w:cs="Arial"/>
          <w:bCs/>
          <w:sz w:val="22"/>
          <w:szCs w:val="22"/>
        </w:rPr>
        <w:t>ucun</w:t>
      </w:r>
    </w:p>
    <w:p w14:paraId="58C62957" w14:textId="77777777" w:rsidR="003C56C3" w:rsidRPr="003C56C3" w:rsidRDefault="003C56C3" w:rsidP="003C56C3">
      <w:pPr>
        <w:pStyle w:val="Listepuces"/>
        <w:widowControl/>
        <w:numPr>
          <w:ilvl w:val="0"/>
          <w:numId w:val="0"/>
        </w:numPr>
        <w:ind w:left="360" w:hanging="360"/>
        <w:rPr>
          <w:rFonts w:ascii="Arial" w:hAnsi="Arial" w:cs="Arial"/>
          <w:bCs/>
          <w:sz w:val="22"/>
          <w:szCs w:val="22"/>
        </w:rPr>
      </w:pPr>
    </w:p>
    <w:p w14:paraId="601A13CB" w14:textId="77777777" w:rsidR="00CB056A" w:rsidRPr="002C1161" w:rsidRDefault="00CB056A" w:rsidP="00F905BE">
      <w:pPr>
        <w:widowControl/>
        <w:jc w:val="both"/>
        <w:rPr>
          <w:rFonts w:ascii="Arial" w:hAnsi="Arial" w:cs="Arial"/>
          <w:b/>
          <w:color w:val="FF0000"/>
          <w:sz w:val="22"/>
          <w:szCs w:val="22"/>
        </w:rPr>
      </w:pPr>
    </w:p>
    <w:p w14:paraId="6376429D" w14:textId="77777777" w:rsidR="00CB056A" w:rsidRPr="002C1161" w:rsidRDefault="00CB056A" w:rsidP="00CB056A">
      <w:pPr>
        <w:pStyle w:val="Listepuces"/>
        <w:widowControl/>
        <w:numPr>
          <w:ilvl w:val="0"/>
          <w:numId w:val="0"/>
        </w:numPr>
        <w:ind w:left="567"/>
        <w:jc w:val="center"/>
        <w:rPr>
          <w:rFonts w:ascii="Arial" w:hAnsi="Arial" w:cs="Arial"/>
          <w:color w:val="FF0000"/>
          <w:sz w:val="22"/>
          <w:szCs w:val="22"/>
        </w:rPr>
      </w:pPr>
    </w:p>
    <w:p w14:paraId="641669EF" w14:textId="6135AC15" w:rsidR="00B13A44" w:rsidRDefault="00B13A44" w:rsidP="00BF66B9">
      <w:pPr>
        <w:pStyle w:val="Listepuces"/>
        <w:widowControl/>
        <w:numPr>
          <w:ilvl w:val="0"/>
          <w:numId w:val="12"/>
        </w:numPr>
        <w:rPr>
          <w:rFonts w:ascii="Arial" w:hAnsi="Arial" w:cs="Arial"/>
          <w:b/>
          <w:smallCaps/>
          <w:sz w:val="22"/>
          <w:szCs w:val="22"/>
        </w:rPr>
      </w:pPr>
      <w:r w:rsidRPr="00F2546B">
        <w:rPr>
          <w:rFonts w:ascii="Arial" w:hAnsi="Arial" w:cs="Arial"/>
          <w:b/>
          <w:smallCaps/>
          <w:sz w:val="22"/>
          <w:szCs w:val="22"/>
        </w:rPr>
        <w:t>Points pour approbation</w:t>
      </w:r>
    </w:p>
    <w:p w14:paraId="1A4EB4CA" w14:textId="77777777" w:rsidR="0051766D" w:rsidRDefault="0051766D" w:rsidP="0051766D">
      <w:pPr>
        <w:pStyle w:val="Listepuces"/>
        <w:widowControl/>
        <w:numPr>
          <w:ilvl w:val="0"/>
          <w:numId w:val="0"/>
        </w:numPr>
        <w:ind w:left="720"/>
        <w:rPr>
          <w:rFonts w:ascii="Arial" w:hAnsi="Arial" w:cs="Arial"/>
          <w:b/>
          <w:smallCaps/>
          <w:sz w:val="22"/>
          <w:szCs w:val="22"/>
        </w:rPr>
      </w:pPr>
    </w:p>
    <w:p w14:paraId="59CC1FB0" w14:textId="332D69C5" w:rsidR="0051766D" w:rsidRDefault="0051766D" w:rsidP="0051766D">
      <w:pPr>
        <w:pStyle w:val="Listepuces"/>
        <w:widowControl/>
        <w:numPr>
          <w:ilvl w:val="0"/>
          <w:numId w:val="0"/>
        </w:numPr>
        <w:ind w:left="1068" w:hanging="360"/>
        <w:rPr>
          <w:rFonts w:ascii="Arial" w:hAnsi="Arial" w:cs="Arial"/>
          <w:b/>
          <w:smallCaps/>
          <w:sz w:val="22"/>
          <w:szCs w:val="22"/>
        </w:rPr>
      </w:pPr>
      <w:r>
        <w:rPr>
          <w:rFonts w:ascii="Arial" w:hAnsi="Arial" w:cs="Arial"/>
          <w:b/>
          <w:smallCaps/>
          <w:sz w:val="22"/>
          <w:szCs w:val="22"/>
        </w:rPr>
        <w:t>7.1 Programme d’activités intégrées</w:t>
      </w:r>
    </w:p>
    <w:p w14:paraId="4BAE2AA8" w14:textId="36CCD331" w:rsidR="0051766D" w:rsidRDefault="0051766D" w:rsidP="0051766D">
      <w:pPr>
        <w:pStyle w:val="Listepuces"/>
        <w:widowControl/>
        <w:numPr>
          <w:ilvl w:val="0"/>
          <w:numId w:val="0"/>
        </w:numPr>
        <w:ind w:left="1068" w:hanging="360"/>
        <w:rPr>
          <w:rFonts w:ascii="Arial" w:hAnsi="Arial" w:cs="Arial"/>
          <w:b/>
          <w:smallCaps/>
          <w:sz w:val="22"/>
          <w:szCs w:val="22"/>
        </w:rPr>
      </w:pPr>
      <w:r>
        <w:rPr>
          <w:rFonts w:ascii="Arial" w:hAnsi="Arial" w:cs="Arial"/>
          <w:b/>
          <w:smallCaps/>
          <w:sz w:val="22"/>
          <w:szCs w:val="22"/>
        </w:rPr>
        <w:t>(Voir le document en annexe)</w:t>
      </w:r>
    </w:p>
    <w:p w14:paraId="3EB2675E" w14:textId="77777777" w:rsidR="0051766D" w:rsidRDefault="0051766D" w:rsidP="0051766D">
      <w:pPr>
        <w:pStyle w:val="Listepuces"/>
        <w:widowControl/>
        <w:numPr>
          <w:ilvl w:val="0"/>
          <w:numId w:val="0"/>
        </w:numPr>
        <w:ind w:left="360" w:hanging="360"/>
        <w:rPr>
          <w:rFonts w:ascii="Arial" w:hAnsi="Arial" w:cs="Arial"/>
          <w:b/>
          <w:smallCaps/>
          <w:sz w:val="22"/>
          <w:szCs w:val="22"/>
        </w:rPr>
      </w:pPr>
    </w:p>
    <w:p w14:paraId="76E6DEF0" w14:textId="77777777" w:rsidR="0051766D" w:rsidRPr="001B51C5" w:rsidRDefault="0051766D" w:rsidP="0051766D">
      <w:pPr>
        <w:pStyle w:val="Paragraphedeliste"/>
        <w:widowControl/>
        <w:ind w:left="360"/>
        <w:jc w:val="both"/>
        <w:rPr>
          <w:rFonts w:ascii="Arial" w:hAnsi="Arial" w:cs="Arial"/>
          <w:sz w:val="22"/>
          <w:szCs w:val="22"/>
        </w:rPr>
      </w:pPr>
      <w:r w:rsidRPr="001B51C5">
        <w:rPr>
          <w:rFonts w:ascii="Arial" w:hAnsi="Arial" w:cs="Arial"/>
          <w:sz w:val="22"/>
          <w:szCs w:val="22"/>
        </w:rPr>
        <w:lastRenderedPageBreak/>
        <w:t>CONSIDÉRANT</w:t>
      </w:r>
      <w:r w:rsidRPr="001B51C5">
        <w:rPr>
          <w:rFonts w:ascii="Arial" w:hAnsi="Arial" w:cs="Arial"/>
          <w:smallCaps/>
        </w:rPr>
        <w:t xml:space="preserve"> </w:t>
      </w:r>
      <w:r w:rsidRPr="001B51C5">
        <w:rPr>
          <w:rFonts w:ascii="Arial" w:hAnsi="Arial" w:cs="Arial"/>
          <w:sz w:val="22"/>
          <w:szCs w:val="22"/>
        </w:rPr>
        <w:t xml:space="preserve">que l’article 87 de la Loi sur l’instruction publique (LIP) donne au conseil d’établissement de l’école Henri-Beaulieu le mandat d’approuver la programmation des activités </w:t>
      </w:r>
      <w:r w:rsidRPr="001B51C5">
        <w:rPr>
          <w:rFonts w:ascii="Arial" w:hAnsi="Arial" w:cs="Arial"/>
        </w:rPr>
        <w:t>éducatives</w:t>
      </w:r>
      <w:r w:rsidRPr="001B51C5">
        <w:rPr>
          <w:rFonts w:ascii="Arial" w:hAnsi="Arial" w:cs="Arial"/>
          <w:sz w:val="22"/>
          <w:szCs w:val="22"/>
        </w:rPr>
        <w:t xml:space="preserve"> proposée par Mme </w:t>
      </w:r>
      <w:r>
        <w:rPr>
          <w:rFonts w:ascii="Arial" w:hAnsi="Arial" w:cs="Arial"/>
          <w:sz w:val="22"/>
          <w:szCs w:val="22"/>
        </w:rPr>
        <w:t>Julie Lefebvre</w:t>
      </w:r>
      <w:r w:rsidRPr="001B51C5">
        <w:rPr>
          <w:rFonts w:ascii="Arial" w:hAnsi="Arial" w:cs="Arial"/>
          <w:sz w:val="22"/>
          <w:szCs w:val="22"/>
        </w:rPr>
        <w:t xml:space="preserve"> ;</w:t>
      </w:r>
    </w:p>
    <w:p w14:paraId="1203A4E3" w14:textId="77777777" w:rsidR="0051766D" w:rsidRPr="00940052" w:rsidRDefault="0051766D" w:rsidP="0051766D">
      <w:pPr>
        <w:pStyle w:val="Listepuces"/>
        <w:numPr>
          <w:ilvl w:val="0"/>
          <w:numId w:val="0"/>
        </w:numPr>
        <w:tabs>
          <w:tab w:val="left" w:pos="708"/>
        </w:tabs>
        <w:ind w:left="360"/>
        <w:jc w:val="both"/>
        <w:rPr>
          <w:rFonts w:ascii="Arial" w:hAnsi="Arial" w:cs="Arial"/>
          <w:sz w:val="22"/>
          <w:szCs w:val="22"/>
        </w:rPr>
      </w:pPr>
    </w:p>
    <w:p w14:paraId="30D94A25" w14:textId="77777777" w:rsidR="0051766D" w:rsidRPr="00940052" w:rsidRDefault="0051766D" w:rsidP="0051766D">
      <w:pPr>
        <w:pStyle w:val="Listepuces"/>
        <w:numPr>
          <w:ilvl w:val="0"/>
          <w:numId w:val="0"/>
        </w:numPr>
        <w:tabs>
          <w:tab w:val="left" w:pos="708"/>
        </w:tabs>
        <w:ind w:left="360"/>
        <w:jc w:val="both"/>
        <w:rPr>
          <w:rFonts w:ascii="Arial" w:hAnsi="Arial" w:cs="Arial"/>
          <w:sz w:val="22"/>
          <w:szCs w:val="22"/>
        </w:rPr>
      </w:pPr>
      <w:r w:rsidRPr="00940052">
        <w:rPr>
          <w:rFonts w:ascii="Arial" w:hAnsi="Arial" w:cs="Arial"/>
          <w:sz w:val="22"/>
          <w:szCs w:val="22"/>
        </w:rPr>
        <w:t>CONSIDÉRANT que la proposition a été élaborée av</w:t>
      </w:r>
      <w:r>
        <w:rPr>
          <w:rFonts w:ascii="Arial" w:hAnsi="Arial" w:cs="Arial"/>
          <w:sz w:val="22"/>
          <w:szCs w:val="22"/>
        </w:rPr>
        <w:t xml:space="preserve">ec la participation des membres </w:t>
      </w:r>
      <w:r w:rsidRPr="00940052">
        <w:rPr>
          <w:rFonts w:ascii="Arial" w:hAnsi="Arial" w:cs="Arial"/>
          <w:sz w:val="22"/>
          <w:szCs w:val="22"/>
        </w:rPr>
        <w:t>du personnel, conformément à l’article 89 de la LIP;</w:t>
      </w:r>
    </w:p>
    <w:p w14:paraId="1AFE3154" w14:textId="77777777" w:rsidR="0051766D" w:rsidRPr="00940052" w:rsidRDefault="0051766D" w:rsidP="0051766D">
      <w:pPr>
        <w:pStyle w:val="Listepuces"/>
        <w:numPr>
          <w:ilvl w:val="0"/>
          <w:numId w:val="0"/>
        </w:numPr>
        <w:tabs>
          <w:tab w:val="left" w:pos="708"/>
        </w:tabs>
        <w:ind w:left="360"/>
        <w:jc w:val="both"/>
        <w:rPr>
          <w:rFonts w:ascii="Arial" w:hAnsi="Arial" w:cs="Arial"/>
          <w:color w:val="000000"/>
          <w:sz w:val="22"/>
          <w:szCs w:val="22"/>
          <w:lang w:val="fr-FR"/>
        </w:rPr>
      </w:pPr>
    </w:p>
    <w:p w14:paraId="24B72CB9" w14:textId="77777777" w:rsidR="0051766D" w:rsidRPr="00940052" w:rsidRDefault="0051766D" w:rsidP="0051766D">
      <w:pPr>
        <w:pStyle w:val="Listepuces"/>
        <w:numPr>
          <w:ilvl w:val="0"/>
          <w:numId w:val="0"/>
        </w:numPr>
        <w:tabs>
          <w:tab w:val="left" w:pos="851"/>
        </w:tabs>
        <w:ind w:left="360"/>
        <w:jc w:val="both"/>
        <w:rPr>
          <w:rFonts w:ascii="Arial" w:hAnsi="Arial" w:cs="Arial"/>
          <w:sz w:val="22"/>
          <w:szCs w:val="22"/>
        </w:rPr>
      </w:pPr>
      <w:r w:rsidRPr="00940052">
        <w:rPr>
          <w:rFonts w:ascii="Arial" w:hAnsi="Arial" w:cs="Arial"/>
          <w:sz w:val="22"/>
          <w:szCs w:val="22"/>
        </w:rPr>
        <w:t>CONSIDÉRANT</w:t>
      </w:r>
      <w:r w:rsidRPr="00940052">
        <w:rPr>
          <w:rFonts w:ascii="Arial" w:hAnsi="Arial" w:cs="Arial"/>
          <w:smallCaps/>
        </w:rPr>
        <w:t xml:space="preserve"> </w:t>
      </w:r>
      <w:r w:rsidRPr="00940052">
        <w:rPr>
          <w:rFonts w:ascii="Arial" w:hAnsi="Arial" w:cs="Arial"/>
          <w:sz w:val="22"/>
          <w:szCs w:val="22"/>
        </w:rPr>
        <w:t>que le conseil d’établissement peut exiger une contribution financière de la part des utilisateurs de ces services, conformément à l’article 91, 1er paragr. de la LIP, et que ces revenus, tout comme ces dépenses, s’ajoutent au budget de l’école;</w:t>
      </w:r>
    </w:p>
    <w:p w14:paraId="223B7A71" w14:textId="77777777" w:rsidR="0051766D" w:rsidRPr="00940052" w:rsidRDefault="0051766D" w:rsidP="0051766D">
      <w:pPr>
        <w:pStyle w:val="Listepuces"/>
        <w:numPr>
          <w:ilvl w:val="0"/>
          <w:numId w:val="0"/>
        </w:numPr>
        <w:tabs>
          <w:tab w:val="left" w:pos="708"/>
        </w:tabs>
        <w:ind w:left="360"/>
        <w:jc w:val="both"/>
        <w:rPr>
          <w:rFonts w:ascii="Arial" w:hAnsi="Arial" w:cs="Arial"/>
          <w:color w:val="000000"/>
          <w:sz w:val="22"/>
          <w:szCs w:val="22"/>
          <w:lang w:val="fr-FR"/>
        </w:rPr>
      </w:pPr>
    </w:p>
    <w:p w14:paraId="5ED51498" w14:textId="77DD94AE" w:rsidR="0051766D" w:rsidRPr="00940052" w:rsidRDefault="0051766D" w:rsidP="00B2559D">
      <w:pPr>
        <w:ind w:left="360"/>
        <w:rPr>
          <w:rFonts w:ascii="Arial" w:hAnsi="Arial" w:cs="Arial"/>
          <w:sz w:val="22"/>
          <w:szCs w:val="22"/>
        </w:rPr>
      </w:pPr>
      <w:r w:rsidRPr="00940052">
        <w:rPr>
          <w:rFonts w:ascii="Arial" w:hAnsi="Arial" w:cs="Arial"/>
          <w:sz w:val="22"/>
          <w:szCs w:val="22"/>
        </w:rPr>
        <w:t>EN CONSÉQUENCE</w:t>
      </w:r>
      <w:r w:rsidRPr="00940052">
        <w:rPr>
          <w:rFonts w:ascii="Arial" w:hAnsi="Arial" w:cs="Arial"/>
          <w:smallCaps/>
          <w:sz w:val="22"/>
          <w:szCs w:val="22"/>
        </w:rPr>
        <w:t xml:space="preserve">, </w:t>
      </w:r>
      <w:r w:rsidRPr="00940052">
        <w:rPr>
          <w:rFonts w:ascii="Arial" w:hAnsi="Arial" w:cs="Arial"/>
          <w:sz w:val="22"/>
          <w:szCs w:val="22"/>
        </w:rPr>
        <w:t>sur proposition d</w:t>
      </w:r>
      <w:r w:rsidRPr="00E528F9">
        <w:rPr>
          <w:rFonts w:ascii="Arial" w:hAnsi="Arial" w:cs="Arial"/>
          <w:sz w:val="22"/>
          <w:szCs w:val="22"/>
        </w:rPr>
        <w:t>e</w:t>
      </w:r>
      <w:r w:rsidR="00B2559D" w:rsidRPr="00B2559D">
        <w:rPr>
          <w:rFonts w:ascii="Arial" w:hAnsi="Arial" w:cs="Arial"/>
          <w:sz w:val="22"/>
          <w:szCs w:val="22"/>
        </w:rPr>
        <w:t xml:space="preserve"> </w:t>
      </w:r>
      <w:r w:rsidR="00B65B5B" w:rsidRPr="00737044">
        <w:rPr>
          <w:rFonts w:ascii="Arial" w:hAnsi="Arial" w:cs="Arial"/>
          <w:sz w:val="22"/>
          <w:szCs w:val="22"/>
        </w:rPr>
        <w:t>M</w:t>
      </w:r>
      <w:r w:rsidR="00B65B5B" w:rsidRPr="00737044">
        <w:rPr>
          <w:rFonts w:ascii="Arial" w:hAnsi="Arial" w:cs="Arial"/>
          <w:sz w:val="22"/>
          <w:szCs w:val="22"/>
          <w:vertAlign w:val="superscript"/>
        </w:rPr>
        <w:t>me</w:t>
      </w:r>
      <w:r w:rsidR="00B65B5B">
        <w:rPr>
          <w:rFonts w:ascii="Arial" w:hAnsi="Arial" w:cs="Arial"/>
          <w:sz w:val="22"/>
          <w:szCs w:val="22"/>
          <w:vertAlign w:val="superscript"/>
        </w:rPr>
        <w:t xml:space="preserve"> </w:t>
      </w:r>
      <w:r w:rsidR="00B65B5B">
        <w:rPr>
          <w:rFonts w:ascii="Arial" w:hAnsi="Arial" w:cs="Arial"/>
          <w:sz w:val="22"/>
          <w:szCs w:val="22"/>
          <w:lang w:val="fr-CA"/>
        </w:rPr>
        <w:t>Narimene</w:t>
      </w:r>
      <w:r w:rsidR="00B2559D">
        <w:rPr>
          <w:rFonts w:ascii="Arial" w:hAnsi="Arial" w:cs="Arial"/>
          <w:sz w:val="22"/>
          <w:szCs w:val="22"/>
          <w:lang w:val="fr-CA"/>
        </w:rPr>
        <w:t xml:space="preserve"> Alismael </w:t>
      </w:r>
      <w:r w:rsidRPr="0051766D">
        <w:rPr>
          <w:rFonts w:ascii="Arial" w:hAnsi="Arial" w:cs="Arial"/>
          <w:color w:val="EE0000"/>
          <w:sz w:val="22"/>
          <w:szCs w:val="22"/>
        </w:rPr>
        <w:t xml:space="preserve"> </w:t>
      </w:r>
      <w:r w:rsidRPr="00940052">
        <w:rPr>
          <w:rFonts w:ascii="Arial" w:hAnsi="Arial" w:cs="Arial"/>
          <w:sz w:val="22"/>
          <w:szCs w:val="22"/>
        </w:rPr>
        <w:t>il est résolu à l'unanimité :</w:t>
      </w:r>
    </w:p>
    <w:p w14:paraId="2F83F95D" w14:textId="77777777" w:rsidR="0051766D" w:rsidRPr="00940052" w:rsidRDefault="0051766D" w:rsidP="0051766D">
      <w:pPr>
        <w:pStyle w:val="Listepuces"/>
        <w:numPr>
          <w:ilvl w:val="0"/>
          <w:numId w:val="0"/>
        </w:numPr>
        <w:tabs>
          <w:tab w:val="left" w:pos="708"/>
        </w:tabs>
        <w:ind w:left="360"/>
        <w:jc w:val="both"/>
        <w:rPr>
          <w:rFonts w:ascii="Arial" w:hAnsi="Arial" w:cs="Arial"/>
          <w:sz w:val="22"/>
          <w:szCs w:val="22"/>
        </w:rPr>
      </w:pPr>
    </w:p>
    <w:p w14:paraId="75023F12" w14:textId="77777777" w:rsidR="0051766D" w:rsidRPr="00C45A33" w:rsidRDefault="0051766D" w:rsidP="0051766D">
      <w:pPr>
        <w:pStyle w:val="Listepuces"/>
        <w:numPr>
          <w:ilvl w:val="0"/>
          <w:numId w:val="0"/>
        </w:numPr>
        <w:tabs>
          <w:tab w:val="left" w:pos="708"/>
        </w:tabs>
        <w:ind w:left="360"/>
        <w:jc w:val="both"/>
        <w:rPr>
          <w:rFonts w:ascii="Arial" w:hAnsi="Arial" w:cs="Arial"/>
          <w:sz w:val="22"/>
          <w:szCs w:val="22"/>
        </w:rPr>
      </w:pPr>
      <w:r w:rsidRPr="00940052">
        <w:rPr>
          <w:rFonts w:ascii="Arial" w:hAnsi="Arial" w:cs="Arial"/>
          <w:sz w:val="22"/>
          <w:szCs w:val="22"/>
        </w:rPr>
        <w:t>D’APPROUVER la programmation des activités éducatives proposée par Mme </w:t>
      </w:r>
      <w:r>
        <w:rPr>
          <w:rFonts w:ascii="Arial" w:hAnsi="Arial" w:cs="Arial"/>
          <w:sz w:val="22"/>
          <w:szCs w:val="22"/>
        </w:rPr>
        <w:t>Julie Lefebvre</w:t>
      </w:r>
      <w:r w:rsidRPr="00940052">
        <w:rPr>
          <w:rFonts w:ascii="Arial" w:hAnsi="Arial" w:cs="Arial"/>
          <w:sz w:val="22"/>
          <w:szCs w:val="22"/>
        </w:rPr>
        <w:t>, dont une copie est jointe au présent procès-verbal pour en faire partie intégrante.</w:t>
      </w:r>
    </w:p>
    <w:p w14:paraId="3D2606FD" w14:textId="77777777" w:rsidR="0051766D" w:rsidRPr="00F2546B" w:rsidRDefault="0051766D" w:rsidP="0051766D">
      <w:pPr>
        <w:pStyle w:val="Listepuces"/>
        <w:widowControl/>
        <w:numPr>
          <w:ilvl w:val="0"/>
          <w:numId w:val="0"/>
        </w:numPr>
        <w:ind w:left="360" w:hanging="360"/>
        <w:rPr>
          <w:rFonts w:ascii="Arial" w:hAnsi="Arial" w:cs="Arial"/>
          <w:b/>
          <w:smallCaps/>
          <w:sz w:val="22"/>
          <w:szCs w:val="22"/>
        </w:rPr>
      </w:pPr>
    </w:p>
    <w:p w14:paraId="55838ECC" w14:textId="77777777" w:rsidR="0051766D" w:rsidRDefault="0051766D" w:rsidP="0051766D">
      <w:pPr>
        <w:pStyle w:val="Listepuces"/>
        <w:widowControl/>
        <w:numPr>
          <w:ilvl w:val="0"/>
          <w:numId w:val="0"/>
        </w:numPr>
        <w:ind w:left="720"/>
        <w:jc w:val="right"/>
        <w:rPr>
          <w:rFonts w:ascii="Arial" w:hAnsi="Arial" w:cs="Arial"/>
          <w:b/>
          <w:bCs/>
          <w:sz w:val="22"/>
          <w:szCs w:val="22"/>
        </w:rPr>
      </w:pPr>
      <w:r>
        <w:rPr>
          <w:rFonts w:ascii="Arial" w:hAnsi="Arial" w:cs="Arial"/>
          <w:b/>
          <w:bCs/>
          <w:sz w:val="22"/>
          <w:szCs w:val="22"/>
        </w:rPr>
        <w:t>Résolution 2026-04-15</w:t>
      </w:r>
      <w:r w:rsidRPr="00526CF2">
        <w:rPr>
          <w:rFonts w:ascii="Arial" w:hAnsi="Arial" w:cs="Arial"/>
          <w:b/>
          <w:bCs/>
          <w:sz w:val="22"/>
          <w:szCs w:val="22"/>
        </w:rPr>
        <w:t>-0</w:t>
      </w:r>
      <w:r>
        <w:rPr>
          <w:rFonts w:ascii="Arial" w:hAnsi="Arial" w:cs="Arial"/>
          <w:b/>
          <w:bCs/>
          <w:sz w:val="22"/>
          <w:szCs w:val="22"/>
        </w:rPr>
        <w:t>3</w:t>
      </w:r>
    </w:p>
    <w:p w14:paraId="73C81CDC" w14:textId="77777777" w:rsidR="00646C45" w:rsidRDefault="00646C45" w:rsidP="0051766D">
      <w:pPr>
        <w:pStyle w:val="Listepuces"/>
        <w:widowControl/>
        <w:numPr>
          <w:ilvl w:val="0"/>
          <w:numId w:val="0"/>
        </w:numPr>
        <w:ind w:left="720"/>
        <w:jc w:val="right"/>
        <w:rPr>
          <w:rFonts w:ascii="Arial" w:hAnsi="Arial" w:cs="Arial"/>
          <w:b/>
          <w:bCs/>
          <w:sz w:val="22"/>
          <w:szCs w:val="22"/>
        </w:rPr>
      </w:pPr>
    </w:p>
    <w:p w14:paraId="51E984CA" w14:textId="77777777" w:rsidR="00646C45" w:rsidRDefault="00646C45" w:rsidP="0051766D">
      <w:pPr>
        <w:pStyle w:val="Listepuces"/>
        <w:widowControl/>
        <w:numPr>
          <w:ilvl w:val="0"/>
          <w:numId w:val="0"/>
        </w:numPr>
        <w:ind w:left="720"/>
        <w:jc w:val="right"/>
        <w:rPr>
          <w:rFonts w:ascii="Arial" w:hAnsi="Arial" w:cs="Arial"/>
          <w:b/>
          <w:bCs/>
          <w:sz w:val="22"/>
          <w:szCs w:val="22"/>
        </w:rPr>
      </w:pPr>
    </w:p>
    <w:p w14:paraId="130307E2" w14:textId="52A2D58F" w:rsidR="00F2546B" w:rsidRPr="004A17CF" w:rsidRDefault="00F2546B" w:rsidP="00F2546B">
      <w:pPr>
        <w:pStyle w:val="Listepuces"/>
        <w:widowControl/>
        <w:numPr>
          <w:ilvl w:val="0"/>
          <w:numId w:val="0"/>
        </w:numPr>
        <w:ind w:left="6024" w:hanging="360"/>
        <w:rPr>
          <w:rFonts w:ascii="Arial" w:hAnsi="Arial" w:cs="Arial"/>
          <w:bCs/>
          <w:smallCaps/>
          <w:sz w:val="22"/>
          <w:szCs w:val="22"/>
        </w:rPr>
      </w:pPr>
    </w:p>
    <w:p w14:paraId="66B616BF" w14:textId="06981327" w:rsidR="0051766D" w:rsidRDefault="009B6066" w:rsidP="00646C45">
      <w:pPr>
        <w:pStyle w:val="Listepuces"/>
        <w:widowControl/>
        <w:numPr>
          <w:ilvl w:val="0"/>
          <w:numId w:val="0"/>
        </w:numPr>
        <w:ind w:left="720"/>
        <w:rPr>
          <w:rFonts w:ascii="Arial" w:hAnsi="Arial" w:cs="Arial"/>
          <w:b/>
          <w:smallCaps/>
          <w:sz w:val="22"/>
          <w:szCs w:val="22"/>
        </w:rPr>
      </w:pPr>
      <w:r>
        <w:rPr>
          <w:rFonts w:ascii="Arial" w:hAnsi="Arial" w:cs="Arial"/>
          <w:b/>
          <w:smallCaps/>
          <w:sz w:val="22"/>
          <w:szCs w:val="22"/>
        </w:rPr>
        <w:t>7.</w:t>
      </w:r>
      <w:r w:rsidR="0051766D">
        <w:rPr>
          <w:rFonts w:ascii="Arial" w:hAnsi="Arial" w:cs="Arial"/>
          <w:b/>
          <w:smallCaps/>
          <w:sz w:val="22"/>
          <w:szCs w:val="22"/>
        </w:rPr>
        <w:t>2</w:t>
      </w:r>
      <w:r>
        <w:rPr>
          <w:rFonts w:ascii="Arial" w:hAnsi="Arial" w:cs="Arial"/>
          <w:b/>
          <w:smallCaps/>
          <w:sz w:val="22"/>
          <w:szCs w:val="22"/>
        </w:rPr>
        <w:t xml:space="preserve"> </w:t>
      </w:r>
      <w:r w:rsidR="0051766D">
        <w:rPr>
          <w:rFonts w:ascii="Arial" w:hAnsi="Arial" w:cs="Arial"/>
          <w:b/>
          <w:smallCaps/>
          <w:sz w:val="22"/>
          <w:szCs w:val="22"/>
        </w:rPr>
        <w:t>Attestation du t</w:t>
      </w:r>
      <w:r>
        <w:rPr>
          <w:rFonts w:ascii="Arial" w:hAnsi="Arial" w:cs="Arial"/>
          <w:b/>
          <w:smallCaps/>
          <w:sz w:val="22"/>
          <w:szCs w:val="22"/>
        </w:rPr>
        <w:t>ransfert des mesures dédiées et protégées</w:t>
      </w:r>
    </w:p>
    <w:p w14:paraId="47471690" w14:textId="77777777" w:rsidR="0033610E" w:rsidRDefault="0033610E" w:rsidP="0033610E">
      <w:pPr>
        <w:pStyle w:val="Listepuces"/>
        <w:widowControl/>
        <w:numPr>
          <w:ilvl w:val="0"/>
          <w:numId w:val="0"/>
        </w:numPr>
        <w:ind w:left="360"/>
        <w:rPr>
          <w:rFonts w:ascii="Arial" w:hAnsi="Arial" w:cs="Arial"/>
          <w:bCs/>
          <w:sz w:val="22"/>
          <w:szCs w:val="22"/>
        </w:rPr>
      </w:pPr>
    </w:p>
    <w:p w14:paraId="1FD78F71" w14:textId="6CA8EA28" w:rsidR="009B6066" w:rsidRPr="0051766D" w:rsidRDefault="0051766D" w:rsidP="0051766D">
      <w:pPr>
        <w:pStyle w:val="Listepuces"/>
        <w:widowControl/>
        <w:numPr>
          <w:ilvl w:val="0"/>
          <w:numId w:val="0"/>
        </w:numPr>
        <w:ind w:left="360"/>
        <w:rPr>
          <w:rFonts w:ascii="Arial" w:hAnsi="Arial" w:cs="Arial"/>
          <w:bCs/>
          <w:sz w:val="22"/>
          <w:szCs w:val="22"/>
        </w:rPr>
      </w:pPr>
      <w:r>
        <w:rPr>
          <w:rFonts w:ascii="Arial" w:hAnsi="Arial" w:cs="Arial"/>
          <w:bCs/>
          <w:sz w:val="22"/>
          <w:szCs w:val="22"/>
        </w:rPr>
        <w:t>Point à reporter</w:t>
      </w:r>
      <w:r w:rsidR="00B65B5B">
        <w:rPr>
          <w:rFonts w:ascii="Arial" w:hAnsi="Arial" w:cs="Arial"/>
          <w:bCs/>
          <w:sz w:val="22"/>
          <w:szCs w:val="22"/>
        </w:rPr>
        <w:t xml:space="preserve"> à la prochaine rencontre</w:t>
      </w:r>
      <w:r w:rsidR="00646C45">
        <w:rPr>
          <w:rFonts w:ascii="Arial" w:hAnsi="Arial" w:cs="Arial"/>
          <w:bCs/>
          <w:sz w:val="22"/>
          <w:szCs w:val="22"/>
        </w:rPr>
        <w:t xml:space="preserve"> </w:t>
      </w:r>
      <w:r w:rsidR="00F2546B" w:rsidRPr="004A17CF">
        <w:t xml:space="preserve">                  </w:t>
      </w:r>
    </w:p>
    <w:p w14:paraId="79E3DABF" w14:textId="2BA6B29A" w:rsidR="00F2546B" w:rsidRPr="009B6066" w:rsidRDefault="00F2546B" w:rsidP="00F2546B">
      <w:pPr>
        <w:widowControl/>
        <w:ind w:left="1134" w:hanging="567"/>
        <w:jc w:val="right"/>
        <w:rPr>
          <w:rFonts w:ascii="Arial" w:hAnsi="Arial" w:cs="Arial"/>
          <w:b/>
          <w:bCs/>
          <w:sz w:val="22"/>
          <w:szCs w:val="22"/>
          <w:lang w:val="fr-CA"/>
        </w:rPr>
      </w:pPr>
    </w:p>
    <w:p w14:paraId="101BBA34" w14:textId="77777777" w:rsidR="00B031C0" w:rsidRDefault="00B031C0" w:rsidP="00F2546B">
      <w:pPr>
        <w:widowControl/>
        <w:ind w:left="1134" w:hanging="567"/>
        <w:jc w:val="right"/>
        <w:rPr>
          <w:rFonts w:ascii="Arial" w:hAnsi="Arial" w:cs="Arial"/>
          <w:b/>
          <w:bCs/>
          <w:sz w:val="22"/>
          <w:szCs w:val="22"/>
        </w:rPr>
      </w:pPr>
    </w:p>
    <w:p w14:paraId="375A96F9" w14:textId="31D7B053" w:rsidR="00B031C0" w:rsidRDefault="00B031C0" w:rsidP="0033610E">
      <w:pPr>
        <w:pStyle w:val="Listepuces"/>
        <w:widowControl/>
        <w:numPr>
          <w:ilvl w:val="1"/>
          <w:numId w:val="12"/>
        </w:numPr>
        <w:rPr>
          <w:rFonts w:ascii="Arial" w:hAnsi="Arial" w:cs="Arial"/>
          <w:b/>
          <w:bCs/>
          <w:sz w:val="22"/>
          <w:szCs w:val="22"/>
        </w:rPr>
      </w:pPr>
      <w:r>
        <w:rPr>
          <w:rFonts w:ascii="Arial" w:hAnsi="Arial" w:cs="Arial"/>
          <w:b/>
          <w:bCs/>
          <w:sz w:val="22"/>
          <w:szCs w:val="22"/>
        </w:rPr>
        <w:t>Calendrier scolaire 2</w:t>
      </w:r>
      <w:r w:rsidR="0015214C">
        <w:rPr>
          <w:rFonts w:ascii="Arial" w:hAnsi="Arial" w:cs="Arial"/>
          <w:b/>
          <w:bCs/>
          <w:sz w:val="22"/>
          <w:szCs w:val="22"/>
        </w:rPr>
        <w:t>6-27</w:t>
      </w:r>
    </w:p>
    <w:p w14:paraId="347493D0" w14:textId="77777777" w:rsidR="0033610E" w:rsidRDefault="0033610E" w:rsidP="0033610E">
      <w:pPr>
        <w:pStyle w:val="Listepuces"/>
        <w:widowControl/>
        <w:numPr>
          <w:ilvl w:val="0"/>
          <w:numId w:val="0"/>
        </w:numPr>
        <w:ind w:left="927" w:hanging="360"/>
        <w:rPr>
          <w:rFonts w:ascii="Arial" w:hAnsi="Arial" w:cs="Arial"/>
          <w:b/>
          <w:bCs/>
          <w:sz w:val="22"/>
          <w:szCs w:val="22"/>
        </w:rPr>
      </w:pPr>
    </w:p>
    <w:p w14:paraId="41A365D3" w14:textId="01870DFC" w:rsidR="0033610E" w:rsidRPr="0033610E" w:rsidRDefault="0033610E" w:rsidP="0033610E">
      <w:pPr>
        <w:pStyle w:val="Listepuces"/>
        <w:widowControl/>
        <w:numPr>
          <w:ilvl w:val="0"/>
          <w:numId w:val="0"/>
        </w:numPr>
        <w:ind w:left="927" w:hanging="360"/>
        <w:rPr>
          <w:rFonts w:ascii="Arial" w:hAnsi="Arial" w:cs="Arial"/>
          <w:sz w:val="22"/>
          <w:szCs w:val="22"/>
        </w:rPr>
      </w:pPr>
      <w:r w:rsidRPr="0033610E">
        <w:rPr>
          <w:rFonts w:ascii="Arial" w:hAnsi="Arial" w:cs="Arial"/>
          <w:sz w:val="22"/>
          <w:szCs w:val="22"/>
        </w:rPr>
        <w:t>Le calendrier a été élaboré par l’équipe, d’abord en équipe cycle, en CPEE puis en Assemblée générale des enseignants.</w:t>
      </w:r>
      <w:r>
        <w:rPr>
          <w:rFonts w:ascii="Arial" w:hAnsi="Arial" w:cs="Arial"/>
          <w:sz w:val="22"/>
          <w:szCs w:val="22"/>
        </w:rPr>
        <w:t xml:space="preserve">  Une copie se trouve en annexe.</w:t>
      </w:r>
    </w:p>
    <w:p w14:paraId="295EB15D" w14:textId="77777777" w:rsidR="00B031C0" w:rsidRDefault="00B031C0" w:rsidP="00B031C0">
      <w:pPr>
        <w:pStyle w:val="Listepuces"/>
        <w:widowControl/>
        <w:numPr>
          <w:ilvl w:val="0"/>
          <w:numId w:val="0"/>
        </w:numPr>
        <w:ind w:left="360" w:firstLine="207"/>
        <w:rPr>
          <w:rFonts w:ascii="Arial" w:hAnsi="Arial" w:cs="Arial"/>
          <w:b/>
          <w:bCs/>
          <w:sz w:val="22"/>
          <w:szCs w:val="22"/>
        </w:rPr>
      </w:pPr>
    </w:p>
    <w:p w14:paraId="30C70DA2" w14:textId="7202B8B0" w:rsidR="00B031C0" w:rsidRPr="00940052" w:rsidRDefault="00B031C0" w:rsidP="00B031C0">
      <w:pPr>
        <w:pStyle w:val="Listepuces"/>
        <w:numPr>
          <w:ilvl w:val="0"/>
          <w:numId w:val="0"/>
        </w:numPr>
        <w:tabs>
          <w:tab w:val="left" w:pos="708"/>
        </w:tabs>
        <w:ind w:left="709"/>
        <w:jc w:val="both"/>
        <w:rPr>
          <w:rFonts w:ascii="Arial" w:hAnsi="Arial" w:cs="Arial"/>
          <w:sz w:val="22"/>
          <w:szCs w:val="22"/>
        </w:rPr>
      </w:pPr>
      <w:r w:rsidRPr="00940052">
        <w:rPr>
          <w:rFonts w:ascii="Arial" w:hAnsi="Arial" w:cs="Arial"/>
          <w:sz w:val="22"/>
          <w:szCs w:val="22"/>
        </w:rPr>
        <w:t>CONSIDÉRANT</w:t>
      </w:r>
      <w:r w:rsidRPr="00940052">
        <w:rPr>
          <w:rFonts w:ascii="Arial" w:hAnsi="Arial" w:cs="Arial"/>
          <w:smallCaps/>
        </w:rPr>
        <w:t xml:space="preserve"> </w:t>
      </w:r>
      <w:r w:rsidRPr="00940052">
        <w:rPr>
          <w:rFonts w:ascii="Arial" w:hAnsi="Arial" w:cs="Arial"/>
          <w:sz w:val="22"/>
          <w:szCs w:val="22"/>
        </w:rPr>
        <w:t xml:space="preserve">que la Loi sur l’instruction publique (LIP) donne au conseil d’établissement de l’école Henri-Beaulieu le mandat d’approuver </w:t>
      </w:r>
      <w:r>
        <w:rPr>
          <w:rFonts w:ascii="Arial" w:hAnsi="Arial" w:cs="Arial"/>
          <w:sz w:val="22"/>
          <w:szCs w:val="22"/>
        </w:rPr>
        <w:t xml:space="preserve">le calendrier scolaire </w:t>
      </w:r>
      <w:r w:rsidR="0015214C">
        <w:rPr>
          <w:rFonts w:ascii="Arial" w:hAnsi="Arial" w:cs="Arial"/>
          <w:sz w:val="22"/>
          <w:szCs w:val="22"/>
        </w:rPr>
        <w:t>26-</w:t>
      </w:r>
      <w:r>
        <w:rPr>
          <w:rFonts w:ascii="Arial" w:hAnsi="Arial" w:cs="Arial"/>
          <w:sz w:val="22"/>
          <w:szCs w:val="22"/>
        </w:rPr>
        <w:t>2</w:t>
      </w:r>
      <w:r w:rsidR="0015214C">
        <w:rPr>
          <w:rFonts w:ascii="Arial" w:hAnsi="Arial" w:cs="Arial"/>
          <w:sz w:val="22"/>
          <w:szCs w:val="22"/>
        </w:rPr>
        <w:t>7</w:t>
      </w:r>
      <w:r>
        <w:rPr>
          <w:rFonts w:ascii="Arial" w:hAnsi="Arial" w:cs="Arial"/>
          <w:sz w:val="22"/>
          <w:szCs w:val="22"/>
        </w:rPr>
        <w:t xml:space="preserve"> de l’école Henri-Beaulieu</w:t>
      </w:r>
      <w:r w:rsidRPr="00940052">
        <w:rPr>
          <w:rFonts w:ascii="Arial" w:hAnsi="Arial" w:cs="Arial"/>
          <w:sz w:val="22"/>
          <w:szCs w:val="22"/>
        </w:rPr>
        <w:t xml:space="preserve"> proposé par Mme </w:t>
      </w:r>
      <w:r>
        <w:rPr>
          <w:rFonts w:ascii="Arial" w:hAnsi="Arial" w:cs="Arial"/>
          <w:sz w:val="22"/>
          <w:szCs w:val="22"/>
        </w:rPr>
        <w:t>Julie Lefebvre</w:t>
      </w:r>
      <w:r w:rsidRPr="00940052">
        <w:rPr>
          <w:rFonts w:ascii="Arial" w:hAnsi="Arial" w:cs="Arial"/>
          <w:sz w:val="22"/>
          <w:szCs w:val="22"/>
        </w:rPr>
        <w:t>;</w:t>
      </w:r>
    </w:p>
    <w:p w14:paraId="5F62D950" w14:textId="77777777" w:rsidR="00B031C0" w:rsidRPr="00940052" w:rsidRDefault="00B031C0" w:rsidP="00B031C0">
      <w:pPr>
        <w:pStyle w:val="Listepuces"/>
        <w:numPr>
          <w:ilvl w:val="0"/>
          <w:numId w:val="0"/>
        </w:numPr>
        <w:tabs>
          <w:tab w:val="left" w:pos="708"/>
        </w:tabs>
        <w:ind w:left="360"/>
        <w:jc w:val="both"/>
        <w:rPr>
          <w:rFonts w:ascii="Arial" w:hAnsi="Arial" w:cs="Arial"/>
          <w:sz w:val="22"/>
          <w:szCs w:val="22"/>
        </w:rPr>
      </w:pPr>
    </w:p>
    <w:p w14:paraId="6E37CD9E" w14:textId="77777777" w:rsidR="00B031C0" w:rsidRPr="00940052" w:rsidRDefault="00B031C0" w:rsidP="00B031C0">
      <w:pPr>
        <w:pStyle w:val="Listepuces"/>
        <w:numPr>
          <w:ilvl w:val="0"/>
          <w:numId w:val="0"/>
        </w:numPr>
        <w:tabs>
          <w:tab w:val="left" w:pos="708"/>
        </w:tabs>
        <w:ind w:left="709"/>
        <w:jc w:val="both"/>
        <w:rPr>
          <w:rFonts w:ascii="Arial" w:hAnsi="Arial" w:cs="Arial"/>
          <w:sz w:val="22"/>
          <w:szCs w:val="22"/>
        </w:rPr>
      </w:pPr>
      <w:r w:rsidRPr="00940052">
        <w:rPr>
          <w:rFonts w:ascii="Arial" w:hAnsi="Arial" w:cs="Arial"/>
          <w:sz w:val="22"/>
          <w:szCs w:val="22"/>
        </w:rPr>
        <w:t>CONSIDÉRANT que la proposition a été élaborée av</w:t>
      </w:r>
      <w:r>
        <w:rPr>
          <w:rFonts w:ascii="Arial" w:hAnsi="Arial" w:cs="Arial"/>
          <w:sz w:val="22"/>
          <w:szCs w:val="22"/>
        </w:rPr>
        <w:t xml:space="preserve">ec la participation des membres </w:t>
      </w:r>
      <w:r w:rsidRPr="00940052">
        <w:rPr>
          <w:rFonts w:ascii="Arial" w:hAnsi="Arial" w:cs="Arial"/>
          <w:sz w:val="22"/>
          <w:szCs w:val="22"/>
        </w:rPr>
        <w:t>du personnel, conformément à l’article 89 de la LIP;</w:t>
      </w:r>
    </w:p>
    <w:p w14:paraId="6DD81464" w14:textId="77777777" w:rsidR="00B031C0" w:rsidRPr="00940052" w:rsidRDefault="00B031C0" w:rsidP="00B031C0">
      <w:pPr>
        <w:pStyle w:val="Listepuces"/>
        <w:numPr>
          <w:ilvl w:val="0"/>
          <w:numId w:val="0"/>
        </w:numPr>
        <w:tabs>
          <w:tab w:val="left" w:pos="708"/>
        </w:tabs>
        <w:ind w:left="360"/>
        <w:jc w:val="both"/>
        <w:rPr>
          <w:rFonts w:ascii="Arial" w:hAnsi="Arial" w:cs="Arial"/>
          <w:color w:val="000000"/>
          <w:sz w:val="22"/>
          <w:szCs w:val="22"/>
          <w:lang w:val="fr-FR"/>
        </w:rPr>
      </w:pPr>
    </w:p>
    <w:p w14:paraId="1593330C" w14:textId="420AFB83" w:rsidR="00B031C0" w:rsidRPr="00016807" w:rsidRDefault="00B031C0" w:rsidP="00B72883">
      <w:pPr>
        <w:ind w:left="708"/>
        <w:rPr>
          <w:rFonts w:ascii="Arial" w:hAnsi="Arial" w:cs="Arial"/>
          <w:sz w:val="22"/>
          <w:szCs w:val="22"/>
        </w:rPr>
      </w:pPr>
      <w:r w:rsidRPr="00940052">
        <w:rPr>
          <w:rFonts w:ascii="Arial" w:hAnsi="Arial" w:cs="Arial"/>
          <w:sz w:val="22"/>
          <w:szCs w:val="22"/>
        </w:rPr>
        <w:t>EN CONSÉQUENCE</w:t>
      </w:r>
      <w:r w:rsidRPr="00940052">
        <w:rPr>
          <w:rFonts w:ascii="Arial" w:hAnsi="Arial" w:cs="Arial"/>
          <w:smallCaps/>
          <w:sz w:val="22"/>
          <w:szCs w:val="22"/>
        </w:rPr>
        <w:t xml:space="preserve">, </w:t>
      </w:r>
      <w:r w:rsidRPr="00940052">
        <w:rPr>
          <w:rFonts w:ascii="Arial" w:hAnsi="Arial" w:cs="Arial"/>
          <w:sz w:val="22"/>
          <w:szCs w:val="22"/>
        </w:rPr>
        <w:t>sur proposition d</w:t>
      </w:r>
      <w:r w:rsidRPr="00E528F9">
        <w:rPr>
          <w:rFonts w:ascii="Arial" w:hAnsi="Arial" w:cs="Arial"/>
          <w:sz w:val="22"/>
          <w:szCs w:val="22"/>
        </w:rPr>
        <w:t xml:space="preserve">e </w:t>
      </w:r>
      <w:r w:rsidR="00B72883" w:rsidRPr="00737044">
        <w:rPr>
          <w:rFonts w:ascii="Arial" w:hAnsi="Arial" w:cs="Arial"/>
          <w:sz w:val="22"/>
          <w:szCs w:val="22"/>
        </w:rPr>
        <w:t>M</w:t>
      </w:r>
      <w:r w:rsidR="00B72883" w:rsidRPr="00737044">
        <w:rPr>
          <w:rFonts w:ascii="Arial" w:hAnsi="Arial" w:cs="Arial"/>
          <w:sz w:val="22"/>
          <w:szCs w:val="22"/>
          <w:vertAlign w:val="superscript"/>
        </w:rPr>
        <w:t>m</w:t>
      </w:r>
      <w:r w:rsidR="00B72883">
        <w:rPr>
          <w:rFonts w:ascii="Arial" w:hAnsi="Arial" w:cs="Arial"/>
          <w:sz w:val="22"/>
          <w:szCs w:val="22"/>
          <w:vertAlign w:val="superscript"/>
        </w:rPr>
        <w:t xml:space="preserve">e </w:t>
      </w:r>
      <w:r w:rsidR="00B72883">
        <w:rPr>
          <w:rFonts w:ascii="Arial" w:hAnsi="Arial" w:cs="Arial"/>
          <w:sz w:val="22"/>
          <w:szCs w:val="22"/>
          <w:lang w:val="fr-CA"/>
        </w:rPr>
        <w:t xml:space="preserve">Mouna Ghribi </w:t>
      </w:r>
      <w:r w:rsidRPr="00016807">
        <w:rPr>
          <w:rFonts w:ascii="Arial" w:hAnsi="Arial" w:cs="Arial"/>
          <w:sz w:val="22"/>
          <w:szCs w:val="22"/>
        </w:rPr>
        <w:t>et secondé par Mm</w:t>
      </w:r>
      <w:r w:rsidR="0015214C">
        <w:rPr>
          <w:rFonts w:ascii="Arial" w:hAnsi="Arial" w:cs="Arial"/>
          <w:sz w:val="22"/>
          <w:szCs w:val="22"/>
        </w:rPr>
        <w:t xml:space="preserve">e </w:t>
      </w:r>
      <w:r w:rsidR="00B72883">
        <w:rPr>
          <w:rFonts w:ascii="Arial" w:hAnsi="Arial" w:cs="Arial"/>
          <w:sz w:val="22"/>
          <w:szCs w:val="22"/>
        </w:rPr>
        <w:t>Gabryelle Caron</w:t>
      </w:r>
      <w:r w:rsidRPr="00016807">
        <w:rPr>
          <w:rFonts w:ascii="Arial" w:hAnsi="Arial" w:cs="Arial"/>
          <w:sz w:val="22"/>
          <w:szCs w:val="22"/>
        </w:rPr>
        <w:t>, il est résolu à l'unanimité :</w:t>
      </w:r>
    </w:p>
    <w:p w14:paraId="4B1A0A6E" w14:textId="77777777" w:rsidR="00B031C0" w:rsidRPr="00940052" w:rsidRDefault="00B031C0" w:rsidP="00B031C0">
      <w:pPr>
        <w:pStyle w:val="Listepuces"/>
        <w:numPr>
          <w:ilvl w:val="0"/>
          <w:numId w:val="0"/>
        </w:numPr>
        <w:tabs>
          <w:tab w:val="left" w:pos="708"/>
        </w:tabs>
        <w:ind w:left="360"/>
        <w:jc w:val="both"/>
        <w:rPr>
          <w:rFonts w:ascii="Arial" w:hAnsi="Arial" w:cs="Arial"/>
          <w:sz w:val="22"/>
          <w:szCs w:val="22"/>
        </w:rPr>
      </w:pPr>
    </w:p>
    <w:p w14:paraId="410F0B35" w14:textId="678728E0" w:rsidR="00B031C0" w:rsidRPr="00C45A33" w:rsidRDefault="00B031C0" w:rsidP="00B031C0">
      <w:pPr>
        <w:pStyle w:val="Listepuces"/>
        <w:numPr>
          <w:ilvl w:val="0"/>
          <w:numId w:val="0"/>
        </w:numPr>
        <w:tabs>
          <w:tab w:val="left" w:pos="708"/>
        </w:tabs>
        <w:ind w:left="709"/>
        <w:jc w:val="both"/>
        <w:rPr>
          <w:rFonts w:ascii="Arial" w:hAnsi="Arial" w:cs="Arial"/>
          <w:sz w:val="22"/>
          <w:szCs w:val="22"/>
        </w:rPr>
      </w:pPr>
      <w:r w:rsidRPr="00940052">
        <w:rPr>
          <w:rFonts w:ascii="Arial" w:hAnsi="Arial" w:cs="Arial"/>
          <w:sz w:val="22"/>
          <w:szCs w:val="22"/>
        </w:rPr>
        <w:t xml:space="preserve">D’APPROUVER </w:t>
      </w:r>
      <w:r>
        <w:rPr>
          <w:rFonts w:ascii="Arial" w:hAnsi="Arial" w:cs="Arial"/>
          <w:sz w:val="22"/>
          <w:szCs w:val="22"/>
        </w:rPr>
        <w:t>le calendrier scolaire 2</w:t>
      </w:r>
      <w:r w:rsidR="0015214C">
        <w:rPr>
          <w:rFonts w:ascii="Arial" w:hAnsi="Arial" w:cs="Arial"/>
          <w:sz w:val="22"/>
          <w:szCs w:val="22"/>
        </w:rPr>
        <w:t>6</w:t>
      </w:r>
      <w:r>
        <w:rPr>
          <w:rFonts w:ascii="Arial" w:hAnsi="Arial" w:cs="Arial"/>
          <w:sz w:val="22"/>
          <w:szCs w:val="22"/>
        </w:rPr>
        <w:t>-2</w:t>
      </w:r>
      <w:r w:rsidR="0015214C">
        <w:rPr>
          <w:rFonts w:ascii="Arial" w:hAnsi="Arial" w:cs="Arial"/>
          <w:sz w:val="22"/>
          <w:szCs w:val="22"/>
        </w:rPr>
        <w:t>7</w:t>
      </w:r>
      <w:r>
        <w:rPr>
          <w:rFonts w:ascii="Arial" w:hAnsi="Arial" w:cs="Arial"/>
          <w:sz w:val="22"/>
          <w:szCs w:val="22"/>
        </w:rPr>
        <w:t xml:space="preserve"> de l’école Henri-Beaulieu</w:t>
      </w:r>
      <w:r w:rsidRPr="00940052">
        <w:rPr>
          <w:rFonts w:ascii="Arial" w:hAnsi="Arial" w:cs="Arial"/>
          <w:sz w:val="22"/>
          <w:szCs w:val="22"/>
        </w:rPr>
        <w:t xml:space="preserve"> proposé par </w:t>
      </w:r>
      <w:r>
        <w:rPr>
          <w:rFonts w:ascii="Arial" w:hAnsi="Arial" w:cs="Arial"/>
          <w:sz w:val="22"/>
          <w:szCs w:val="22"/>
        </w:rPr>
        <w:t xml:space="preserve">Mme Lefebvre </w:t>
      </w:r>
      <w:r w:rsidRPr="00940052">
        <w:rPr>
          <w:rFonts w:ascii="Arial" w:hAnsi="Arial" w:cs="Arial"/>
          <w:sz w:val="22"/>
          <w:szCs w:val="22"/>
        </w:rPr>
        <w:t>dont une copie est jointe au présent procès-verbal pour en faire partie intégrante.</w:t>
      </w:r>
    </w:p>
    <w:p w14:paraId="792DC3A5" w14:textId="77777777" w:rsidR="00B031C0" w:rsidRDefault="00B031C0" w:rsidP="00B031C0">
      <w:pPr>
        <w:pStyle w:val="Listepuces"/>
        <w:widowControl/>
        <w:numPr>
          <w:ilvl w:val="0"/>
          <w:numId w:val="0"/>
        </w:numPr>
        <w:ind w:left="360" w:firstLine="207"/>
        <w:rPr>
          <w:rFonts w:ascii="Arial" w:hAnsi="Arial" w:cs="Arial"/>
          <w:b/>
          <w:bCs/>
          <w:sz w:val="22"/>
          <w:szCs w:val="22"/>
        </w:rPr>
      </w:pPr>
    </w:p>
    <w:p w14:paraId="5F94409D" w14:textId="7750818F" w:rsidR="00B031C0" w:rsidRPr="004A17CF" w:rsidRDefault="0051766D" w:rsidP="0051766D">
      <w:pPr>
        <w:widowControl/>
        <w:ind w:left="1134" w:hanging="567"/>
        <w:jc w:val="right"/>
        <w:rPr>
          <w:rFonts w:ascii="Arial" w:hAnsi="Arial" w:cs="Arial"/>
          <w:b/>
          <w:bCs/>
          <w:color w:val="auto"/>
          <w:sz w:val="22"/>
          <w:szCs w:val="22"/>
        </w:rPr>
      </w:pPr>
      <w:r>
        <w:rPr>
          <w:rFonts w:ascii="Arial" w:hAnsi="Arial" w:cs="Arial"/>
          <w:b/>
          <w:bCs/>
          <w:sz w:val="22"/>
          <w:szCs w:val="22"/>
        </w:rPr>
        <w:t>Résolution 2026-04-15</w:t>
      </w:r>
      <w:r w:rsidRPr="00526CF2">
        <w:rPr>
          <w:rFonts w:ascii="Arial" w:hAnsi="Arial" w:cs="Arial"/>
          <w:b/>
          <w:bCs/>
          <w:sz w:val="22"/>
          <w:szCs w:val="22"/>
        </w:rPr>
        <w:t>-0</w:t>
      </w:r>
      <w:r>
        <w:rPr>
          <w:rFonts w:ascii="Arial" w:hAnsi="Arial" w:cs="Arial"/>
          <w:b/>
          <w:bCs/>
          <w:sz w:val="22"/>
          <w:szCs w:val="22"/>
        </w:rPr>
        <w:t>4</w:t>
      </w:r>
    </w:p>
    <w:p w14:paraId="1A6D62CC" w14:textId="354BD017" w:rsidR="003A4B7E" w:rsidRDefault="003A4B7E" w:rsidP="00F2546B">
      <w:pPr>
        <w:ind w:left="4956"/>
        <w:rPr>
          <w:color w:val="auto"/>
        </w:rPr>
      </w:pPr>
    </w:p>
    <w:p w14:paraId="539DA3F3" w14:textId="77777777" w:rsidR="00646C45" w:rsidRDefault="00646C45" w:rsidP="00F2546B">
      <w:pPr>
        <w:ind w:left="4956"/>
        <w:rPr>
          <w:color w:val="auto"/>
        </w:rPr>
      </w:pPr>
    </w:p>
    <w:p w14:paraId="3495C12B" w14:textId="77777777" w:rsidR="00715E23" w:rsidRPr="004A17CF" w:rsidRDefault="00715E23" w:rsidP="00F2546B">
      <w:pPr>
        <w:ind w:left="4956"/>
        <w:rPr>
          <w:color w:val="auto"/>
        </w:rPr>
      </w:pPr>
    </w:p>
    <w:p w14:paraId="42D18FB3" w14:textId="77777777" w:rsidR="003A4B7E" w:rsidRDefault="003A4B7E" w:rsidP="003A4B7E">
      <w:pPr>
        <w:tabs>
          <w:tab w:val="num" w:pos="900"/>
        </w:tabs>
        <w:ind w:left="792"/>
        <w:rPr>
          <w:color w:val="auto"/>
        </w:rPr>
      </w:pPr>
    </w:p>
    <w:p w14:paraId="0E881953" w14:textId="1C8E1AF5" w:rsidR="00560249" w:rsidRDefault="00560249" w:rsidP="00560249">
      <w:pPr>
        <w:tabs>
          <w:tab w:val="num" w:pos="900"/>
        </w:tabs>
        <w:spacing w:line="276" w:lineRule="auto"/>
        <w:ind w:left="792"/>
        <w:rPr>
          <w:rFonts w:ascii="Arial Narrow" w:hAnsi="Arial Narrow"/>
          <w:b/>
          <w:bCs/>
          <w:color w:val="auto"/>
        </w:rPr>
      </w:pPr>
      <w:r>
        <w:rPr>
          <w:rFonts w:ascii="Arial Narrow" w:hAnsi="Arial Narrow"/>
          <w:b/>
          <w:bCs/>
          <w:color w:val="auto"/>
        </w:rPr>
        <w:lastRenderedPageBreak/>
        <w:t xml:space="preserve">7.4 </w:t>
      </w:r>
      <w:r w:rsidRPr="00A514E2">
        <w:rPr>
          <w:rFonts w:ascii="Arial Narrow" w:hAnsi="Arial Narrow"/>
          <w:b/>
          <w:bCs/>
          <w:color w:val="auto"/>
        </w:rPr>
        <w:t xml:space="preserve"> Règles de fonctionnement du sdg/ssd</w:t>
      </w:r>
      <w:r w:rsidRPr="00A514E2">
        <w:rPr>
          <w:rFonts w:ascii="Arial Narrow" w:hAnsi="Arial Narrow"/>
          <w:b/>
          <w:bCs/>
          <w:color w:val="auto"/>
        </w:rPr>
        <w:tab/>
      </w:r>
    </w:p>
    <w:p w14:paraId="16403C3A" w14:textId="36A35A8D" w:rsidR="00560249" w:rsidRDefault="00560249" w:rsidP="00560249">
      <w:pPr>
        <w:tabs>
          <w:tab w:val="num" w:pos="900"/>
        </w:tabs>
        <w:spacing w:line="276" w:lineRule="auto"/>
        <w:ind w:left="792"/>
        <w:rPr>
          <w:rFonts w:ascii="Arial Narrow" w:hAnsi="Arial Narrow"/>
          <w:color w:val="auto"/>
        </w:rPr>
      </w:pPr>
      <w:r>
        <w:rPr>
          <w:rFonts w:ascii="Arial Narrow" w:hAnsi="Arial Narrow"/>
          <w:color w:val="auto"/>
        </w:rPr>
        <w:t xml:space="preserve">Mmes Lefebvre et </w:t>
      </w:r>
      <w:r w:rsidR="00500465">
        <w:rPr>
          <w:rFonts w:ascii="Arial Narrow" w:hAnsi="Arial Narrow"/>
          <w:color w:val="auto"/>
        </w:rPr>
        <w:t>Gilbert présentent</w:t>
      </w:r>
      <w:r>
        <w:rPr>
          <w:rFonts w:ascii="Arial Narrow" w:hAnsi="Arial Narrow"/>
          <w:color w:val="auto"/>
        </w:rPr>
        <w:t xml:space="preserve"> les règles, elles mettent en évidence les changements.  Les règles de fonctionnement sont déjà sur le site web, ce sont les mêmes règles pour tout le CSSMB, seuls les montants varient entre les écoles. Le tout sera déposé sur notre site web sous peu.</w:t>
      </w:r>
    </w:p>
    <w:p w14:paraId="67F254F2" w14:textId="77777777" w:rsidR="00715E23" w:rsidRDefault="00560249" w:rsidP="00560249">
      <w:pPr>
        <w:tabs>
          <w:tab w:val="num" w:pos="900"/>
        </w:tabs>
        <w:spacing w:line="276" w:lineRule="auto"/>
        <w:ind w:left="792"/>
        <w:rPr>
          <w:rFonts w:ascii="Arial Narrow" w:hAnsi="Arial Narrow"/>
          <w:color w:val="auto"/>
        </w:rPr>
      </w:pPr>
      <w:r>
        <w:rPr>
          <w:rFonts w:ascii="Arial Narrow" w:hAnsi="Arial Narrow"/>
          <w:color w:val="auto"/>
        </w:rPr>
        <w:t xml:space="preserve">Les propositions du ministère quant aux coûts pour les élèves ayant une fréquentation quotidienne ne sont pas dévoilées à ce jour. En septembre, ce point sera </w:t>
      </w:r>
      <w:r w:rsidR="00715E23">
        <w:rPr>
          <w:rFonts w:ascii="Arial Narrow" w:hAnsi="Arial Narrow"/>
          <w:color w:val="auto"/>
        </w:rPr>
        <w:t>à</w:t>
      </w:r>
      <w:r>
        <w:rPr>
          <w:rFonts w:ascii="Arial Narrow" w:hAnsi="Arial Narrow"/>
          <w:color w:val="auto"/>
        </w:rPr>
        <w:t xml:space="preserve"> nouveau à l’ordre du jour.  </w:t>
      </w:r>
    </w:p>
    <w:p w14:paraId="395343F4" w14:textId="2343C56A" w:rsidR="00560249" w:rsidRDefault="00715E23" w:rsidP="00560249">
      <w:pPr>
        <w:tabs>
          <w:tab w:val="num" w:pos="900"/>
        </w:tabs>
        <w:spacing w:line="276" w:lineRule="auto"/>
        <w:ind w:left="792"/>
        <w:rPr>
          <w:rFonts w:ascii="Arial Narrow" w:hAnsi="Arial Narrow"/>
          <w:color w:val="auto"/>
        </w:rPr>
      </w:pPr>
      <w:r>
        <w:rPr>
          <w:rFonts w:ascii="Arial Narrow" w:hAnsi="Arial Narrow"/>
          <w:color w:val="auto"/>
        </w:rPr>
        <w:t>Pour 26-27, l</w:t>
      </w:r>
      <w:r w:rsidR="00560249">
        <w:rPr>
          <w:rFonts w:ascii="Arial Narrow" w:hAnsi="Arial Narrow"/>
          <w:color w:val="auto"/>
        </w:rPr>
        <w:t>’école doit procéder à une augmentation des coûts de maximum 3%</w:t>
      </w:r>
      <w:r>
        <w:rPr>
          <w:rFonts w:ascii="Arial Narrow" w:hAnsi="Arial Narrow"/>
          <w:color w:val="auto"/>
        </w:rPr>
        <w:t>.</w:t>
      </w:r>
    </w:p>
    <w:p w14:paraId="4A62BB09" w14:textId="77777777" w:rsidR="00560249" w:rsidRDefault="00560249" w:rsidP="00560249">
      <w:pPr>
        <w:tabs>
          <w:tab w:val="num" w:pos="900"/>
        </w:tabs>
        <w:spacing w:line="276" w:lineRule="auto"/>
        <w:ind w:left="792"/>
        <w:rPr>
          <w:rFonts w:ascii="Arial Narrow" w:hAnsi="Arial Narrow"/>
          <w:color w:val="auto"/>
        </w:rPr>
      </w:pPr>
    </w:p>
    <w:p w14:paraId="48AE287A" w14:textId="77777777" w:rsidR="00560249" w:rsidRDefault="00560249" w:rsidP="00560249">
      <w:pPr>
        <w:tabs>
          <w:tab w:val="num" w:pos="900"/>
        </w:tabs>
        <w:spacing w:line="276" w:lineRule="auto"/>
        <w:ind w:left="792"/>
        <w:rPr>
          <w:rFonts w:ascii="Arial Narrow" w:hAnsi="Arial Narrow"/>
          <w:color w:val="auto"/>
        </w:rPr>
      </w:pPr>
      <w:r>
        <w:rPr>
          <w:rFonts w:ascii="Arial Narrow" w:hAnsi="Arial Narrow"/>
          <w:color w:val="auto"/>
        </w:rPr>
        <w:t xml:space="preserve">Le CSS demande d’approuver le tarif pour un élève ayant un statut régulier au SDG. </w:t>
      </w:r>
    </w:p>
    <w:p w14:paraId="5C53B2DA" w14:textId="3C17A37F" w:rsidR="00560249" w:rsidRDefault="00560249" w:rsidP="003D76B4">
      <w:pPr>
        <w:ind w:firstLine="708"/>
        <w:rPr>
          <w:rFonts w:ascii="Arial Narrow" w:hAnsi="Arial Narrow"/>
          <w:b/>
          <w:bCs/>
          <w:color w:val="auto"/>
        </w:rPr>
      </w:pPr>
      <w:r>
        <w:rPr>
          <w:rFonts w:ascii="Arial Narrow" w:hAnsi="Arial Narrow"/>
          <w:color w:val="auto"/>
        </w:rPr>
        <w:t xml:space="preserve">Mme </w:t>
      </w:r>
      <w:r w:rsidR="00715E23" w:rsidRPr="00737044">
        <w:rPr>
          <w:rFonts w:ascii="Arial" w:hAnsi="Arial" w:cs="Arial"/>
          <w:sz w:val="22"/>
          <w:szCs w:val="22"/>
        </w:rPr>
        <w:t>M</w:t>
      </w:r>
      <w:r w:rsidR="00715E23" w:rsidRPr="00737044">
        <w:rPr>
          <w:rFonts w:ascii="Arial" w:hAnsi="Arial" w:cs="Arial"/>
          <w:sz w:val="22"/>
          <w:szCs w:val="22"/>
          <w:vertAlign w:val="superscript"/>
        </w:rPr>
        <w:t>me</w:t>
      </w:r>
      <w:r w:rsidR="00715E23">
        <w:rPr>
          <w:rFonts w:ascii="Arial" w:hAnsi="Arial" w:cs="Arial"/>
          <w:sz w:val="22"/>
          <w:szCs w:val="22"/>
          <w:vertAlign w:val="superscript"/>
        </w:rPr>
        <w:t xml:space="preserve"> </w:t>
      </w:r>
      <w:r w:rsidR="00715E23">
        <w:rPr>
          <w:rFonts w:ascii="Arial" w:hAnsi="Arial" w:cs="Arial"/>
          <w:sz w:val="22"/>
          <w:szCs w:val="22"/>
          <w:lang w:val="fr-CA"/>
        </w:rPr>
        <w:t>Narimene</w:t>
      </w:r>
      <w:r w:rsidR="003D76B4">
        <w:rPr>
          <w:rFonts w:ascii="Arial" w:hAnsi="Arial" w:cs="Arial"/>
          <w:sz w:val="22"/>
          <w:szCs w:val="22"/>
          <w:lang w:val="fr-CA"/>
        </w:rPr>
        <w:t xml:space="preserve"> Alismael </w:t>
      </w:r>
      <w:r w:rsidRPr="00362EA8">
        <w:rPr>
          <w:rFonts w:ascii="Arial Narrow" w:hAnsi="Arial Narrow"/>
          <w:color w:val="auto"/>
        </w:rPr>
        <w:t xml:space="preserve">approuve </w:t>
      </w:r>
      <w:r>
        <w:rPr>
          <w:rFonts w:ascii="Arial Narrow" w:hAnsi="Arial Narrow"/>
          <w:color w:val="auto"/>
        </w:rPr>
        <w:t xml:space="preserve">et </w:t>
      </w:r>
      <w:r w:rsidR="003D76B4" w:rsidRPr="003D76B4">
        <w:rPr>
          <w:rFonts w:ascii="Arial Narrow" w:hAnsi="Arial Narrow"/>
          <w:color w:val="auto"/>
        </w:rPr>
        <w:t>Mme Chantal Chal</w:t>
      </w:r>
      <w:r w:rsidR="003D76B4">
        <w:rPr>
          <w:rFonts w:ascii="Arial Narrow" w:hAnsi="Arial Narrow"/>
          <w:color w:val="auto"/>
        </w:rPr>
        <w:t>l</w:t>
      </w:r>
      <w:r w:rsidR="003D76B4" w:rsidRPr="003D76B4">
        <w:rPr>
          <w:rFonts w:ascii="Arial Narrow" w:hAnsi="Arial Narrow"/>
          <w:color w:val="auto"/>
        </w:rPr>
        <w:t>ita</w:t>
      </w:r>
      <w:r w:rsidRPr="003D76B4">
        <w:rPr>
          <w:rFonts w:ascii="Arial Narrow" w:hAnsi="Arial Narrow"/>
          <w:color w:val="auto"/>
        </w:rPr>
        <w:t xml:space="preserve"> </w:t>
      </w:r>
      <w:r>
        <w:rPr>
          <w:rFonts w:ascii="Arial Narrow" w:hAnsi="Arial Narrow"/>
          <w:color w:val="auto"/>
        </w:rPr>
        <w:t>seconde.</w:t>
      </w:r>
    </w:p>
    <w:p w14:paraId="12012991" w14:textId="2F428178" w:rsidR="00560249" w:rsidRPr="000E73C0" w:rsidRDefault="00560249" w:rsidP="00560249">
      <w:pPr>
        <w:pStyle w:val="Listepuces"/>
        <w:widowControl/>
        <w:numPr>
          <w:ilvl w:val="0"/>
          <w:numId w:val="0"/>
        </w:numPr>
        <w:ind w:left="567"/>
        <w:jc w:val="right"/>
        <w:rPr>
          <w:rFonts w:ascii="Arial Narrow" w:hAnsi="Arial Narrow" w:cs="Arial"/>
          <w:b/>
          <w:bCs/>
          <w:sz w:val="22"/>
          <w:szCs w:val="22"/>
        </w:rPr>
      </w:pPr>
      <w:r w:rsidRPr="000E73C0">
        <w:rPr>
          <w:rFonts w:ascii="Arial Narrow" w:hAnsi="Arial Narrow" w:cs="Arial"/>
          <w:b/>
          <w:bCs/>
          <w:sz w:val="22"/>
          <w:szCs w:val="22"/>
        </w:rPr>
        <w:t>Résolution 202</w:t>
      </w:r>
      <w:r>
        <w:rPr>
          <w:rFonts w:ascii="Arial Narrow" w:hAnsi="Arial Narrow" w:cs="Arial"/>
          <w:b/>
          <w:bCs/>
          <w:sz w:val="22"/>
          <w:szCs w:val="22"/>
        </w:rPr>
        <w:t>6</w:t>
      </w:r>
      <w:r w:rsidRPr="000E73C0">
        <w:rPr>
          <w:rFonts w:ascii="Arial Narrow" w:hAnsi="Arial Narrow" w:cs="Arial"/>
          <w:b/>
          <w:bCs/>
          <w:sz w:val="22"/>
          <w:szCs w:val="22"/>
        </w:rPr>
        <w:t>-0</w:t>
      </w:r>
      <w:r>
        <w:rPr>
          <w:rFonts w:ascii="Arial Narrow" w:hAnsi="Arial Narrow" w:cs="Arial"/>
          <w:b/>
          <w:bCs/>
          <w:sz w:val="22"/>
          <w:szCs w:val="22"/>
        </w:rPr>
        <w:t>4</w:t>
      </w:r>
      <w:r w:rsidRPr="000E73C0">
        <w:rPr>
          <w:rFonts w:ascii="Arial Narrow" w:hAnsi="Arial Narrow" w:cs="Arial"/>
          <w:b/>
          <w:bCs/>
          <w:sz w:val="22"/>
          <w:szCs w:val="22"/>
        </w:rPr>
        <w:t>-</w:t>
      </w:r>
      <w:r>
        <w:rPr>
          <w:rFonts w:ascii="Arial Narrow" w:hAnsi="Arial Narrow" w:cs="Arial"/>
          <w:b/>
          <w:bCs/>
          <w:sz w:val="22"/>
          <w:szCs w:val="22"/>
        </w:rPr>
        <w:t>15</w:t>
      </w:r>
      <w:r w:rsidRPr="000E73C0">
        <w:rPr>
          <w:rFonts w:ascii="Arial Narrow" w:hAnsi="Arial Narrow" w:cs="Arial"/>
          <w:b/>
          <w:bCs/>
          <w:sz w:val="22"/>
          <w:szCs w:val="22"/>
        </w:rPr>
        <w:t>-0</w:t>
      </w:r>
      <w:r>
        <w:rPr>
          <w:rFonts w:ascii="Arial Narrow" w:hAnsi="Arial Narrow" w:cs="Arial"/>
          <w:b/>
          <w:bCs/>
          <w:sz w:val="22"/>
          <w:szCs w:val="22"/>
        </w:rPr>
        <w:t>5</w:t>
      </w:r>
    </w:p>
    <w:p w14:paraId="768DD95F" w14:textId="77777777" w:rsidR="00560249" w:rsidRDefault="00560249" w:rsidP="003A4B7E">
      <w:pPr>
        <w:tabs>
          <w:tab w:val="num" w:pos="900"/>
        </w:tabs>
        <w:ind w:left="792"/>
        <w:rPr>
          <w:color w:val="auto"/>
        </w:rPr>
      </w:pPr>
    </w:p>
    <w:p w14:paraId="35C2BD0F" w14:textId="77777777" w:rsidR="00560249" w:rsidRDefault="00560249" w:rsidP="003A4B7E">
      <w:pPr>
        <w:tabs>
          <w:tab w:val="num" w:pos="900"/>
        </w:tabs>
        <w:ind w:left="792"/>
        <w:rPr>
          <w:color w:val="auto"/>
        </w:rPr>
      </w:pPr>
    </w:p>
    <w:p w14:paraId="2794B247" w14:textId="77777777" w:rsidR="00560249" w:rsidRPr="004A17CF" w:rsidRDefault="00560249" w:rsidP="003A4B7E">
      <w:pPr>
        <w:tabs>
          <w:tab w:val="num" w:pos="900"/>
        </w:tabs>
        <w:ind w:left="792"/>
        <w:rPr>
          <w:color w:val="auto"/>
        </w:rPr>
      </w:pPr>
    </w:p>
    <w:p w14:paraId="120442F6" w14:textId="1FA9AF0A" w:rsidR="002855C9" w:rsidRPr="00646C45" w:rsidRDefault="00B13A44" w:rsidP="004A17CF">
      <w:pPr>
        <w:pStyle w:val="Listepuces"/>
        <w:widowControl/>
        <w:numPr>
          <w:ilvl w:val="0"/>
          <w:numId w:val="12"/>
        </w:numPr>
        <w:rPr>
          <w:rFonts w:ascii="Arial" w:hAnsi="Arial" w:cs="Arial"/>
          <w:b/>
          <w:smallCaps/>
          <w:sz w:val="22"/>
          <w:szCs w:val="22"/>
        </w:rPr>
      </w:pPr>
      <w:r w:rsidRPr="00646C45">
        <w:rPr>
          <w:rFonts w:ascii="Arial" w:hAnsi="Arial" w:cs="Arial"/>
          <w:b/>
          <w:smallCaps/>
          <w:sz w:val="22"/>
          <w:szCs w:val="22"/>
        </w:rPr>
        <w:t>Points pour d’information</w:t>
      </w:r>
      <w:r w:rsidR="002855C9" w:rsidRPr="00646C45">
        <w:tab/>
      </w:r>
      <w:r w:rsidR="002855C9" w:rsidRPr="00646C45">
        <w:tab/>
      </w:r>
      <w:r w:rsidR="002855C9" w:rsidRPr="00646C45">
        <w:tab/>
      </w:r>
      <w:r w:rsidR="002855C9" w:rsidRPr="00646C45">
        <w:tab/>
      </w:r>
    </w:p>
    <w:p w14:paraId="46687FCB" w14:textId="6491B799" w:rsidR="004A17CF" w:rsidRDefault="002453EA" w:rsidP="009B6066">
      <w:pPr>
        <w:pStyle w:val="Paragraphedeliste"/>
        <w:numPr>
          <w:ilvl w:val="1"/>
          <w:numId w:val="37"/>
        </w:numPr>
        <w:spacing w:line="360" w:lineRule="auto"/>
      </w:pPr>
      <w:r w:rsidRPr="00646C45">
        <w:t xml:space="preserve">Capsules, formations obligatoires </w:t>
      </w:r>
      <w:r w:rsidR="0051766D" w:rsidRPr="00646C45">
        <w:t>CÉ-MEQ</w:t>
      </w:r>
    </w:p>
    <w:p w14:paraId="71ED4B27" w14:textId="15F25750" w:rsidR="00715E23" w:rsidRPr="00646C45" w:rsidRDefault="00715E23" w:rsidP="00715E23">
      <w:pPr>
        <w:pStyle w:val="Paragraphedeliste"/>
        <w:spacing w:line="276" w:lineRule="auto"/>
        <w:ind w:left="708"/>
      </w:pPr>
      <w:r>
        <w:t>Mme Lefebvre a transmis les informations à l’effet que tous nos membres étaient formés aux instances du CSSMB.</w:t>
      </w:r>
    </w:p>
    <w:p w14:paraId="17858A9C" w14:textId="30DAFF2C" w:rsidR="0051766D" w:rsidRDefault="0051766D" w:rsidP="0051766D">
      <w:pPr>
        <w:pStyle w:val="Paragraphedeliste"/>
        <w:numPr>
          <w:ilvl w:val="1"/>
          <w:numId w:val="37"/>
        </w:numPr>
      </w:pPr>
      <w:r w:rsidRPr="00646C45">
        <w:t>Uniforme, essayage</w:t>
      </w:r>
      <w:r w:rsidR="00715E23">
        <w:t>s et commandes pour 26-27</w:t>
      </w:r>
    </w:p>
    <w:p w14:paraId="69A4BF4A" w14:textId="71E68B21" w:rsidR="00715E23" w:rsidRPr="00646C45" w:rsidRDefault="00715E23" w:rsidP="00715E23">
      <w:pPr>
        <w:pStyle w:val="Paragraphedeliste"/>
        <w:ind w:left="708"/>
      </w:pPr>
      <w:r>
        <w:t>Les parents recevront bientôt de la documentation à cet effet de la maison ASD promo, responsable des achats de notre collection.  Un essayage est prévu le 6 mai, de 14h00 à 18h00.  Il y aura possibilité de commander sur place.  Il sera également possible de commander via le site internet du fournisseur, le lien sera également envoyé aux parents sous peu.</w:t>
      </w:r>
    </w:p>
    <w:p w14:paraId="40EFDCDB" w14:textId="55EFB5BD" w:rsidR="0051766D" w:rsidRDefault="0051766D" w:rsidP="0051766D">
      <w:pPr>
        <w:pStyle w:val="Paragraphedeliste"/>
        <w:numPr>
          <w:ilvl w:val="1"/>
          <w:numId w:val="37"/>
        </w:numPr>
      </w:pPr>
      <w:r w:rsidRPr="00646C45">
        <w:t xml:space="preserve">CÉ juin </w:t>
      </w:r>
    </w:p>
    <w:p w14:paraId="1C04792F" w14:textId="40B0B3D4" w:rsidR="00715E23" w:rsidRPr="00646C45" w:rsidRDefault="00715E23" w:rsidP="00715E23">
      <w:pPr>
        <w:pStyle w:val="Paragraphedeliste"/>
        <w:ind w:left="708"/>
      </w:pPr>
      <w:r>
        <w:t xml:space="preserve">Le CSSMB étant en attente des </w:t>
      </w:r>
      <w:r w:rsidR="002937FE">
        <w:t>nouvelles règles et nouveaux montants du MEQ, il ne sera pas possible d’adopter le budget 26-27 avant le 15 juin, la rencontre déjà prévue sera donc reportée à une date ultérieure.</w:t>
      </w:r>
    </w:p>
    <w:p w14:paraId="14C4DF04" w14:textId="235642A5" w:rsidR="0033610E" w:rsidRDefault="0051766D" w:rsidP="0033610E">
      <w:pPr>
        <w:pStyle w:val="Paragraphedeliste"/>
        <w:numPr>
          <w:ilvl w:val="1"/>
          <w:numId w:val="37"/>
        </w:numPr>
      </w:pPr>
      <w:r w:rsidRPr="00646C45">
        <w:t>Aide à la classe, Bloc 3</w:t>
      </w:r>
    </w:p>
    <w:p w14:paraId="142525A6" w14:textId="20192928" w:rsidR="002937FE" w:rsidRPr="00646C45" w:rsidRDefault="002937FE" w:rsidP="002937FE">
      <w:pPr>
        <w:pStyle w:val="Paragraphedeliste"/>
        <w:ind w:left="708"/>
      </w:pPr>
      <w:r>
        <w:t>Nos éducatrices offrent un service qui répond aux besoins des élèves et de nos enseignants.  Ce dernier bloc se terminera le 22 juin prochain.</w:t>
      </w:r>
    </w:p>
    <w:p w14:paraId="16C50C5B" w14:textId="77777777" w:rsidR="002937FE" w:rsidRDefault="009B6066" w:rsidP="009B6066">
      <w:pPr>
        <w:pStyle w:val="Paragraphedeliste"/>
        <w:numPr>
          <w:ilvl w:val="1"/>
          <w:numId w:val="37"/>
        </w:numPr>
      </w:pPr>
      <w:r w:rsidRPr="00646C45">
        <w:t>Budget</w:t>
      </w:r>
      <w:r w:rsidR="00B91526" w:rsidRPr="00646C45">
        <w:t xml:space="preserve"> Conseil d’établissement</w:t>
      </w:r>
      <w:r w:rsidR="002F24C7">
        <w:t xml:space="preserve">, </w:t>
      </w:r>
    </w:p>
    <w:p w14:paraId="6D71D6EA" w14:textId="77777777" w:rsidR="002937FE" w:rsidRDefault="002937FE" w:rsidP="002937FE">
      <w:pPr>
        <w:pStyle w:val="Paragraphedeliste"/>
        <w:ind w:left="708"/>
      </w:pPr>
      <w:r>
        <w:t>P</w:t>
      </w:r>
      <w:r w:rsidR="002F24C7">
        <w:t xml:space="preserve">roposition </w:t>
      </w:r>
      <w:r>
        <w:t xml:space="preserve">de la direction visant </w:t>
      </w:r>
      <w:r w:rsidR="002F24C7">
        <w:t>la fête des finissants</w:t>
      </w:r>
      <w:r>
        <w:t xml:space="preserve">. Ce point sera reporté en mai, d’autres options risquent de surgir. </w:t>
      </w:r>
      <w:r w:rsidR="002F24C7">
        <w:t xml:space="preserve"> </w:t>
      </w:r>
    </w:p>
    <w:p w14:paraId="0B6158C9" w14:textId="77777777" w:rsidR="002937FE" w:rsidRDefault="002937FE" w:rsidP="002937FE">
      <w:pPr>
        <w:pStyle w:val="Paragraphedeliste"/>
        <w:ind w:left="708"/>
      </w:pPr>
    </w:p>
    <w:p w14:paraId="361A0EB6" w14:textId="2686B4A6" w:rsidR="0051766D" w:rsidRDefault="002937FE" w:rsidP="002937FE">
      <w:r>
        <w:t xml:space="preserve">8.6 </w:t>
      </w:r>
      <w:r w:rsidR="0051766D" w:rsidRPr="00646C45">
        <w:t>Mot du représentant.e de la communauté</w:t>
      </w:r>
    </w:p>
    <w:p w14:paraId="28D181E5" w14:textId="1F535A10" w:rsidR="00646C45" w:rsidRDefault="00646C45" w:rsidP="002937FE">
      <w:pPr>
        <w:pStyle w:val="Paragraphedeliste"/>
      </w:pPr>
      <w:r>
        <w:t>Aucun</w:t>
      </w:r>
    </w:p>
    <w:p w14:paraId="6D0634C8" w14:textId="77777777" w:rsidR="00646C45" w:rsidRPr="00646C45" w:rsidRDefault="00646C45" w:rsidP="002937FE"/>
    <w:p w14:paraId="06C12DD7" w14:textId="0FBC86FC" w:rsidR="0051766D" w:rsidRDefault="0051766D" w:rsidP="002937FE">
      <w:pPr>
        <w:pStyle w:val="Paragraphedeliste"/>
        <w:numPr>
          <w:ilvl w:val="1"/>
          <w:numId w:val="42"/>
        </w:numPr>
      </w:pPr>
      <w:r w:rsidRPr="00646C45">
        <w:t>Rapport des enseignants</w:t>
      </w:r>
    </w:p>
    <w:p w14:paraId="70A9A563" w14:textId="61A46CF4" w:rsidR="00646C45" w:rsidRDefault="00646C45" w:rsidP="00646C45">
      <w:pPr>
        <w:pStyle w:val="Paragraphedeliste"/>
        <w:numPr>
          <w:ilvl w:val="0"/>
          <w:numId w:val="41"/>
        </w:numPr>
      </w:pPr>
      <w:r>
        <w:t xml:space="preserve">Retour sur </w:t>
      </w:r>
      <w:r w:rsidR="002937FE">
        <w:t xml:space="preserve">les activités de </w:t>
      </w:r>
      <w:r>
        <w:t>la semaine québécoise</w:t>
      </w:r>
      <w:r w:rsidR="002937FE">
        <w:t>, d’autres activités sont à venir, dont la semaine multiculturelle et la Course des couleurs.</w:t>
      </w:r>
    </w:p>
    <w:p w14:paraId="73EE4AFD" w14:textId="77777777" w:rsidR="002937FE" w:rsidRPr="00646C45" w:rsidRDefault="002937FE" w:rsidP="002937FE">
      <w:pPr>
        <w:pStyle w:val="Paragraphedeliste"/>
        <w:ind w:left="1080"/>
      </w:pPr>
    </w:p>
    <w:p w14:paraId="16106244" w14:textId="41BE54F0" w:rsidR="0051766D" w:rsidRDefault="0051766D" w:rsidP="002937FE">
      <w:pPr>
        <w:pStyle w:val="Paragraphedeliste"/>
        <w:numPr>
          <w:ilvl w:val="1"/>
          <w:numId w:val="42"/>
        </w:numPr>
      </w:pPr>
      <w:r w:rsidRPr="00646C45">
        <w:t>Rapport du service de garde</w:t>
      </w:r>
    </w:p>
    <w:p w14:paraId="3525B95A" w14:textId="23EF7EC9" w:rsidR="002937FE" w:rsidRDefault="002937FE" w:rsidP="002937FE">
      <w:pPr>
        <w:pStyle w:val="Paragraphedeliste"/>
        <w:ind w:left="708"/>
      </w:pPr>
      <w:r>
        <w:lastRenderedPageBreak/>
        <w:t>Ce point a été traité durant la présentation des Règles du Service de garde et des dîners pour 26-27.</w:t>
      </w:r>
    </w:p>
    <w:p w14:paraId="5E06D084" w14:textId="3A9B3873" w:rsidR="002937FE" w:rsidRDefault="002937FE" w:rsidP="002937FE">
      <w:pPr>
        <w:pStyle w:val="Paragraphedeliste"/>
        <w:ind w:left="708"/>
      </w:pPr>
      <w:r>
        <w:t>Il est à noter que tout changement de fréquentation, conformément à nos règles, doit être déclaré à même le formulaire prévu à cet effet via Mme Nancy.  Il est également à noter que notre Service de garde et des dîners n’est pas une halte-garderie.</w:t>
      </w:r>
    </w:p>
    <w:p w14:paraId="4D423C48" w14:textId="77777777" w:rsidR="002937FE" w:rsidRPr="00646C45" w:rsidRDefault="002937FE" w:rsidP="002937FE">
      <w:pPr>
        <w:pStyle w:val="Paragraphedeliste"/>
        <w:ind w:left="708"/>
      </w:pPr>
    </w:p>
    <w:p w14:paraId="061643D1" w14:textId="315713BB" w:rsidR="0051766D" w:rsidRPr="00646C45" w:rsidRDefault="0051766D" w:rsidP="002937FE">
      <w:pPr>
        <w:pStyle w:val="Paragraphedeliste"/>
        <w:numPr>
          <w:ilvl w:val="1"/>
          <w:numId w:val="42"/>
        </w:numPr>
      </w:pPr>
      <w:r w:rsidRPr="00646C45">
        <w:t>Rapport de la direction</w:t>
      </w:r>
    </w:p>
    <w:p w14:paraId="3AED4959" w14:textId="77777777" w:rsidR="0051766D" w:rsidRDefault="0051766D" w:rsidP="0051766D"/>
    <w:p w14:paraId="5EE2BCB8" w14:textId="77777777" w:rsidR="00646C45" w:rsidRPr="002F24C7" w:rsidRDefault="00646C45" w:rsidP="00646C45">
      <w:pPr>
        <w:pStyle w:val="Paragraphedeliste"/>
        <w:numPr>
          <w:ilvl w:val="0"/>
          <w:numId w:val="40"/>
        </w:numPr>
        <w:rPr>
          <w:color w:val="auto"/>
        </w:rPr>
      </w:pPr>
      <w:r w:rsidRPr="002F24C7">
        <w:rPr>
          <w:color w:val="auto"/>
        </w:rPr>
        <w:t>Bienvenue à la maternelle</w:t>
      </w:r>
    </w:p>
    <w:p w14:paraId="213CE86C" w14:textId="5D421D68" w:rsidR="00646C45" w:rsidRDefault="00646C45" w:rsidP="00646C45">
      <w:pPr>
        <w:pStyle w:val="Paragraphedeliste"/>
        <w:numPr>
          <w:ilvl w:val="0"/>
          <w:numId w:val="40"/>
        </w:numPr>
        <w:rPr>
          <w:color w:val="auto"/>
        </w:rPr>
      </w:pPr>
      <w:r w:rsidRPr="002F24C7">
        <w:rPr>
          <w:color w:val="auto"/>
        </w:rPr>
        <w:t>Aperçu des groupes pour 26-27</w:t>
      </w:r>
      <w:r w:rsidR="0081714B">
        <w:rPr>
          <w:color w:val="auto"/>
        </w:rPr>
        <w:t xml:space="preserve"> (nous aurons une multi 1-2, 3 groupes de maternelle au lieu de 4 et 2 groupes d’accueil au lieu de 3)</w:t>
      </w:r>
    </w:p>
    <w:p w14:paraId="5BBFD557" w14:textId="525EF272" w:rsidR="0081714B" w:rsidRPr="002F24C7" w:rsidRDefault="0081714B" w:rsidP="00646C45">
      <w:pPr>
        <w:pStyle w:val="Paragraphedeliste"/>
        <w:numPr>
          <w:ilvl w:val="0"/>
          <w:numId w:val="40"/>
        </w:numPr>
        <w:rPr>
          <w:color w:val="auto"/>
        </w:rPr>
      </w:pPr>
      <w:r>
        <w:rPr>
          <w:color w:val="auto"/>
        </w:rPr>
        <w:t>La loi sur la laïcité de l’état :  Mme Lefebvre a discuté de la mesure du CSSMB conformément à l’application de cette loi, autant pour les membres du personnel que pour les parents bénévoles qui devront s’y conformer.  Également, il a été mention que tous les services doivent se faire à visage découvert.</w:t>
      </w:r>
    </w:p>
    <w:p w14:paraId="38AD35A7" w14:textId="77777777" w:rsidR="00646C45" w:rsidRDefault="00646C45" w:rsidP="00646C45">
      <w:pPr>
        <w:pStyle w:val="Paragraphedeliste"/>
        <w:numPr>
          <w:ilvl w:val="0"/>
          <w:numId w:val="40"/>
        </w:numPr>
        <w:rPr>
          <w:color w:val="auto"/>
        </w:rPr>
      </w:pPr>
      <w:r w:rsidRPr="002F24C7">
        <w:rPr>
          <w:color w:val="auto"/>
        </w:rPr>
        <w:t>On a atteint ou presque toutes nos cibles au niveau du projet éducatif, après 2 étapes.  Reste à voir et à finaliser les données suite à l’émission du 3</w:t>
      </w:r>
      <w:r w:rsidRPr="002F24C7">
        <w:rPr>
          <w:color w:val="auto"/>
          <w:vertAlign w:val="superscript"/>
        </w:rPr>
        <w:t>e</w:t>
      </w:r>
      <w:r w:rsidRPr="002F24C7">
        <w:rPr>
          <w:color w:val="auto"/>
        </w:rPr>
        <w:t xml:space="preserve"> bulletin en juillet. </w:t>
      </w:r>
    </w:p>
    <w:p w14:paraId="42C6C014" w14:textId="0F3B9FC3" w:rsidR="002F24C7" w:rsidRDefault="002F24C7" w:rsidP="00646C45">
      <w:pPr>
        <w:pStyle w:val="Paragraphedeliste"/>
        <w:numPr>
          <w:ilvl w:val="0"/>
          <w:numId w:val="40"/>
        </w:numPr>
        <w:rPr>
          <w:color w:val="auto"/>
        </w:rPr>
      </w:pPr>
      <w:r>
        <w:rPr>
          <w:color w:val="auto"/>
        </w:rPr>
        <w:t>Sondage Santé et Bien-Être</w:t>
      </w:r>
      <w:r w:rsidR="0081714B">
        <w:rPr>
          <w:color w:val="auto"/>
        </w:rPr>
        <w:t> :  tous les élèves d’âge 4</w:t>
      </w:r>
      <w:r w:rsidR="0081714B" w:rsidRPr="0081714B">
        <w:rPr>
          <w:color w:val="auto"/>
          <w:vertAlign w:val="superscript"/>
        </w:rPr>
        <w:t>e</w:t>
      </w:r>
      <w:r w:rsidR="0081714B">
        <w:rPr>
          <w:color w:val="auto"/>
        </w:rPr>
        <w:t xml:space="preserve"> année jusqu’à la 6</w:t>
      </w:r>
      <w:r w:rsidR="0081714B" w:rsidRPr="0081714B">
        <w:rPr>
          <w:color w:val="auto"/>
          <w:vertAlign w:val="superscript"/>
        </w:rPr>
        <w:t>e</w:t>
      </w:r>
      <w:r w:rsidR="0081714B">
        <w:rPr>
          <w:color w:val="auto"/>
        </w:rPr>
        <w:t xml:space="preserve"> année ont été sondés de même que tous les membres du personnel de l’école, à la demande du CSSMB.  Nous sommes en attente des résultats.</w:t>
      </w:r>
    </w:p>
    <w:p w14:paraId="0BB28E9C" w14:textId="7112DFAC" w:rsidR="002F24C7" w:rsidRPr="002F24C7" w:rsidRDefault="002F24C7" w:rsidP="00646C45">
      <w:pPr>
        <w:pStyle w:val="Paragraphedeliste"/>
        <w:numPr>
          <w:ilvl w:val="0"/>
          <w:numId w:val="40"/>
        </w:numPr>
        <w:rPr>
          <w:color w:val="auto"/>
        </w:rPr>
      </w:pPr>
      <w:r>
        <w:rPr>
          <w:color w:val="auto"/>
        </w:rPr>
        <w:t>Test PIRLS, groupe 403</w:t>
      </w:r>
      <w:r w:rsidR="0081714B">
        <w:rPr>
          <w:color w:val="auto"/>
        </w:rPr>
        <w:t xml:space="preserve"> a été sélectionné pour réaliser ce test en ligne obligatoire en lien avec une enquête internationale portant sur le français, volet lecture.</w:t>
      </w:r>
    </w:p>
    <w:p w14:paraId="14784936" w14:textId="77777777" w:rsidR="00646C45" w:rsidRPr="00646C45" w:rsidRDefault="00646C45" w:rsidP="00646C45">
      <w:pPr>
        <w:ind w:left="360"/>
      </w:pPr>
    </w:p>
    <w:p w14:paraId="703B52A9" w14:textId="155AF843" w:rsidR="00646C45" w:rsidRPr="00646C45" w:rsidRDefault="00646C45" w:rsidP="00646C45">
      <w:pPr>
        <w:pStyle w:val="Paragraphedeliste"/>
        <w:numPr>
          <w:ilvl w:val="0"/>
          <w:numId w:val="12"/>
        </w:numPr>
      </w:pPr>
      <w:r>
        <w:rPr>
          <w:rFonts w:ascii="Arial" w:hAnsi="Arial" w:cs="Arial"/>
          <w:b/>
          <w:smallCaps/>
          <w:sz w:val="22"/>
          <w:szCs w:val="22"/>
        </w:rPr>
        <w:t>Varia</w:t>
      </w:r>
    </w:p>
    <w:p w14:paraId="5023980E" w14:textId="1CA1DD3D" w:rsidR="00646C45" w:rsidRPr="002F24C7" w:rsidRDefault="00646C45" w:rsidP="00646C45">
      <w:pPr>
        <w:ind w:left="708"/>
        <w:rPr>
          <w:color w:val="auto"/>
        </w:rPr>
      </w:pPr>
      <w:r w:rsidRPr="002F24C7">
        <w:rPr>
          <w:color w:val="auto"/>
        </w:rPr>
        <w:t>Aucun varia</w:t>
      </w:r>
    </w:p>
    <w:p w14:paraId="42D9F617" w14:textId="77777777" w:rsidR="00646C45" w:rsidRPr="00646C45" w:rsidRDefault="00646C45" w:rsidP="00646C45"/>
    <w:p w14:paraId="3AFF39CA" w14:textId="2C8A7980" w:rsidR="0051766D" w:rsidRPr="00646C45" w:rsidRDefault="00646C45" w:rsidP="00646C45">
      <w:r w:rsidRPr="00646C45">
        <w:t xml:space="preserve">      10.</w:t>
      </w:r>
      <w:r w:rsidRPr="00646C45">
        <w:rPr>
          <w:rFonts w:ascii="Arial" w:hAnsi="Arial" w:cs="Arial"/>
          <w:b/>
          <w:smallCaps/>
          <w:sz w:val="22"/>
          <w:szCs w:val="22"/>
        </w:rPr>
        <w:t xml:space="preserve"> Levée de la séance et date de la prochaine réunion</w:t>
      </w:r>
      <w:r w:rsidR="0051766D" w:rsidRPr="00646C45">
        <w:t xml:space="preserve"> </w:t>
      </w:r>
    </w:p>
    <w:p w14:paraId="0F4586B7" w14:textId="51D50491" w:rsidR="00867756" w:rsidRPr="00867756" w:rsidRDefault="00867756" w:rsidP="00867756">
      <w:pPr>
        <w:pStyle w:val="Paragraphedeliste"/>
        <w:ind w:left="360"/>
        <w:rPr>
          <w:highlight w:val="yellow"/>
        </w:rPr>
      </w:pPr>
    </w:p>
    <w:p w14:paraId="280609AD" w14:textId="77777777" w:rsidR="009B6066" w:rsidRDefault="009B6066" w:rsidP="009B6066">
      <w:pPr>
        <w:pStyle w:val="Paragraphedeliste"/>
        <w:widowControl/>
        <w:suppressAutoHyphens w:val="0"/>
        <w:overflowPunct w:val="0"/>
        <w:autoSpaceDE w:val="0"/>
        <w:autoSpaceDN w:val="0"/>
        <w:adjustRightInd w:val="0"/>
        <w:ind w:left="360"/>
        <w:jc w:val="both"/>
        <w:textAlignment w:val="baseline"/>
        <w:rPr>
          <w:rFonts w:ascii="Arial" w:hAnsi="Arial" w:cs="Arial"/>
          <w:b/>
          <w:smallCaps/>
          <w:sz w:val="22"/>
          <w:szCs w:val="22"/>
        </w:rPr>
      </w:pPr>
    </w:p>
    <w:p w14:paraId="2B976625" w14:textId="4270FE7B" w:rsidR="003F6E0E" w:rsidRPr="004A17CF" w:rsidRDefault="00CB056A" w:rsidP="009B6066">
      <w:pPr>
        <w:pStyle w:val="Paragraphedeliste"/>
        <w:widowControl/>
        <w:numPr>
          <w:ilvl w:val="0"/>
          <w:numId w:val="12"/>
        </w:numPr>
        <w:suppressAutoHyphens w:val="0"/>
        <w:overflowPunct w:val="0"/>
        <w:autoSpaceDE w:val="0"/>
        <w:autoSpaceDN w:val="0"/>
        <w:adjustRightInd w:val="0"/>
        <w:jc w:val="both"/>
        <w:textAlignment w:val="baseline"/>
        <w:rPr>
          <w:rFonts w:ascii="Arial" w:hAnsi="Arial" w:cs="Arial"/>
          <w:b/>
          <w:smallCaps/>
          <w:sz w:val="22"/>
          <w:szCs w:val="22"/>
        </w:rPr>
      </w:pPr>
      <w:r w:rsidRPr="004A17CF">
        <w:rPr>
          <w:rFonts w:ascii="Arial" w:hAnsi="Arial" w:cs="Arial"/>
          <w:b/>
          <w:smallCaps/>
          <w:sz w:val="22"/>
          <w:szCs w:val="22"/>
        </w:rPr>
        <w:t>Levée de la séance et date de la prochaine séance</w:t>
      </w:r>
    </w:p>
    <w:p w14:paraId="6A3665A5" w14:textId="77777777" w:rsidR="00CB056A" w:rsidRPr="00737044" w:rsidRDefault="00CB056A" w:rsidP="00CB056A">
      <w:pPr>
        <w:widowControl/>
        <w:jc w:val="both"/>
        <w:rPr>
          <w:rFonts w:ascii="Arial" w:hAnsi="Arial" w:cs="Arial"/>
          <w:sz w:val="22"/>
          <w:szCs w:val="22"/>
        </w:rPr>
      </w:pPr>
    </w:p>
    <w:p w14:paraId="43E6515E" w14:textId="77777777" w:rsidR="00CB056A" w:rsidRPr="00737044" w:rsidRDefault="00CB056A" w:rsidP="00CB056A">
      <w:pPr>
        <w:pStyle w:val="Listepuces"/>
        <w:widowControl/>
        <w:numPr>
          <w:ilvl w:val="0"/>
          <w:numId w:val="0"/>
        </w:numPr>
        <w:ind w:left="567"/>
        <w:jc w:val="both"/>
        <w:rPr>
          <w:rFonts w:ascii="Arial" w:hAnsi="Arial" w:cs="Arial"/>
          <w:sz w:val="22"/>
          <w:szCs w:val="22"/>
        </w:rPr>
      </w:pPr>
      <w:r w:rsidRPr="00737044">
        <w:rPr>
          <w:rFonts w:ascii="Arial" w:hAnsi="Arial" w:cs="Arial"/>
          <w:smallCaps/>
          <w:sz w:val="22"/>
          <w:szCs w:val="22"/>
          <w:lang w:val="fr-FR"/>
        </w:rPr>
        <w:t>constatant</w:t>
      </w:r>
      <w:r w:rsidRPr="00737044">
        <w:rPr>
          <w:rFonts w:ascii="Arial" w:hAnsi="Arial" w:cs="Arial"/>
          <w:smallCaps/>
          <w:sz w:val="22"/>
          <w:szCs w:val="22"/>
        </w:rPr>
        <w:t xml:space="preserve"> que </w:t>
      </w:r>
      <w:r w:rsidRPr="00737044">
        <w:rPr>
          <w:rFonts w:ascii="Arial" w:hAnsi="Arial" w:cs="Arial"/>
          <w:sz w:val="22"/>
          <w:szCs w:val="22"/>
        </w:rPr>
        <w:t xml:space="preserve">l’ordre </w:t>
      </w:r>
      <w:r w:rsidRPr="00737044">
        <w:rPr>
          <w:rFonts w:ascii="Arial" w:eastAsia="HG Mincho Light J" w:hAnsi="Arial" w:cs="Arial"/>
          <w:color w:val="000000"/>
          <w:sz w:val="22"/>
          <w:szCs w:val="22"/>
          <w:lang w:val="fr-FR"/>
        </w:rPr>
        <w:t>du</w:t>
      </w:r>
      <w:r w:rsidRPr="00737044">
        <w:rPr>
          <w:rFonts w:ascii="Arial" w:hAnsi="Arial" w:cs="Arial"/>
          <w:sz w:val="22"/>
          <w:szCs w:val="22"/>
        </w:rPr>
        <w:t xml:space="preserve"> jour est épuisé.</w:t>
      </w:r>
    </w:p>
    <w:p w14:paraId="75CC6899" w14:textId="77777777" w:rsidR="00CB056A" w:rsidRPr="00737044" w:rsidRDefault="00CB056A" w:rsidP="00CB056A">
      <w:pPr>
        <w:pStyle w:val="Listepuces"/>
        <w:widowControl/>
        <w:numPr>
          <w:ilvl w:val="0"/>
          <w:numId w:val="0"/>
        </w:numPr>
        <w:ind w:left="567"/>
        <w:jc w:val="both"/>
        <w:rPr>
          <w:rFonts w:ascii="Arial" w:hAnsi="Arial" w:cs="Arial"/>
          <w:sz w:val="22"/>
          <w:szCs w:val="22"/>
        </w:rPr>
      </w:pPr>
    </w:p>
    <w:p w14:paraId="3DD5B389" w14:textId="1823C97D" w:rsidR="00CB056A" w:rsidRPr="004576B7" w:rsidRDefault="00CB056A" w:rsidP="00CB056A">
      <w:pPr>
        <w:pStyle w:val="Listepuces"/>
        <w:widowControl/>
        <w:numPr>
          <w:ilvl w:val="0"/>
          <w:numId w:val="0"/>
        </w:numPr>
        <w:ind w:left="567"/>
        <w:jc w:val="both"/>
        <w:rPr>
          <w:rFonts w:ascii="Arial" w:hAnsi="Arial" w:cs="Arial"/>
          <w:sz w:val="22"/>
          <w:szCs w:val="22"/>
        </w:rPr>
      </w:pPr>
      <w:r w:rsidRPr="00737044">
        <w:rPr>
          <w:rFonts w:ascii="Arial" w:hAnsi="Arial" w:cs="Arial"/>
          <w:smallCaps/>
          <w:sz w:val="22"/>
          <w:szCs w:val="22"/>
          <w:lang w:val="fr-FR"/>
        </w:rPr>
        <w:t>en cons</w:t>
      </w:r>
      <w:r w:rsidRPr="00737044">
        <w:rPr>
          <w:rFonts w:ascii="Arial" w:hAnsi="Arial" w:cs="Arial"/>
          <w:smallCaps/>
          <w:sz w:val="22"/>
          <w:szCs w:val="22"/>
        </w:rPr>
        <w:t>é</w:t>
      </w:r>
      <w:r w:rsidRPr="00737044">
        <w:rPr>
          <w:rFonts w:ascii="Arial" w:hAnsi="Arial" w:cs="Arial"/>
          <w:smallCaps/>
          <w:sz w:val="22"/>
          <w:szCs w:val="22"/>
          <w:lang w:val="fr-FR"/>
        </w:rPr>
        <w:t xml:space="preserve">quence, </w:t>
      </w:r>
      <w:r w:rsidRPr="00737044">
        <w:rPr>
          <w:rFonts w:ascii="Arial" w:hAnsi="Arial" w:cs="Arial"/>
          <w:sz w:val="22"/>
          <w:szCs w:val="22"/>
        </w:rPr>
        <w:t xml:space="preserve">sur proposition </w:t>
      </w:r>
      <w:r w:rsidRPr="009A0CF9">
        <w:rPr>
          <w:rFonts w:ascii="Arial" w:hAnsi="Arial" w:cs="Arial"/>
          <w:sz w:val="22"/>
          <w:szCs w:val="22"/>
        </w:rPr>
        <w:t xml:space="preserve">de </w:t>
      </w:r>
      <w:r w:rsidRPr="004576B7">
        <w:rPr>
          <w:rFonts w:ascii="Arial" w:hAnsi="Arial" w:cs="Arial"/>
          <w:sz w:val="22"/>
          <w:szCs w:val="22"/>
        </w:rPr>
        <w:t xml:space="preserve">Mme </w:t>
      </w:r>
      <w:r w:rsidR="00B9231C" w:rsidRPr="00B9231C">
        <w:rPr>
          <w:rFonts w:ascii="Arial" w:hAnsi="Arial" w:cs="Arial"/>
          <w:sz w:val="22"/>
          <w:szCs w:val="22"/>
        </w:rPr>
        <w:t>Sarah Mireille Aoun</w:t>
      </w:r>
      <w:r w:rsidRPr="00392BCF">
        <w:rPr>
          <w:rFonts w:ascii="Arial" w:hAnsi="Arial" w:cs="Arial"/>
          <w:sz w:val="22"/>
          <w:szCs w:val="22"/>
        </w:rPr>
        <w:t>,</w:t>
      </w:r>
      <w:r w:rsidRPr="00E23573">
        <w:rPr>
          <w:rFonts w:ascii="Arial" w:hAnsi="Arial" w:cs="Arial"/>
          <w:color w:val="FF0000"/>
          <w:sz w:val="22"/>
          <w:szCs w:val="22"/>
        </w:rPr>
        <w:t xml:space="preserve"> </w:t>
      </w:r>
      <w:r w:rsidRPr="004576B7">
        <w:rPr>
          <w:rFonts w:ascii="Arial" w:hAnsi="Arial" w:cs="Arial"/>
          <w:sz w:val="22"/>
          <w:szCs w:val="22"/>
        </w:rPr>
        <w:t>il est résolu à l’unanimité :</w:t>
      </w:r>
    </w:p>
    <w:p w14:paraId="4A5575A5" w14:textId="77777777" w:rsidR="00CB056A" w:rsidRPr="004576B7" w:rsidRDefault="00CB056A" w:rsidP="00CB056A">
      <w:pPr>
        <w:pStyle w:val="Listepuces"/>
        <w:widowControl/>
        <w:numPr>
          <w:ilvl w:val="0"/>
          <w:numId w:val="0"/>
        </w:numPr>
        <w:ind w:left="567"/>
        <w:jc w:val="both"/>
        <w:rPr>
          <w:rFonts w:ascii="Arial" w:hAnsi="Arial" w:cs="Arial"/>
          <w:sz w:val="22"/>
          <w:szCs w:val="22"/>
        </w:rPr>
      </w:pPr>
    </w:p>
    <w:p w14:paraId="4B8F23D7" w14:textId="7B7772A2" w:rsidR="00CB056A" w:rsidRPr="00B9231C" w:rsidRDefault="00CB056A" w:rsidP="00CB056A">
      <w:pPr>
        <w:widowControl/>
        <w:ind w:left="567"/>
        <w:jc w:val="both"/>
        <w:rPr>
          <w:rFonts w:ascii="Arial" w:hAnsi="Arial" w:cs="Arial"/>
          <w:color w:val="auto"/>
          <w:sz w:val="22"/>
          <w:szCs w:val="22"/>
        </w:rPr>
      </w:pPr>
      <w:r w:rsidRPr="004576B7">
        <w:rPr>
          <w:rFonts w:ascii="Arial" w:hAnsi="Arial" w:cs="Arial"/>
          <w:smallCaps/>
          <w:sz w:val="22"/>
          <w:szCs w:val="22"/>
        </w:rPr>
        <w:t>de lever</w:t>
      </w:r>
      <w:r w:rsidRPr="004576B7">
        <w:rPr>
          <w:rFonts w:ascii="Arial" w:hAnsi="Arial" w:cs="Arial"/>
          <w:bCs/>
          <w:sz w:val="22"/>
          <w:szCs w:val="22"/>
        </w:rPr>
        <w:t xml:space="preserve"> </w:t>
      </w:r>
      <w:r w:rsidRPr="004576B7">
        <w:rPr>
          <w:rFonts w:ascii="Arial" w:hAnsi="Arial" w:cs="Arial"/>
          <w:sz w:val="22"/>
          <w:szCs w:val="22"/>
        </w:rPr>
        <w:t>la séance ordinaire</w:t>
      </w:r>
      <w:r w:rsidR="00FA36E8" w:rsidRPr="004576B7">
        <w:rPr>
          <w:rFonts w:ascii="Arial" w:hAnsi="Arial" w:cs="Arial"/>
          <w:sz w:val="22"/>
          <w:szCs w:val="22"/>
        </w:rPr>
        <w:t xml:space="preserve"> </w:t>
      </w:r>
      <w:r w:rsidR="00941F86" w:rsidRPr="004576B7">
        <w:rPr>
          <w:rFonts w:ascii="Arial" w:hAnsi="Arial" w:cs="Arial"/>
          <w:sz w:val="22"/>
          <w:szCs w:val="22"/>
        </w:rPr>
        <w:t xml:space="preserve">du </w:t>
      </w:r>
      <w:r w:rsidR="009B6066">
        <w:rPr>
          <w:rFonts w:ascii="Arial" w:hAnsi="Arial" w:cs="Arial"/>
          <w:sz w:val="22"/>
          <w:szCs w:val="22"/>
        </w:rPr>
        <w:t>15</w:t>
      </w:r>
      <w:r w:rsidR="007E4737" w:rsidRPr="004576B7">
        <w:rPr>
          <w:rFonts w:ascii="Arial" w:hAnsi="Arial" w:cs="Arial"/>
          <w:sz w:val="22"/>
          <w:szCs w:val="22"/>
        </w:rPr>
        <w:t xml:space="preserve"> </w:t>
      </w:r>
      <w:r w:rsidR="009B6066">
        <w:rPr>
          <w:rFonts w:ascii="Arial" w:hAnsi="Arial" w:cs="Arial"/>
          <w:sz w:val="22"/>
          <w:szCs w:val="22"/>
        </w:rPr>
        <w:t>avril</w:t>
      </w:r>
      <w:r w:rsidR="00424BFD" w:rsidRPr="004576B7">
        <w:rPr>
          <w:rFonts w:ascii="Arial" w:hAnsi="Arial" w:cs="Arial"/>
          <w:sz w:val="22"/>
          <w:szCs w:val="22"/>
        </w:rPr>
        <w:t xml:space="preserve"> 202</w:t>
      </w:r>
      <w:r w:rsidR="0015214C">
        <w:rPr>
          <w:rFonts w:ascii="Arial" w:hAnsi="Arial" w:cs="Arial"/>
          <w:sz w:val="22"/>
          <w:szCs w:val="22"/>
        </w:rPr>
        <w:t>6</w:t>
      </w:r>
      <w:r w:rsidRPr="004576B7">
        <w:rPr>
          <w:rFonts w:ascii="Arial" w:hAnsi="Arial" w:cs="Arial"/>
          <w:sz w:val="22"/>
          <w:szCs w:val="22"/>
        </w:rPr>
        <w:t xml:space="preserve"> </w:t>
      </w:r>
      <w:r w:rsidR="005B4827" w:rsidRPr="004576B7">
        <w:rPr>
          <w:rFonts w:ascii="Arial" w:hAnsi="Arial" w:cs="Arial"/>
          <w:sz w:val="22"/>
          <w:szCs w:val="22"/>
        </w:rPr>
        <w:t xml:space="preserve">à </w:t>
      </w:r>
      <w:r w:rsidR="00392BCF" w:rsidRPr="00B9231C">
        <w:rPr>
          <w:rFonts w:ascii="Arial" w:hAnsi="Arial" w:cs="Arial"/>
          <w:color w:val="auto"/>
          <w:sz w:val="22"/>
          <w:szCs w:val="22"/>
        </w:rPr>
        <w:t>19h</w:t>
      </w:r>
      <w:r w:rsidR="00B9231C" w:rsidRPr="00B9231C">
        <w:rPr>
          <w:rFonts w:ascii="Arial" w:hAnsi="Arial" w:cs="Arial"/>
          <w:color w:val="auto"/>
          <w:sz w:val="22"/>
          <w:szCs w:val="22"/>
        </w:rPr>
        <w:t>58</w:t>
      </w:r>
      <w:r w:rsidR="00B9231C">
        <w:rPr>
          <w:rFonts w:ascii="Arial" w:hAnsi="Arial" w:cs="Arial"/>
          <w:color w:val="auto"/>
          <w:sz w:val="22"/>
          <w:szCs w:val="22"/>
        </w:rPr>
        <w:t>.</w:t>
      </w:r>
    </w:p>
    <w:p w14:paraId="4D5ED455" w14:textId="77777777" w:rsidR="00CB056A" w:rsidRPr="006A04ED" w:rsidRDefault="00CB056A" w:rsidP="00CB056A">
      <w:pPr>
        <w:widowControl/>
        <w:ind w:left="567"/>
        <w:jc w:val="both"/>
        <w:rPr>
          <w:rFonts w:ascii="Arial" w:hAnsi="Arial" w:cs="Arial"/>
          <w:sz w:val="22"/>
          <w:szCs w:val="22"/>
        </w:rPr>
      </w:pPr>
    </w:p>
    <w:p w14:paraId="125AD228" w14:textId="785B2C6C" w:rsidR="009B6066" w:rsidRDefault="00CB056A" w:rsidP="009B6066">
      <w:pPr>
        <w:pStyle w:val="Listepuces"/>
        <w:widowControl/>
        <w:numPr>
          <w:ilvl w:val="0"/>
          <w:numId w:val="0"/>
        </w:numPr>
        <w:ind w:left="720"/>
        <w:jc w:val="right"/>
        <w:rPr>
          <w:rFonts w:ascii="Arial" w:hAnsi="Arial" w:cs="Arial"/>
          <w:b/>
          <w:bCs/>
          <w:sz w:val="22"/>
          <w:szCs w:val="22"/>
        </w:rPr>
      </w:pPr>
      <w:r w:rsidRPr="006A04ED">
        <w:rPr>
          <w:rFonts w:ascii="Arial" w:hAnsi="Arial" w:cs="Arial"/>
          <w:sz w:val="22"/>
          <w:szCs w:val="22"/>
        </w:rPr>
        <w:t xml:space="preserve">    </w:t>
      </w:r>
      <w:r w:rsidR="009B6066">
        <w:rPr>
          <w:rFonts w:ascii="Arial" w:hAnsi="Arial" w:cs="Arial"/>
          <w:b/>
          <w:bCs/>
          <w:sz w:val="22"/>
          <w:szCs w:val="22"/>
        </w:rPr>
        <w:t xml:space="preserve">Résolution </w:t>
      </w:r>
      <w:r w:rsidR="0015214C">
        <w:rPr>
          <w:rFonts w:ascii="Arial" w:hAnsi="Arial" w:cs="Arial"/>
          <w:b/>
          <w:bCs/>
          <w:sz w:val="22"/>
          <w:szCs w:val="22"/>
        </w:rPr>
        <w:t>2026</w:t>
      </w:r>
      <w:r w:rsidR="009B6066">
        <w:rPr>
          <w:rFonts w:ascii="Arial" w:hAnsi="Arial" w:cs="Arial"/>
          <w:b/>
          <w:bCs/>
          <w:sz w:val="22"/>
          <w:szCs w:val="22"/>
        </w:rPr>
        <w:t>-04-15</w:t>
      </w:r>
      <w:r w:rsidR="009B6066" w:rsidRPr="00526CF2">
        <w:rPr>
          <w:rFonts w:ascii="Arial" w:hAnsi="Arial" w:cs="Arial"/>
          <w:b/>
          <w:bCs/>
          <w:sz w:val="22"/>
          <w:szCs w:val="22"/>
        </w:rPr>
        <w:t>-0</w:t>
      </w:r>
      <w:r w:rsidR="00560249">
        <w:rPr>
          <w:rFonts w:ascii="Arial" w:hAnsi="Arial" w:cs="Arial"/>
          <w:b/>
          <w:bCs/>
          <w:sz w:val="22"/>
          <w:szCs w:val="22"/>
        </w:rPr>
        <w:t>6</w:t>
      </w:r>
    </w:p>
    <w:p w14:paraId="4A04A9EE" w14:textId="413D0227" w:rsidR="00CB056A" w:rsidRPr="006A04ED" w:rsidRDefault="00CB056A" w:rsidP="00CB056A">
      <w:pPr>
        <w:widowControl/>
        <w:ind w:left="1134" w:hanging="567"/>
        <w:jc w:val="right"/>
        <w:rPr>
          <w:rFonts w:ascii="Arial" w:hAnsi="Arial" w:cs="Arial"/>
          <w:b/>
          <w:sz w:val="22"/>
          <w:szCs w:val="22"/>
        </w:rPr>
      </w:pPr>
    </w:p>
    <w:p w14:paraId="2FF7DC44" w14:textId="77777777" w:rsidR="00CB056A" w:rsidRPr="006A04ED" w:rsidRDefault="00CB056A" w:rsidP="00CB056A">
      <w:pPr>
        <w:widowControl/>
        <w:jc w:val="both"/>
        <w:rPr>
          <w:rFonts w:ascii="Arial" w:hAnsi="Arial" w:cs="Arial"/>
          <w:sz w:val="22"/>
          <w:szCs w:val="22"/>
        </w:rPr>
      </w:pPr>
      <w:r w:rsidRPr="006A04ED">
        <w:rPr>
          <w:rFonts w:ascii="Arial" w:hAnsi="Arial" w:cs="Arial"/>
          <w:sz w:val="22"/>
          <w:szCs w:val="22"/>
        </w:rPr>
        <w:t xml:space="preserve">    </w:t>
      </w:r>
    </w:p>
    <w:p w14:paraId="52C9D725" w14:textId="4CB38769" w:rsidR="00CB056A" w:rsidRPr="002F24C7" w:rsidRDefault="00983696" w:rsidP="00CB056A">
      <w:pPr>
        <w:widowControl/>
        <w:ind w:left="567"/>
        <w:jc w:val="both"/>
        <w:rPr>
          <w:rFonts w:ascii="Arial" w:hAnsi="Arial" w:cs="Arial"/>
          <w:color w:val="auto"/>
          <w:sz w:val="22"/>
          <w:szCs w:val="22"/>
        </w:rPr>
      </w:pPr>
      <w:r w:rsidRPr="002F24C7">
        <w:rPr>
          <w:rFonts w:ascii="Arial" w:hAnsi="Arial" w:cs="Arial"/>
          <w:color w:val="auto"/>
          <w:sz w:val="22"/>
          <w:szCs w:val="22"/>
        </w:rPr>
        <w:t xml:space="preserve">Prochaine séance : </w:t>
      </w:r>
      <w:r w:rsidR="007E4737" w:rsidRPr="002F24C7">
        <w:rPr>
          <w:rFonts w:ascii="Arial" w:hAnsi="Arial" w:cs="Arial"/>
          <w:color w:val="auto"/>
          <w:sz w:val="22"/>
          <w:szCs w:val="22"/>
        </w:rPr>
        <w:t>Le m</w:t>
      </w:r>
      <w:r w:rsidR="002F24C7" w:rsidRPr="002F24C7">
        <w:rPr>
          <w:rFonts w:ascii="Arial" w:hAnsi="Arial" w:cs="Arial"/>
          <w:color w:val="auto"/>
          <w:sz w:val="22"/>
          <w:szCs w:val="22"/>
        </w:rPr>
        <w:t>ercredi 20</w:t>
      </w:r>
      <w:r w:rsidR="007E4737" w:rsidRPr="002F24C7">
        <w:rPr>
          <w:rFonts w:ascii="Arial" w:hAnsi="Arial" w:cs="Arial"/>
          <w:color w:val="auto"/>
          <w:sz w:val="22"/>
          <w:szCs w:val="22"/>
        </w:rPr>
        <w:t xml:space="preserve"> </w:t>
      </w:r>
      <w:r w:rsidR="009B6066" w:rsidRPr="002F24C7">
        <w:rPr>
          <w:rFonts w:ascii="Arial" w:hAnsi="Arial" w:cs="Arial"/>
          <w:color w:val="auto"/>
          <w:sz w:val="22"/>
          <w:szCs w:val="22"/>
        </w:rPr>
        <w:t>mai</w:t>
      </w:r>
      <w:r w:rsidR="007E4737" w:rsidRPr="002F24C7">
        <w:rPr>
          <w:rFonts w:ascii="Arial" w:hAnsi="Arial" w:cs="Arial"/>
          <w:color w:val="auto"/>
          <w:sz w:val="22"/>
          <w:szCs w:val="22"/>
        </w:rPr>
        <w:t xml:space="preserve"> </w:t>
      </w:r>
      <w:r w:rsidR="0015214C" w:rsidRPr="002F24C7">
        <w:rPr>
          <w:rFonts w:ascii="Arial" w:hAnsi="Arial" w:cs="Arial"/>
          <w:color w:val="auto"/>
          <w:sz w:val="22"/>
          <w:szCs w:val="22"/>
        </w:rPr>
        <w:t>2026</w:t>
      </w:r>
      <w:r w:rsidR="007E4737" w:rsidRPr="002F24C7">
        <w:rPr>
          <w:rFonts w:ascii="Arial" w:hAnsi="Arial" w:cs="Arial"/>
          <w:color w:val="auto"/>
          <w:sz w:val="22"/>
          <w:szCs w:val="22"/>
        </w:rPr>
        <w:t xml:space="preserve"> à 18h</w:t>
      </w:r>
      <w:r w:rsidR="00E23573" w:rsidRPr="002F24C7">
        <w:rPr>
          <w:rFonts w:ascii="Arial" w:hAnsi="Arial" w:cs="Arial"/>
          <w:color w:val="auto"/>
          <w:sz w:val="22"/>
          <w:szCs w:val="22"/>
        </w:rPr>
        <w:t>3</w:t>
      </w:r>
      <w:r w:rsidR="007E4737" w:rsidRPr="002F24C7">
        <w:rPr>
          <w:rFonts w:ascii="Arial" w:hAnsi="Arial" w:cs="Arial"/>
          <w:color w:val="auto"/>
          <w:sz w:val="22"/>
          <w:szCs w:val="22"/>
        </w:rPr>
        <w:t>0</w:t>
      </w:r>
      <w:r w:rsidR="00B80BDB" w:rsidRPr="002F24C7">
        <w:rPr>
          <w:rFonts w:ascii="Arial" w:hAnsi="Arial" w:cs="Arial"/>
          <w:color w:val="auto"/>
          <w:sz w:val="22"/>
          <w:szCs w:val="22"/>
        </w:rPr>
        <w:t>.</w:t>
      </w:r>
    </w:p>
    <w:p w14:paraId="1CE16ED3" w14:textId="77777777" w:rsidR="00CB056A" w:rsidRPr="00737044" w:rsidRDefault="00CB056A" w:rsidP="00CB056A">
      <w:pPr>
        <w:widowControl/>
        <w:jc w:val="both"/>
        <w:rPr>
          <w:rFonts w:ascii="Arial" w:hAnsi="Arial" w:cs="Arial"/>
          <w:sz w:val="22"/>
          <w:szCs w:val="22"/>
        </w:rPr>
      </w:pPr>
    </w:p>
    <w:p w14:paraId="0F655F5C" w14:textId="77777777" w:rsidR="00CB056A" w:rsidRPr="00737044" w:rsidRDefault="00CB056A" w:rsidP="00CB056A">
      <w:pPr>
        <w:widowControl/>
        <w:jc w:val="both"/>
        <w:rPr>
          <w:rFonts w:ascii="Arial" w:hAnsi="Arial" w:cs="Arial"/>
          <w:sz w:val="22"/>
          <w:szCs w:val="22"/>
        </w:rPr>
      </w:pPr>
    </w:p>
    <w:p w14:paraId="3F080392" w14:textId="2022CE09" w:rsidR="00CB056A" w:rsidRPr="00737044" w:rsidRDefault="00CB056A" w:rsidP="00CB056A">
      <w:pPr>
        <w:widowControl/>
        <w:jc w:val="both"/>
        <w:rPr>
          <w:rFonts w:ascii="Arial" w:hAnsi="Arial" w:cs="Arial"/>
          <w:sz w:val="22"/>
          <w:szCs w:val="22"/>
        </w:rPr>
      </w:pPr>
      <w:r w:rsidRPr="00737044">
        <w:rPr>
          <w:rFonts w:ascii="Arial" w:hAnsi="Arial" w:cs="Arial"/>
          <w:sz w:val="22"/>
          <w:szCs w:val="22"/>
          <w:u w:val="single"/>
        </w:rPr>
        <w:tab/>
      </w:r>
      <w:r w:rsidRPr="00737044">
        <w:rPr>
          <w:rFonts w:ascii="Arial" w:hAnsi="Arial" w:cs="Arial"/>
          <w:sz w:val="22"/>
          <w:szCs w:val="22"/>
          <w:u w:val="single"/>
        </w:rPr>
        <w:tab/>
      </w:r>
      <w:r w:rsidRPr="00737044">
        <w:rPr>
          <w:rFonts w:ascii="Arial" w:hAnsi="Arial" w:cs="Arial"/>
          <w:sz w:val="22"/>
          <w:szCs w:val="22"/>
          <w:u w:val="single"/>
        </w:rPr>
        <w:tab/>
      </w:r>
      <w:r w:rsidRPr="00737044">
        <w:rPr>
          <w:rFonts w:ascii="Arial" w:hAnsi="Arial" w:cs="Arial"/>
          <w:sz w:val="22"/>
          <w:szCs w:val="22"/>
          <w:u w:val="single"/>
        </w:rPr>
        <w:tab/>
      </w:r>
      <w:r w:rsidRPr="00737044">
        <w:rPr>
          <w:rFonts w:ascii="Arial" w:hAnsi="Arial" w:cs="Arial"/>
          <w:sz w:val="22"/>
          <w:szCs w:val="22"/>
          <w:u w:val="single"/>
        </w:rPr>
        <w:tab/>
      </w:r>
      <w:r w:rsidRPr="00737044">
        <w:rPr>
          <w:rFonts w:ascii="Arial" w:hAnsi="Arial" w:cs="Arial"/>
          <w:sz w:val="22"/>
          <w:szCs w:val="22"/>
        </w:rPr>
        <w:tab/>
      </w:r>
      <w:r w:rsidRPr="00737044">
        <w:rPr>
          <w:rFonts w:ascii="Arial" w:hAnsi="Arial" w:cs="Arial"/>
          <w:sz w:val="22"/>
          <w:szCs w:val="22"/>
        </w:rPr>
        <w:tab/>
      </w:r>
      <w:r w:rsidR="009A0CF9">
        <w:rPr>
          <w:rFonts w:ascii="Arial" w:hAnsi="Arial" w:cs="Arial"/>
          <w:sz w:val="22"/>
          <w:szCs w:val="22"/>
          <w:u w:val="single"/>
        </w:rPr>
        <w:tab/>
      </w:r>
      <w:r w:rsidR="009A0CF9">
        <w:rPr>
          <w:rFonts w:ascii="Arial" w:hAnsi="Arial" w:cs="Arial"/>
          <w:sz w:val="22"/>
          <w:szCs w:val="22"/>
          <w:u w:val="single"/>
        </w:rPr>
        <w:tab/>
      </w:r>
      <w:r w:rsidR="009A0CF9">
        <w:rPr>
          <w:rFonts w:ascii="Arial" w:hAnsi="Arial" w:cs="Arial"/>
          <w:sz w:val="22"/>
          <w:szCs w:val="22"/>
          <w:u w:val="single"/>
        </w:rPr>
        <w:tab/>
      </w:r>
      <w:r w:rsidR="009A0CF9">
        <w:rPr>
          <w:rFonts w:ascii="Arial" w:hAnsi="Arial" w:cs="Arial"/>
          <w:sz w:val="22"/>
          <w:szCs w:val="22"/>
          <w:u w:val="single"/>
        </w:rPr>
        <w:tab/>
      </w:r>
    </w:p>
    <w:p w14:paraId="317DC5E4" w14:textId="0333B417" w:rsidR="00CB056A" w:rsidRPr="00737044" w:rsidRDefault="0015214C" w:rsidP="00CB056A">
      <w:pPr>
        <w:widowControl/>
        <w:jc w:val="both"/>
        <w:rPr>
          <w:rFonts w:ascii="Arial" w:hAnsi="Arial" w:cs="Arial"/>
          <w:sz w:val="22"/>
          <w:szCs w:val="22"/>
        </w:rPr>
      </w:pPr>
      <w:r>
        <w:rPr>
          <w:rFonts w:ascii="Arial" w:hAnsi="Arial" w:cs="Arial"/>
          <w:sz w:val="22"/>
          <w:szCs w:val="22"/>
        </w:rPr>
        <w:t>Lamiaa Lachgar</w:t>
      </w:r>
      <w:r w:rsidR="00CB056A" w:rsidRPr="00737044">
        <w:rPr>
          <w:rFonts w:ascii="Arial" w:hAnsi="Arial" w:cs="Arial"/>
          <w:sz w:val="22"/>
          <w:szCs w:val="22"/>
        </w:rPr>
        <w:tab/>
      </w:r>
      <w:r w:rsidR="00CB056A" w:rsidRPr="00737044">
        <w:rPr>
          <w:rFonts w:ascii="Arial" w:hAnsi="Arial" w:cs="Arial"/>
          <w:sz w:val="22"/>
          <w:szCs w:val="22"/>
        </w:rPr>
        <w:tab/>
      </w:r>
      <w:r w:rsidR="00CB056A" w:rsidRPr="00737044">
        <w:rPr>
          <w:rFonts w:ascii="Arial" w:hAnsi="Arial" w:cs="Arial"/>
          <w:sz w:val="22"/>
          <w:szCs w:val="22"/>
        </w:rPr>
        <w:tab/>
      </w:r>
      <w:r w:rsidR="00CB056A" w:rsidRPr="00737044">
        <w:rPr>
          <w:rFonts w:ascii="Arial" w:hAnsi="Arial" w:cs="Arial"/>
          <w:sz w:val="22"/>
          <w:szCs w:val="22"/>
        </w:rPr>
        <w:tab/>
      </w:r>
      <w:r w:rsidR="00CB056A" w:rsidRPr="00737044">
        <w:rPr>
          <w:rFonts w:ascii="Arial" w:hAnsi="Arial" w:cs="Arial"/>
          <w:sz w:val="22"/>
          <w:szCs w:val="22"/>
        </w:rPr>
        <w:tab/>
      </w:r>
      <w:r w:rsidR="00E23573">
        <w:rPr>
          <w:rFonts w:ascii="Arial" w:hAnsi="Arial" w:cs="Arial"/>
          <w:sz w:val="22"/>
          <w:szCs w:val="22"/>
        </w:rPr>
        <w:t>Julie Lefebvre</w:t>
      </w:r>
      <w:r w:rsidR="00CB056A" w:rsidRPr="00737044">
        <w:rPr>
          <w:rFonts w:ascii="Arial" w:hAnsi="Arial" w:cs="Arial"/>
          <w:sz w:val="22"/>
          <w:szCs w:val="22"/>
        </w:rPr>
        <w:t xml:space="preserve"> </w:t>
      </w:r>
    </w:p>
    <w:p w14:paraId="61F645CB" w14:textId="7C1BC5B6" w:rsidR="00822E7F" w:rsidRDefault="00CB056A" w:rsidP="007E4737">
      <w:pPr>
        <w:widowControl/>
        <w:jc w:val="both"/>
        <w:rPr>
          <w:rFonts w:ascii="Arial" w:hAnsi="Arial" w:cs="Arial"/>
          <w:sz w:val="22"/>
          <w:szCs w:val="22"/>
        </w:rPr>
      </w:pPr>
      <w:r w:rsidRPr="00737044">
        <w:rPr>
          <w:rFonts w:ascii="Arial" w:hAnsi="Arial" w:cs="Arial"/>
          <w:sz w:val="22"/>
          <w:szCs w:val="22"/>
        </w:rPr>
        <w:t>Présidente</w:t>
      </w:r>
      <w:r w:rsidR="007E4737">
        <w:rPr>
          <w:rFonts w:ascii="Arial" w:hAnsi="Arial" w:cs="Arial"/>
          <w:sz w:val="22"/>
          <w:szCs w:val="22"/>
        </w:rPr>
        <w:tab/>
      </w:r>
      <w:r w:rsidR="007E4737">
        <w:rPr>
          <w:rFonts w:ascii="Arial" w:hAnsi="Arial" w:cs="Arial"/>
          <w:sz w:val="22"/>
          <w:szCs w:val="22"/>
        </w:rPr>
        <w:tab/>
      </w:r>
      <w:r w:rsidR="007E4737">
        <w:rPr>
          <w:rFonts w:ascii="Arial" w:hAnsi="Arial" w:cs="Arial"/>
          <w:sz w:val="22"/>
          <w:szCs w:val="22"/>
        </w:rPr>
        <w:tab/>
      </w:r>
      <w:r w:rsidR="007E4737">
        <w:rPr>
          <w:rFonts w:ascii="Arial" w:hAnsi="Arial" w:cs="Arial"/>
          <w:sz w:val="22"/>
          <w:szCs w:val="22"/>
        </w:rPr>
        <w:tab/>
      </w:r>
      <w:r w:rsidR="007E4737">
        <w:rPr>
          <w:rFonts w:ascii="Arial" w:hAnsi="Arial" w:cs="Arial"/>
          <w:sz w:val="22"/>
          <w:szCs w:val="22"/>
        </w:rPr>
        <w:tab/>
      </w:r>
      <w:r w:rsidR="007E4737">
        <w:rPr>
          <w:rFonts w:ascii="Arial" w:hAnsi="Arial" w:cs="Arial"/>
          <w:sz w:val="22"/>
          <w:szCs w:val="22"/>
        </w:rPr>
        <w:tab/>
      </w:r>
      <w:r w:rsidRPr="00E55173">
        <w:rPr>
          <w:rFonts w:ascii="Arial" w:hAnsi="Arial" w:cs="Arial"/>
          <w:sz w:val="22"/>
          <w:szCs w:val="22"/>
        </w:rPr>
        <w:t>Directrice</w:t>
      </w:r>
    </w:p>
    <w:p w14:paraId="1ACC2E1A" w14:textId="77777777" w:rsidR="00096AED" w:rsidRDefault="00096AED" w:rsidP="007E4737">
      <w:pPr>
        <w:widowControl/>
        <w:jc w:val="both"/>
        <w:rPr>
          <w:rFonts w:ascii="Arial" w:hAnsi="Arial" w:cs="Arial"/>
          <w:sz w:val="22"/>
          <w:szCs w:val="22"/>
        </w:rPr>
      </w:pPr>
    </w:p>
    <w:p w14:paraId="7DB32516" w14:textId="6CF8AB2F" w:rsidR="00B91526" w:rsidRDefault="00B91526" w:rsidP="007E4737">
      <w:pPr>
        <w:widowControl/>
        <w:jc w:val="both"/>
        <w:rPr>
          <w:rFonts w:ascii="Arial" w:hAnsi="Arial" w:cs="Arial"/>
          <w:b/>
          <w:bCs/>
          <w:sz w:val="22"/>
          <w:szCs w:val="22"/>
        </w:rPr>
      </w:pPr>
      <w:r w:rsidRPr="00646C45">
        <w:rPr>
          <w:rFonts w:ascii="Arial" w:hAnsi="Arial" w:cs="Arial"/>
          <w:b/>
          <w:bCs/>
          <w:sz w:val="22"/>
          <w:szCs w:val="22"/>
        </w:rPr>
        <w:t>ANNEXES</w:t>
      </w:r>
    </w:p>
    <w:p w14:paraId="63515720" w14:textId="77777777" w:rsidR="00096AED" w:rsidRPr="00646C45" w:rsidRDefault="00096AED" w:rsidP="007E4737">
      <w:pPr>
        <w:widowControl/>
        <w:jc w:val="both"/>
        <w:rPr>
          <w:rFonts w:ascii="Arial" w:hAnsi="Arial" w:cs="Arial"/>
          <w:b/>
          <w:bCs/>
          <w:sz w:val="22"/>
          <w:szCs w:val="22"/>
        </w:rPr>
      </w:pPr>
    </w:p>
    <w:p w14:paraId="6904C722" w14:textId="6768EE15" w:rsidR="00B91526" w:rsidRDefault="00B91526" w:rsidP="007E4737">
      <w:pPr>
        <w:widowControl/>
        <w:jc w:val="both"/>
        <w:rPr>
          <w:rFonts w:ascii="Arial" w:hAnsi="Arial" w:cs="Arial"/>
          <w:sz w:val="22"/>
          <w:szCs w:val="22"/>
        </w:rPr>
      </w:pPr>
      <w:r>
        <w:rPr>
          <w:rFonts w:ascii="Arial" w:hAnsi="Arial" w:cs="Arial"/>
          <w:sz w:val="22"/>
          <w:szCs w:val="22"/>
        </w:rPr>
        <w:t>Annexe 1</w:t>
      </w:r>
    </w:p>
    <w:p w14:paraId="44A95AA8" w14:textId="7D20C307" w:rsidR="00822E7F" w:rsidRDefault="00B91526" w:rsidP="007E4737">
      <w:pPr>
        <w:widowControl/>
        <w:jc w:val="both"/>
        <w:rPr>
          <w:rFonts w:ascii="Arial" w:hAnsi="Arial" w:cs="Arial"/>
          <w:sz w:val="22"/>
          <w:szCs w:val="22"/>
        </w:rPr>
      </w:pPr>
      <w:r>
        <w:rPr>
          <w:rFonts w:ascii="Arial" w:hAnsi="Arial" w:cs="Arial"/>
          <w:sz w:val="22"/>
          <w:szCs w:val="22"/>
        </w:rPr>
        <w:t>Programme d’activités intégrées</w:t>
      </w:r>
      <w:r w:rsidR="00B07DA1">
        <w:rPr>
          <w:rFonts w:ascii="Arial" w:hAnsi="Arial" w:cs="Arial"/>
          <w:sz w:val="22"/>
          <w:szCs w:val="22"/>
        </w:rPr>
        <w:t xml:space="preserve">  (ajouts au CÉ d’avril)</w:t>
      </w:r>
    </w:p>
    <w:p w14:paraId="4556641C" w14:textId="507CDD9D" w:rsidR="00822E7F" w:rsidRDefault="00822E7F" w:rsidP="00096AED">
      <w:pPr>
        <w:widowControl/>
        <w:jc w:val="both"/>
        <w:rPr>
          <w:rFonts w:ascii="Arial" w:hAnsi="Arial" w:cs="Arial"/>
          <w:sz w:val="22"/>
          <w:szCs w:val="22"/>
        </w:rPr>
      </w:pPr>
    </w:p>
    <w:p w14:paraId="6F297565" w14:textId="4DA2280F" w:rsidR="0081714B" w:rsidRDefault="0081714B" w:rsidP="00096AED">
      <w:pPr>
        <w:widowControl/>
        <w:jc w:val="both"/>
        <w:rPr>
          <w:rFonts w:ascii="Arial" w:hAnsi="Arial" w:cs="Arial"/>
          <w:sz w:val="22"/>
          <w:szCs w:val="22"/>
        </w:rPr>
      </w:pPr>
      <w:r w:rsidRPr="0081714B">
        <w:rPr>
          <w:rFonts w:ascii="Arial" w:hAnsi="Arial" w:cs="Arial"/>
          <w:noProof/>
          <w:sz w:val="22"/>
          <w:szCs w:val="22"/>
        </w:rPr>
        <w:drawing>
          <wp:inline distT="0" distB="0" distL="0" distR="0" wp14:anchorId="60E79CF1" wp14:editId="315F75F1">
            <wp:extent cx="5486400" cy="1209040"/>
            <wp:effectExtent l="0" t="0" r="0" b="0"/>
            <wp:docPr id="8265124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512426" name=""/>
                    <pic:cNvPicPr/>
                  </pic:nvPicPr>
                  <pic:blipFill>
                    <a:blip r:embed="rId10"/>
                    <a:stretch>
                      <a:fillRect/>
                    </a:stretch>
                  </pic:blipFill>
                  <pic:spPr>
                    <a:xfrm>
                      <a:off x="0" y="0"/>
                      <a:ext cx="5486400" cy="1209040"/>
                    </a:xfrm>
                    <a:prstGeom prst="rect">
                      <a:avLst/>
                    </a:prstGeom>
                  </pic:spPr>
                </pic:pic>
              </a:graphicData>
            </a:graphic>
          </wp:inline>
        </w:drawing>
      </w:r>
    </w:p>
    <w:p w14:paraId="4D2AC0BB" w14:textId="77777777" w:rsidR="00206156" w:rsidRDefault="00206156" w:rsidP="007E4737">
      <w:pPr>
        <w:widowControl/>
        <w:jc w:val="both"/>
        <w:rPr>
          <w:rFonts w:ascii="Arial" w:hAnsi="Arial" w:cs="Arial"/>
          <w:sz w:val="22"/>
          <w:szCs w:val="22"/>
        </w:rPr>
      </w:pPr>
    </w:p>
    <w:p w14:paraId="73BE3A73" w14:textId="7BC1AEBE" w:rsidR="00206156" w:rsidRPr="00646C45" w:rsidRDefault="00206156" w:rsidP="007E4737">
      <w:pPr>
        <w:widowControl/>
        <w:jc w:val="both"/>
        <w:rPr>
          <w:rFonts w:ascii="Arial" w:hAnsi="Arial" w:cs="Arial"/>
          <w:b/>
          <w:bCs/>
          <w:sz w:val="22"/>
          <w:szCs w:val="22"/>
        </w:rPr>
      </w:pPr>
      <w:r w:rsidRPr="00646C45">
        <w:rPr>
          <w:rFonts w:ascii="Arial" w:hAnsi="Arial" w:cs="Arial"/>
          <w:b/>
          <w:bCs/>
          <w:sz w:val="22"/>
          <w:szCs w:val="22"/>
        </w:rPr>
        <w:t xml:space="preserve">Annexe </w:t>
      </w:r>
      <w:r w:rsidR="00646C45" w:rsidRPr="00646C45">
        <w:rPr>
          <w:rFonts w:ascii="Arial" w:hAnsi="Arial" w:cs="Arial"/>
          <w:b/>
          <w:bCs/>
          <w:sz w:val="22"/>
          <w:szCs w:val="22"/>
        </w:rPr>
        <w:t>2</w:t>
      </w:r>
    </w:p>
    <w:p w14:paraId="7972A885" w14:textId="7D15F805" w:rsidR="00756DD2" w:rsidRDefault="00206156" w:rsidP="007E4737">
      <w:pPr>
        <w:widowControl/>
        <w:jc w:val="both"/>
        <w:rPr>
          <w:rFonts w:ascii="Arial" w:hAnsi="Arial" w:cs="Arial"/>
          <w:sz w:val="22"/>
          <w:szCs w:val="22"/>
        </w:rPr>
      </w:pPr>
      <w:r>
        <w:rPr>
          <w:rFonts w:ascii="Arial" w:hAnsi="Arial" w:cs="Arial"/>
          <w:sz w:val="22"/>
          <w:szCs w:val="22"/>
        </w:rPr>
        <w:t>Calendrier scolaire 2</w:t>
      </w:r>
      <w:r w:rsidR="00646C45">
        <w:rPr>
          <w:rFonts w:ascii="Arial" w:hAnsi="Arial" w:cs="Arial"/>
          <w:sz w:val="22"/>
          <w:szCs w:val="22"/>
        </w:rPr>
        <w:t>6</w:t>
      </w:r>
      <w:r>
        <w:rPr>
          <w:rFonts w:ascii="Arial" w:hAnsi="Arial" w:cs="Arial"/>
          <w:sz w:val="22"/>
          <w:szCs w:val="22"/>
        </w:rPr>
        <w:t>-2</w:t>
      </w:r>
      <w:r w:rsidR="00646C45">
        <w:rPr>
          <w:rFonts w:ascii="Arial" w:hAnsi="Arial" w:cs="Arial"/>
          <w:sz w:val="22"/>
          <w:szCs w:val="22"/>
        </w:rPr>
        <w:t>7</w:t>
      </w:r>
    </w:p>
    <w:p w14:paraId="31202D95" w14:textId="52744990" w:rsidR="00756DD2" w:rsidRDefault="00646C45" w:rsidP="00646C45">
      <w:pPr>
        <w:widowControl/>
        <w:jc w:val="center"/>
        <w:rPr>
          <w:rFonts w:ascii="Arial" w:hAnsi="Arial" w:cs="Arial"/>
          <w:sz w:val="22"/>
          <w:szCs w:val="22"/>
        </w:rPr>
      </w:pPr>
      <w:r w:rsidRPr="00646C45">
        <w:rPr>
          <w:rFonts w:ascii="Arial" w:hAnsi="Arial" w:cs="Arial"/>
          <w:noProof/>
          <w:sz w:val="22"/>
          <w:szCs w:val="22"/>
        </w:rPr>
        <w:drawing>
          <wp:inline distT="0" distB="0" distL="0" distR="0" wp14:anchorId="523701C3" wp14:editId="26C563FF">
            <wp:extent cx="3898900" cy="5506922"/>
            <wp:effectExtent l="0" t="0" r="6350" b="0"/>
            <wp:docPr id="10153162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316290" name=""/>
                    <pic:cNvPicPr/>
                  </pic:nvPicPr>
                  <pic:blipFill>
                    <a:blip r:embed="rId11"/>
                    <a:stretch>
                      <a:fillRect/>
                    </a:stretch>
                  </pic:blipFill>
                  <pic:spPr>
                    <a:xfrm>
                      <a:off x="0" y="0"/>
                      <a:ext cx="3922865" cy="5540771"/>
                    </a:xfrm>
                    <a:prstGeom prst="rect">
                      <a:avLst/>
                    </a:prstGeom>
                  </pic:spPr>
                </pic:pic>
              </a:graphicData>
            </a:graphic>
          </wp:inline>
        </w:drawing>
      </w:r>
    </w:p>
    <w:p w14:paraId="6C5681E9" w14:textId="77777777" w:rsidR="008D18AB" w:rsidRDefault="008D18AB" w:rsidP="00646C45">
      <w:pPr>
        <w:widowControl/>
        <w:jc w:val="center"/>
        <w:rPr>
          <w:rFonts w:ascii="Arial" w:hAnsi="Arial" w:cs="Arial"/>
          <w:sz w:val="22"/>
          <w:szCs w:val="22"/>
        </w:rPr>
      </w:pPr>
    </w:p>
    <w:p w14:paraId="406070DC" w14:textId="77777777" w:rsidR="008D18AB" w:rsidRDefault="008D18AB" w:rsidP="00646C45">
      <w:pPr>
        <w:widowControl/>
        <w:jc w:val="center"/>
        <w:rPr>
          <w:rFonts w:ascii="Arial" w:hAnsi="Arial" w:cs="Arial"/>
          <w:sz w:val="22"/>
          <w:szCs w:val="22"/>
        </w:rPr>
      </w:pPr>
    </w:p>
    <w:p w14:paraId="1A6681DD" w14:textId="6990ACA9" w:rsidR="008D18AB" w:rsidRPr="008D18AB" w:rsidRDefault="008D18AB" w:rsidP="008D18AB">
      <w:pPr>
        <w:widowControl/>
        <w:rPr>
          <w:rFonts w:ascii="Arial" w:hAnsi="Arial" w:cs="Arial"/>
          <w:b/>
          <w:bCs/>
          <w:sz w:val="22"/>
          <w:szCs w:val="22"/>
        </w:rPr>
      </w:pPr>
      <w:r w:rsidRPr="008D18AB">
        <w:rPr>
          <w:rFonts w:ascii="Arial" w:hAnsi="Arial" w:cs="Arial"/>
          <w:b/>
          <w:bCs/>
          <w:sz w:val="22"/>
          <w:szCs w:val="22"/>
        </w:rPr>
        <w:t>Annexe 3,</w:t>
      </w:r>
    </w:p>
    <w:p w14:paraId="13B6249D" w14:textId="6C307788" w:rsidR="008D18AB" w:rsidRDefault="008D18AB" w:rsidP="008D18AB">
      <w:pPr>
        <w:widowControl/>
        <w:rPr>
          <w:rFonts w:ascii="Arial" w:hAnsi="Arial" w:cs="Arial"/>
          <w:sz w:val="22"/>
          <w:szCs w:val="22"/>
        </w:rPr>
      </w:pPr>
      <w:r>
        <w:rPr>
          <w:rFonts w:ascii="Arial" w:hAnsi="Arial" w:cs="Arial"/>
          <w:sz w:val="22"/>
          <w:szCs w:val="22"/>
        </w:rPr>
        <w:t>Règles du Service de garde et du service des dîners pour 26-27</w:t>
      </w:r>
    </w:p>
    <w:p w14:paraId="6B3D8249" w14:textId="77777777" w:rsidR="008D18AB" w:rsidRDefault="008D18AB" w:rsidP="008D18AB">
      <w:pPr>
        <w:widowControl/>
        <w:rPr>
          <w:rFonts w:ascii="Arial" w:hAnsi="Arial" w:cs="Arial"/>
          <w:sz w:val="22"/>
          <w:szCs w:val="22"/>
        </w:rPr>
      </w:pPr>
    </w:p>
    <w:p w14:paraId="18F6C172" w14:textId="2AEE88E4" w:rsidR="008D18AB" w:rsidRDefault="008D18AB" w:rsidP="008D18AB">
      <w:pPr>
        <w:widowControl/>
        <w:rPr>
          <w:rFonts w:ascii="Arial" w:hAnsi="Arial" w:cs="Arial"/>
          <w:sz w:val="22"/>
          <w:szCs w:val="22"/>
        </w:rPr>
      </w:pPr>
      <w:r>
        <w:rPr>
          <w:rFonts w:ascii="Arial" w:hAnsi="Arial" w:cs="Arial"/>
          <w:sz w:val="22"/>
          <w:szCs w:val="22"/>
        </w:rPr>
        <w:t>Les règles pour 26-27 seront déposées sur le site internet de l’école en juillet 2027.</w:t>
      </w:r>
    </w:p>
    <w:p w14:paraId="3BCBE195" w14:textId="77777777" w:rsidR="008D18AB" w:rsidRDefault="008D18AB" w:rsidP="008D18AB">
      <w:pPr>
        <w:widowControl/>
        <w:rPr>
          <w:rFonts w:ascii="Arial" w:hAnsi="Arial" w:cs="Arial"/>
          <w:sz w:val="22"/>
          <w:szCs w:val="22"/>
        </w:rPr>
      </w:pPr>
    </w:p>
    <w:p w14:paraId="038803EC" w14:textId="632E2A00" w:rsidR="008D18AB" w:rsidRDefault="008D18AB" w:rsidP="008D18AB">
      <w:pPr>
        <w:widowControl/>
        <w:rPr>
          <w:rFonts w:ascii="Arial" w:hAnsi="Arial" w:cs="Arial"/>
          <w:sz w:val="22"/>
          <w:szCs w:val="22"/>
        </w:rPr>
      </w:pPr>
      <w:r>
        <w:rPr>
          <w:rFonts w:ascii="Arial" w:hAnsi="Arial" w:cs="Arial"/>
          <w:sz w:val="22"/>
          <w:szCs w:val="22"/>
        </w:rPr>
        <w:t>Nouveaux tarifs en vigueur pour 27-27 :</w:t>
      </w:r>
    </w:p>
    <w:p w14:paraId="25092DD8" w14:textId="6AE31F10" w:rsidR="008D18AB" w:rsidRPr="007E4737" w:rsidRDefault="0098717A" w:rsidP="001B2EB3">
      <w:pPr>
        <w:widowControl/>
        <w:jc w:val="center"/>
        <w:rPr>
          <w:rFonts w:ascii="Arial" w:hAnsi="Arial" w:cs="Arial"/>
          <w:sz w:val="22"/>
          <w:szCs w:val="22"/>
        </w:rPr>
      </w:pPr>
      <w:r w:rsidRPr="0098717A">
        <w:rPr>
          <w:rFonts w:ascii="Arial" w:hAnsi="Arial" w:cs="Arial"/>
          <w:sz w:val="22"/>
          <w:szCs w:val="22"/>
        </w:rPr>
        <w:drawing>
          <wp:inline distT="0" distB="0" distL="0" distR="0" wp14:anchorId="262BA771" wp14:editId="73C372FD">
            <wp:extent cx="3962604" cy="4877051"/>
            <wp:effectExtent l="0" t="0" r="0" b="0"/>
            <wp:docPr id="18635982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598258" name=""/>
                    <pic:cNvPicPr/>
                  </pic:nvPicPr>
                  <pic:blipFill>
                    <a:blip r:embed="rId12"/>
                    <a:stretch>
                      <a:fillRect/>
                    </a:stretch>
                  </pic:blipFill>
                  <pic:spPr>
                    <a:xfrm>
                      <a:off x="0" y="0"/>
                      <a:ext cx="3962604" cy="4877051"/>
                    </a:xfrm>
                    <a:prstGeom prst="rect">
                      <a:avLst/>
                    </a:prstGeom>
                  </pic:spPr>
                </pic:pic>
              </a:graphicData>
            </a:graphic>
          </wp:inline>
        </w:drawing>
      </w:r>
    </w:p>
    <w:sectPr w:rsidR="008D18AB" w:rsidRPr="007E4737" w:rsidSect="007832E2">
      <w:footerReference w:type="default" r:id="rId13"/>
      <w:pgSz w:w="12240" w:h="15840" w:code="1"/>
      <w:pgMar w:top="1440" w:right="1800" w:bottom="567"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F3209" w14:textId="77777777" w:rsidR="00813E5D" w:rsidRDefault="00813E5D" w:rsidP="00BB1099">
      <w:r>
        <w:separator/>
      </w:r>
    </w:p>
  </w:endnote>
  <w:endnote w:type="continuationSeparator" w:id="0">
    <w:p w14:paraId="59353BD4" w14:textId="77777777" w:rsidR="00813E5D" w:rsidRDefault="00813E5D" w:rsidP="00BB1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orndale">
    <w:altName w:val="Times New Roman"/>
    <w:charset w:val="00"/>
    <w:family w:val="roman"/>
    <w:pitch w:val="variable"/>
  </w:font>
  <w:font w:name="HG Mincho Light J">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742685"/>
      <w:docPartObj>
        <w:docPartGallery w:val="Page Numbers (Bottom of Page)"/>
        <w:docPartUnique/>
      </w:docPartObj>
    </w:sdtPr>
    <w:sdtEndPr/>
    <w:sdtContent>
      <w:p w14:paraId="4E3B8821" w14:textId="14F7ECB5" w:rsidR="0015214C" w:rsidRDefault="0015214C">
        <w:pPr>
          <w:pStyle w:val="Pieddepage"/>
          <w:jc w:val="right"/>
        </w:pPr>
        <w:r>
          <w:fldChar w:fldCharType="begin"/>
        </w:r>
        <w:r>
          <w:instrText>PAGE   \* MERGEFORMAT</w:instrText>
        </w:r>
        <w:r>
          <w:fldChar w:fldCharType="separate"/>
        </w:r>
        <w:r>
          <w:t>2</w:t>
        </w:r>
        <w:r>
          <w:fldChar w:fldCharType="end"/>
        </w:r>
      </w:p>
    </w:sdtContent>
  </w:sdt>
  <w:p w14:paraId="000F168E" w14:textId="77777777" w:rsidR="00B91526" w:rsidRDefault="00B9152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54003" w14:textId="77777777" w:rsidR="00813E5D" w:rsidRDefault="00813E5D" w:rsidP="00BB1099">
      <w:r>
        <w:separator/>
      </w:r>
    </w:p>
  </w:footnote>
  <w:footnote w:type="continuationSeparator" w:id="0">
    <w:p w14:paraId="7EF30013" w14:textId="77777777" w:rsidR="00813E5D" w:rsidRDefault="00813E5D" w:rsidP="00BB10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D50B276"/>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8304DB9"/>
    <w:multiLevelType w:val="multilevel"/>
    <w:tmpl w:val="E3024A8E"/>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FE6BA3"/>
    <w:multiLevelType w:val="multilevel"/>
    <w:tmpl w:val="13503DF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3545F5"/>
    <w:multiLevelType w:val="multilevel"/>
    <w:tmpl w:val="F052400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17221C"/>
    <w:multiLevelType w:val="hybridMultilevel"/>
    <w:tmpl w:val="6562D96A"/>
    <w:lvl w:ilvl="0" w:tplc="0C0C0001">
      <w:start w:val="1"/>
      <w:numFmt w:val="bullet"/>
      <w:lvlText w:val=""/>
      <w:lvlJc w:val="left"/>
      <w:pPr>
        <w:ind w:left="1080" w:hanging="360"/>
      </w:pPr>
      <w:rPr>
        <w:rFonts w:ascii="Symbol" w:hAnsi="Symbol" w:hint="default"/>
      </w:rPr>
    </w:lvl>
    <w:lvl w:ilvl="1" w:tplc="0C0C0003">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5" w15:restartNumberingAfterBreak="0">
    <w:nsid w:val="15080E1C"/>
    <w:multiLevelType w:val="multilevel"/>
    <w:tmpl w:val="0B40DD04"/>
    <w:lvl w:ilvl="0">
      <w:start w:val="3"/>
      <w:numFmt w:val="decimal"/>
      <w:lvlText w:val="%1"/>
      <w:lvlJc w:val="left"/>
      <w:pPr>
        <w:ind w:left="360" w:hanging="360"/>
      </w:pPr>
      <w:rPr>
        <w:rFonts w:ascii="Times New Roman" w:hAnsi="Times New Roman" w:cs="Times New Roman" w:hint="default"/>
        <w:b w:val="0"/>
        <w:sz w:val="24"/>
      </w:r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720" w:hanging="720"/>
      </w:pPr>
      <w:rPr>
        <w:rFonts w:ascii="Times New Roman" w:hAnsi="Times New Roman" w:cs="Times New Roman" w:hint="default"/>
        <w:b w:val="0"/>
        <w:sz w:val="24"/>
      </w:rPr>
    </w:lvl>
    <w:lvl w:ilvl="3">
      <w:start w:val="1"/>
      <w:numFmt w:val="decimal"/>
      <w:lvlText w:val="%1.%2.%3.%4"/>
      <w:lvlJc w:val="left"/>
      <w:pPr>
        <w:ind w:left="720" w:hanging="720"/>
      </w:pPr>
      <w:rPr>
        <w:rFonts w:ascii="Times New Roman" w:hAnsi="Times New Roman" w:cs="Times New Roman" w:hint="default"/>
        <w:b w:val="0"/>
        <w:sz w:val="24"/>
      </w:rPr>
    </w:lvl>
    <w:lvl w:ilvl="4">
      <w:start w:val="1"/>
      <w:numFmt w:val="decimal"/>
      <w:lvlText w:val="%1.%2.%3.%4.%5"/>
      <w:lvlJc w:val="left"/>
      <w:pPr>
        <w:ind w:left="1080" w:hanging="1080"/>
      </w:pPr>
      <w:rPr>
        <w:rFonts w:ascii="Times New Roman" w:hAnsi="Times New Roman" w:cs="Times New Roman" w:hint="default"/>
        <w:b w:val="0"/>
        <w:sz w:val="24"/>
      </w:rPr>
    </w:lvl>
    <w:lvl w:ilvl="5">
      <w:start w:val="1"/>
      <w:numFmt w:val="decimal"/>
      <w:lvlText w:val="%1.%2.%3.%4.%5.%6"/>
      <w:lvlJc w:val="left"/>
      <w:pPr>
        <w:ind w:left="1080" w:hanging="1080"/>
      </w:pPr>
      <w:rPr>
        <w:rFonts w:ascii="Times New Roman" w:hAnsi="Times New Roman" w:cs="Times New Roman" w:hint="default"/>
        <w:b w:val="0"/>
        <w:sz w:val="24"/>
      </w:rPr>
    </w:lvl>
    <w:lvl w:ilvl="6">
      <w:start w:val="1"/>
      <w:numFmt w:val="decimal"/>
      <w:lvlText w:val="%1.%2.%3.%4.%5.%6.%7"/>
      <w:lvlJc w:val="left"/>
      <w:pPr>
        <w:ind w:left="1440" w:hanging="1440"/>
      </w:pPr>
      <w:rPr>
        <w:rFonts w:ascii="Times New Roman" w:hAnsi="Times New Roman" w:cs="Times New Roman" w:hint="default"/>
        <w:b w:val="0"/>
        <w:sz w:val="24"/>
      </w:rPr>
    </w:lvl>
    <w:lvl w:ilvl="7">
      <w:start w:val="1"/>
      <w:numFmt w:val="decimal"/>
      <w:lvlText w:val="%1.%2.%3.%4.%5.%6.%7.%8"/>
      <w:lvlJc w:val="left"/>
      <w:pPr>
        <w:ind w:left="1440" w:hanging="1440"/>
      </w:pPr>
      <w:rPr>
        <w:rFonts w:ascii="Times New Roman" w:hAnsi="Times New Roman" w:cs="Times New Roman" w:hint="default"/>
        <w:b w:val="0"/>
        <w:sz w:val="24"/>
      </w:rPr>
    </w:lvl>
    <w:lvl w:ilvl="8">
      <w:start w:val="1"/>
      <w:numFmt w:val="decimal"/>
      <w:lvlText w:val="%1.%2.%3.%4.%5.%6.%7.%8.%9"/>
      <w:lvlJc w:val="left"/>
      <w:pPr>
        <w:ind w:left="1800" w:hanging="1800"/>
      </w:pPr>
      <w:rPr>
        <w:rFonts w:ascii="Times New Roman" w:hAnsi="Times New Roman" w:cs="Times New Roman" w:hint="default"/>
        <w:b w:val="0"/>
        <w:sz w:val="24"/>
      </w:rPr>
    </w:lvl>
  </w:abstractNum>
  <w:abstractNum w:abstractNumId="6" w15:restartNumberingAfterBreak="0">
    <w:nsid w:val="163D57E8"/>
    <w:multiLevelType w:val="multilevel"/>
    <w:tmpl w:val="752CBA18"/>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8B7222"/>
    <w:multiLevelType w:val="hybridMultilevel"/>
    <w:tmpl w:val="BFD874E2"/>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8" w15:restartNumberingAfterBreak="0">
    <w:nsid w:val="1EF30119"/>
    <w:multiLevelType w:val="multilevel"/>
    <w:tmpl w:val="A89E6492"/>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37C7790"/>
    <w:multiLevelType w:val="hybridMultilevel"/>
    <w:tmpl w:val="49DCD3E2"/>
    <w:lvl w:ilvl="0" w:tplc="0BD2C0AE">
      <w:start w:val="5"/>
      <w:numFmt w:val="bullet"/>
      <w:lvlText w:val="-"/>
      <w:lvlJc w:val="left"/>
      <w:pPr>
        <w:ind w:left="720" w:hanging="360"/>
      </w:pPr>
      <w:rPr>
        <w:rFonts w:ascii="Thorndale" w:eastAsia="HG Mincho Light J" w:hAnsi="Thorndal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4D37DD0"/>
    <w:multiLevelType w:val="hybridMultilevel"/>
    <w:tmpl w:val="B6C64F70"/>
    <w:lvl w:ilvl="0" w:tplc="0C0C000B">
      <w:start w:val="1"/>
      <w:numFmt w:val="bullet"/>
      <w:lvlText w:val=""/>
      <w:lvlJc w:val="left"/>
      <w:pPr>
        <w:ind w:left="1440" w:hanging="360"/>
      </w:pPr>
      <w:rPr>
        <w:rFonts w:ascii="Wingdings" w:hAnsi="Wingdings" w:hint="default"/>
      </w:rPr>
    </w:lvl>
    <w:lvl w:ilvl="1" w:tplc="0C0C0003">
      <w:start w:val="1"/>
      <w:numFmt w:val="bullet"/>
      <w:lvlText w:val="o"/>
      <w:lvlJc w:val="left"/>
      <w:pPr>
        <w:ind w:left="2160" w:hanging="360"/>
      </w:pPr>
      <w:rPr>
        <w:rFonts w:ascii="Courier New" w:hAnsi="Courier New" w:cs="Courier New" w:hint="default"/>
      </w:rPr>
    </w:lvl>
    <w:lvl w:ilvl="2" w:tplc="0C0C0005">
      <w:start w:val="1"/>
      <w:numFmt w:val="bullet"/>
      <w:lvlText w:val=""/>
      <w:lvlJc w:val="left"/>
      <w:pPr>
        <w:ind w:left="2880" w:hanging="360"/>
      </w:pPr>
      <w:rPr>
        <w:rFonts w:ascii="Wingdings" w:hAnsi="Wingdings" w:hint="default"/>
      </w:rPr>
    </w:lvl>
    <w:lvl w:ilvl="3" w:tplc="0C0C0001">
      <w:start w:val="1"/>
      <w:numFmt w:val="bullet"/>
      <w:lvlText w:val=""/>
      <w:lvlJc w:val="left"/>
      <w:pPr>
        <w:ind w:left="3600" w:hanging="360"/>
      </w:pPr>
      <w:rPr>
        <w:rFonts w:ascii="Symbol" w:hAnsi="Symbol" w:hint="default"/>
      </w:rPr>
    </w:lvl>
    <w:lvl w:ilvl="4" w:tplc="0C0C0003">
      <w:start w:val="1"/>
      <w:numFmt w:val="bullet"/>
      <w:lvlText w:val="o"/>
      <w:lvlJc w:val="left"/>
      <w:pPr>
        <w:ind w:left="4320" w:hanging="360"/>
      </w:pPr>
      <w:rPr>
        <w:rFonts w:ascii="Courier New" w:hAnsi="Courier New" w:cs="Courier New" w:hint="default"/>
      </w:rPr>
    </w:lvl>
    <w:lvl w:ilvl="5" w:tplc="0C0C0005">
      <w:start w:val="1"/>
      <w:numFmt w:val="bullet"/>
      <w:lvlText w:val=""/>
      <w:lvlJc w:val="left"/>
      <w:pPr>
        <w:ind w:left="5040" w:hanging="360"/>
      </w:pPr>
      <w:rPr>
        <w:rFonts w:ascii="Wingdings" w:hAnsi="Wingdings" w:hint="default"/>
      </w:rPr>
    </w:lvl>
    <w:lvl w:ilvl="6" w:tplc="0C0C0001">
      <w:start w:val="1"/>
      <w:numFmt w:val="bullet"/>
      <w:lvlText w:val=""/>
      <w:lvlJc w:val="left"/>
      <w:pPr>
        <w:ind w:left="5760" w:hanging="360"/>
      </w:pPr>
      <w:rPr>
        <w:rFonts w:ascii="Symbol" w:hAnsi="Symbol" w:hint="default"/>
      </w:rPr>
    </w:lvl>
    <w:lvl w:ilvl="7" w:tplc="0C0C0003">
      <w:start w:val="1"/>
      <w:numFmt w:val="bullet"/>
      <w:lvlText w:val="o"/>
      <w:lvlJc w:val="left"/>
      <w:pPr>
        <w:ind w:left="6480" w:hanging="360"/>
      </w:pPr>
      <w:rPr>
        <w:rFonts w:ascii="Courier New" w:hAnsi="Courier New" w:cs="Courier New" w:hint="default"/>
      </w:rPr>
    </w:lvl>
    <w:lvl w:ilvl="8" w:tplc="0C0C0005">
      <w:start w:val="1"/>
      <w:numFmt w:val="bullet"/>
      <w:lvlText w:val=""/>
      <w:lvlJc w:val="left"/>
      <w:pPr>
        <w:ind w:left="7200" w:hanging="360"/>
      </w:pPr>
      <w:rPr>
        <w:rFonts w:ascii="Wingdings" w:hAnsi="Wingdings" w:hint="default"/>
      </w:rPr>
    </w:lvl>
  </w:abstractNum>
  <w:abstractNum w:abstractNumId="11" w15:restartNumberingAfterBreak="0">
    <w:nsid w:val="2CA7413F"/>
    <w:multiLevelType w:val="hybridMultilevel"/>
    <w:tmpl w:val="99909E8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1B24368"/>
    <w:multiLevelType w:val="multilevel"/>
    <w:tmpl w:val="4D066E4E"/>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3655483"/>
    <w:multiLevelType w:val="hybridMultilevel"/>
    <w:tmpl w:val="2C9EF3D8"/>
    <w:lvl w:ilvl="0" w:tplc="F0EC13B4">
      <w:start w:val="10"/>
      <w:numFmt w:val="bullet"/>
      <w:lvlText w:val="-"/>
      <w:lvlJc w:val="left"/>
      <w:pPr>
        <w:ind w:left="1080" w:hanging="360"/>
      </w:pPr>
      <w:rPr>
        <w:rFonts w:ascii="Thorndale" w:eastAsia="HG Mincho Light J" w:hAnsi="Thorndale" w:cs="Times New Roman"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4" w15:restartNumberingAfterBreak="0">
    <w:nsid w:val="398E4D42"/>
    <w:multiLevelType w:val="multilevel"/>
    <w:tmpl w:val="30B86C60"/>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BA0269B"/>
    <w:multiLevelType w:val="multilevel"/>
    <w:tmpl w:val="A4746270"/>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14C4028"/>
    <w:multiLevelType w:val="multilevel"/>
    <w:tmpl w:val="60FABFAE"/>
    <w:lvl w:ilvl="0">
      <w:start w:val="1"/>
      <w:numFmt w:val="decimal"/>
      <w:lvlText w:val="%1."/>
      <w:lvlJc w:val="left"/>
      <w:pPr>
        <w:ind w:left="720" w:hanging="360"/>
      </w:pPr>
      <w:rPr>
        <w:rFonts w:hint="default"/>
        <w:sz w:val="24"/>
        <w:szCs w:val="24"/>
      </w:rPr>
    </w:lvl>
    <w:lvl w:ilvl="1">
      <w:start w:val="3"/>
      <w:numFmt w:val="decimal"/>
      <w:isLgl/>
      <w:lvlText w:val="%1.%2"/>
      <w:lvlJc w:val="left"/>
      <w:pPr>
        <w:ind w:left="1287" w:hanging="720"/>
      </w:pPr>
      <w:rPr>
        <w:rFonts w:hint="default"/>
      </w:rPr>
    </w:lvl>
    <w:lvl w:ilvl="2">
      <w:start w:val="1"/>
      <w:numFmt w:val="decimal"/>
      <w:isLgl/>
      <w:lvlText w:val="%1.%2.%3"/>
      <w:lvlJc w:val="left"/>
      <w:pPr>
        <w:ind w:left="1854" w:hanging="1080"/>
      </w:pPr>
      <w:rPr>
        <w:rFonts w:hint="default"/>
      </w:rPr>
    </w:lvl>
    <w:lvl w:ilvl="3">
      <w:start w:val="1"/>
      <w:numFmt w:val="decimal"/>
      <w:isLgl/>
      <w:lvlText w:val="%1.%2.%3.%4"/>
      <w:lvlJc w:val="left"/>
      <w:pPr>
        <w:ind w:left="2421" w:hanging="144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3195" w:hanging="1800"/>
      </w:pPr>
      <w:rPr>
        <w:rFonts w:hint="default"/>
      </w:rPr>
    </w:lvl>
    <w:lvl w:ilvl="6">
      <w:start w:val="1"/>
      <w:numFmt w:val="decimal"/>
      <w:isLgl/>
      <w:lvlText w:val="%1.%2.%3.%4.%5.%6.%7"/>
      <w:lvlJc w:val="left"/>
      <w:pPr>
        <w:ind w:left="3762" w:hanging="2160"/>
      </w:pPr>
      <w:rPr>
        <w:rFonts w:hint="default"/>
      </w:rPr>
    </w:lvl>
    <w:lvl w:ilvl="7">
      <w:start w:val="1"/>
      <w:numFmt w:val="decimal"/>
      <w:isLgl/>
      <w:lvlText w:val="%1.%2.%3.%4.%5.%6.%7.%8"/>
      <w:lvlJc w:val="left"/>
      <w:pPr>
        <w:ind w:left="4329" w:hanging="2520"/>
      </w:pPr>
      <w:rPr>
        <w:rFonts w:hint="default"/>
      </w:rPr>
    </w:lvl>
    <w:lvl w:ilvl="8">
      <w:start w:val="1"/>
      <w:numFmt w:val="decimal"/>
      <w:isLgl/>
      <w:lvlText w:val="%1.%2.%3.%4.%5.%6.%7.%8.%9"/>
      <w:lvlJc w:val="left"/>
      <w:pPr>
        <w:ind w:left="4896" w:hanging="2880"/>
      </w:pPr>
      <w:rPr>
        <w:rFonts w:hint="default"/>
      </w:rPr>
    </w:lvl>
  </w:abstractNum>
  <w:abstractNum w:abstractNumId="17" w15:restartNumberingAfterBreak="0">
    <w:nsid w:val="426B32AE"/>
    <w:multiLevelType w:val="multilevel"/>
    <w:tmpl w:val="EEF49E1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4070377"/>
    <w:multiLevelType w:val="hybridMultilevel"/>
    <w:tmpl w:val="18329660"/>
    <w:lvl w:ilvl="0" w:tplc="0C0C000F">
      <w:start w:val="5"/>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455876EC"/>
    <w:multiLevelType w:val="hybridMultilevel"/>
    <w:tmpl w:val="FB98B470"/>
    <w:lvl w:ilvl="0" w:tplc="0C0C000B">
      <w:start w:val="1"/>
      <w:numFmt w:val="bullet"/>
      <w:lvlText w:val=""/>
      <w:lvlJc w:val="left"/>
      <w:pPr>
        <w:ind w:left="2136" w:hanging="360"/>
      </w:pPr>
      <w:rPr>
        <w:rFonts w:ascii="Wingdings" w:hAnsi="Wingdings" w:hint="default"/>
      </w:rPr>
    </w:lvl>
    <w:lvl w:ilvl="1" w:tplc="0C0C0003">
      <w:start w:val="1"/>
      <w:numFmt w:val="bullet"/>
      <w:lvlText w:val="o"/>
      <w:lvlJc w:val="left"/>
      <w:pPr>
        <w:ind w:left="2856" w:hanging="360"/>
      </w:pPr>
      <w:rPr>
        <w:rFonts w:ascii="Courier New" w:hAnsi="Courier New" w:cs="Courier New" w:hint="default"/>
      </w:rPr>
    </w:lvl>
    <w:lvl w:ilvl="2" w:tplc="0C0C0005">
      <w:start w:val="1"/>
      <w:numFmt w:val="bullet"/>
      <w:lvlText w:val=""/>
      <w:lvlJc w:val="left"/>
      <w:pPr>
        <w:ind w:left="3576" w:hanging="360"/>
      </w:pPr>
      <w:rPr>
        <w:rFonts w:ascii="Wingdings" w:hAnsi="Wingdings" w:hint="default"/>
      </w:rPr>
    </w:lvl>
    <w:lvl w:ilvl="3" w:tplc="0C0C0001">
      <w:start w:val="1"/>
      <w:numFmt w:val="bullet"/>
      <w:lvlText w:val=""/>
      <w:lvlJc w:val="left"/>
      <w:pPr>
        <w:ind w:left="4296" w:hanging="360"/>
      </w:pPr>
      <w:rPr>
        <w:rFonts w:ascii="Symbol" w:hAnsi="Symbol" w:hint="default"/>
      </w:rPr>
    </w:lvl>
    <w:lvl w:ilvl="4" w:tplc="0C0C0003">
      <w:start w:val="1"/>
      <w:numFmt w:val="bullet"/>
      <w:lvlText w:val="o"/>
      <w:lvlJc w:val="left"/>
      <w:pPr>
        <w:ind w:left="5016" w:hanging="360"/>
      </w:pPr>
      <w:rPr>
        <w:rFonts w:ascii="Courier New" w:hAnsi="Courier New" w:cs="Courier New" w:hint="default"/>
      </w:rPr>
    </w:lvl>
    <w:lvl w:ilvl="5" w:tplc="0C0C0005">
      <w:start w:val="1"/>
      <w:numFmt w:val="bullet"/>
      <w:lvlText w:val=""/>
      <w:lvlJc w:val="left"/>
      <w:pPr>
        <w:ind w:left="5736" w:hanging="360"/>
      </w:pPr>
      <w:rPr>
        <w:rFonts w:ascii="Wingdings" w:hAnsi="Wingdings" w:hint="default"/>
      </w:rPr>
    </w:lvl>
    <w:lvl w:ilvl="6" w:tplc="0C0C0001">
      <w:start w:val="1"/>
      <w:numFmt w:val="bullet"/>
      <w:lvlText w:val=""/>
      <w:lvlJc w:val="left"/>
      <w:pPr>
        <w:ind w:left="6456" w:hanging="360"/>
      </w:pPr>
      <w:rPr>
        <w:rFonts w:ascii="Symbol" w:hAnsi="Symbol" w:hint="default"/>
      </w:rPr>
    </w:lvl>
    <w:lvl w:ilvl="7" w:tplc="0C0C0003">
      <w:start w:val="1"/>
      <w:numFmt w:val="bullet"/>
      <w:lvlText w:val="o"/>
      <w:lvlJc w:val="left"/>
      <w:pPr>
        <w:ind w:left="7176" w:hanging="360"/>
      </w:pPr>
      <w:rPr>
        <w:rFonts w:ascii="Courier New" w:hAnsi="Courier New" w:cs="Courier New" w:hint="default"/>
      </w:rPr>
    </w:lvl>
    <w:lvl w:ilvl="8" w:tplc="0C0C0005">
      <w:start w:val="1"/>
      <w:numFmt w:val="bullet"/>
      <w:lvlText w:val=""/>
      <w:lvlJc w:val="left"/>
      <w:pPr>
        <w:ind w:left="7896" w:hanging="360"/>
      </w:pPr>
      <w:rPr>
        <w:rFonts w:ascii="Wingdings" w:hAnsi="Wingdings" w:hint="default"/>
      </w:rPr>
    </w:lvl>
  </w:abstractNum>
  <w:abstractNum w:abstractNumId="20" w15:restartNumberingAfterBreak="0">
    <w:nsid w:val="467121A3"/>
    <w:multiLevelType w:val="multilevel"/>
    <w:tmpl w:val="60FABFAE"/>
    <w:lvl w:ilvl="0">
      <w:start w:val="1"/>
      <w:numFmt w:val="decimal"/>
      <w:lvlText w:val="%1."/>
      <w:lvlJc w:val="left"/>
      <w:pPr>
        <w:ind w:left="720" w:hanging="360"/>
      </w:pPr>
      <w:rPr>
        <w:rFonts w:hint="default"/>
        <w:sz w:val="24"/>
        <w:szCs w:val="24"/>
      </w:rPr>
    </w:lvl>
    <w:lvl w:ilvl="1">
      <w:start w:val="3"/>
      <w:numFmt w:val="decimal"/>
      <w:isLgl/>
      <w:lvlText w:val="%1.%2"/>
      <w:lvlJc w:val="left"/>
      <w:pPr>
        <w:ind w:left="1287" w:hanging="720"/>
      </w:pPr>
      <w:rPr>
        <w:rFonts w:hint="default"/>
      </w:rPr>
    </w:lvl>
    <w:lvl w:ilvl="2">
      <w:start w:val="1"/>
      <w:numFmt w:val="decimal"/>
      <w:isLgl/>
      <w:lvlText w:val="%1.%2.%3"/>
      <w:lvlJc w:val="left"/>
      <w:pPr>
        <w:ind w:left="1854" w:hanging="1080"/>
      </w:pPr>
      <w:rPr>
        <w:rFonts w:hint="default"/>
      </w:rPr>
    </w:lvl>
    <w:lvl w:ilvl="3">
      <w:start w:val="1"/>
      <w:numFmt w:val="decimal"/>
      <w:isLgl/>
      <w:lvlText w:val="%1.%2.%3.%4"/>
      <w:lvlJc w:val="left"/>
      <w:pPr>
        <w:ind w:left="2421" w:hanging="144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3195" w:hanging="1800"/>
      </w:pPr>
      <w:rPr>
        <w:rFonts w:hint="default"/>
      </w:rPr>
    </w:lvl>
    <w:lvl w:ilvl="6">
      <w:start w:val="1"/>
      <w:numFmt w:val="decimal"/>
      <w:isLgl/>
      <w:lvlText w:val="%1.%2.%3.%4.%5.%6.%7"/>
      <w:lvlJc w:val="left"/>
      <w:pPr>
        <w:ind w:left="3762" w:hanging="2160"/>
      </w:pPr>
      <w:rPr>
        <w:rFonts w:hint="default"/>
      </w:rPr>
    </w:lvl>
    <w:lvl w:ilvl="7">
      <w:start w:val="1"/>
      <w:numFmt w:val="decimal"/>
      <w:isLgl/>
      <w:lvlText w:val="%1.%2.%3.%4.%5.%6.%7.%8"/>
      <w:lvlJc w:val="left"/>
      <w:pPr>
        <w:ind w:left="4329" w:hanging="2520"/>
      </w:pPr>
      <w:rPr>
        <w:rFonts w:hint="default"/>
      </w:rPr>
    </w:lvl>
    <w:lvl w:ilvl="8">
      <w:start w:val="1"/>
      <w:numFmt w:val="decimal"/>
      <w:isLgl/>
      <w:lvlText w:val="%1.%2.%3.%4.%5.%6.%7.%8.%9"/>
      <w:lvlJc w:val="left"/>
      <w:pPr>
        <w:ind w:left="4896" w:hanging="2880"/>
      </w:pPr>
      <w:rPr>
        <w:rFonts w:hint="default"/>
      </w:rPr>
    </w:lvl>
  </w:abstractNum>
  <w:abstractNum w:abstractNumId="21" w15:restartNumberingAfterBreak="0">
    <w:nsid w:val="46CA7611"/>
    <w:multiLevelType w:val="multilevel"/>
    <w:tmpl w:val="6C708472"/>
    <w:lvl w:ilvl="0">
      <w:start w:val="6"/>
      <w:numFmt w:val="decimal"/>
      <w:lvlText w:val="%1"/>
      <w:lvlJc w:val="left"/>
      <w:pPr>
        <w:ind w:left="420" w:hanging="420"/>
      </w:pPr>
      <w:rPr>
        <w:rFonts w:hint="default"/>
      </w:rPr>
    </w:lvl>
    <w:lvl w:ilvl="1">
      <w:start w:val="2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7733C8B"/>
    <w:multiLevelType w:val="hybridMultilevel"/>
    <w:tmpl w:val="5E402A50"/>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23" w15:restartNumberingAfterBreak="0">
    <w:nsid w:val="4F315619"/>
    <w:multiLevelType w:val="hybridMultilevel"/>
    <w:tmpl w:val="ACDC2804"/>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4" w15:restartNumberingAfterBreak="0">
    <w:nsid w:val="50A21C18"/>
    <w:multiLevelType w:val="hybridMultilevel"/>
    <w:tmpl w:val="FA261F16"/>
    <w:lvl w:ilvl="0" w:tplc="0C0C000B">
      <w:start w:val="1"/>
      <w:numFmt w:val="bullet"/>
      <w:lvlText w:val=""/>
      <w:lvlJc w:val="left"/>
      <w:pPr>
        <w:ind w:left="1996" w:hanging="360"/>
      </w:pPr>
      <w:rPr>
        <w:rFonts w:ascii="Wingdings" w:hAnsi="Wingdings" w:hint="default"/>
      </w:rPr>
    </w:lvl>
    <w:lvl w:ilvl="1" w:tplc="0C0C0003" w:tentative="1">
      <w:start w:val="1"/>
      <w:numFmt w:val="bullet"/>
      <w:lvlText w:val="o"/>
      <w:lvlJc w:val="left"/>
      <w:pPr>
        <w:ind w:left="2716" w:hanging="360"/>
      </w:pPr>
      <w:rPr>
        <w:rFonts w:ascii="Courier New" w:hAnsi="Courier New" w:cs="Courier New" w:hint="default"/>
      </w:rPr>
    </w:lvl>
    <w:lvl w:ilvl="2" w:tplc="0C0C0005" w:tentative="1">
      <w:start w:val="1"/>
      <w:numFmt w:val="bullet"/>
      <w:lvlText w:val=""/>
      <w:lvlJc w:val="left"/>
      <w:pPr>
        <w:ind w:left="3436" w:hanging="360"/>
      </w:pPr>
      <w:rPr>
        <w:rFonts w:ascii="Wingdings" w:hAnsi="Wingdings" w:hint="default"/>
      </w:rPr>
    </w:lvl>
    <w:lvl w:ilvl="3" w:tplc="0C0C0001" w:tentative="1">
      <w:start w:val="1"/>
      <w:numFmt w:val="bullet"/>
      <w:lvlText w:val=""/>
      <w:lvlJc w:val="left"/>
      <w:pPr>
        <w:ind w:left="4156" w:hanging="360"/>
      </w:pPr>
      <w:rPr>
        <w:rFonts w:ascii="Symbol" w:hAnsi="Symbol" w:hint="default"/>
      </w:rPr>
    </w:lvl>
    <w:lvl w:ilvl="4" w:tplc="0C0C0003" w:tentative="1">
      <w:start w:val="1"/>
      <w:numFmt w:val="bullet"/>
      <w:lvlText w:val="o"/>
      <w:lvlJc w:val="left"/>
      <w:pPr>
        <w:ind w:left="4876" w:hanging="360"/>
      </w:pPr>
      <w:rPr>
        <w:rFonts w:ascii="Courier New" w:hAnsi="Courier New" w:cs="Courier New" w:hint="default"/>
      </w:rPr>
    </w:lvl>
    <w:lvl w:ilvl="5" w:tplc="0C0C0005" w:tentative="1">
      <w:start w:val="1"/>
      <w:numFmt w:val="bullet"/>
      <w:lvlText w:val=""/>
      <w:lvlJc w:val="left"/>
      <w:pPr>
        <w:ind w:left="5596" w:hanging="360"/>
      </w:pPr>
      <w:rPr>
        <w:rFonts w:ascii="Wingdings" w:hAnsi="Wingdings" w:hint="default"/>
      </w:rPr>
    </w:lvl>
    <w:lvl w:ilvl="6" w:tplc="0C0C0001" w:tentative="1">
      <w:start w:val="1"/>
      <w:numFmt w:val="bullet"/>
      <w:lvlText w:val=""/>
      <w:lvlJc w:val="left"/>
      <w:pPr>
        <w:ind w:left="6316" w:hanging="360"/>
      </w:pPr>
      <w:rPr>
        <w:rFonts w:ascii="Symbol" w:hAnsi="Symbol" w:hint="default"/>
      </w:rPr>
    </w:lvl>
    <w:lvl w:ilvl="7" w:tplc="0C0C0003" w:tentative="1">
      <w:start w:val="1"/>
      <w:numFmt w:val="bullet"/>
      <w:lvlText w:val="o"/>
      <w:lvlJc w:val="left"/>
      <w:pPr>
        <w:ind w:left="7036" w:hanging="360"/>
      </w:pPr>
      <w:rPr>
        <w:rFonts w:ascii="Courier New" w:hAnsi="Courier New" w:cs="Courier New" w:hint="default"/>
      </w:rPr>
    </w:lvl>
    <w:lvl w:ilvl="8" w:tplc="0C0C0005" w:tentative="1">
      <w:start w:val="1"/>
      <w:numFmt w:val="bullet"/>
      <w:lvlText w:val=""/>
      <w:lvlJc w:val="left"/>
      <w:pPr>
        <w:ind w:left="7756" w:hanging="360"/>
      </w:pPr>
      <w:rPr>
        <w:rFonts w:ascii="Wingdings" w:hAnsi="Wingdings" w:hint="default"/>
      </w:rPr>
    </w:lvl>
  </w:abstractNum>
  <w:abstractNum w:abstractNumId="25" w15:restartNumberingAfterBreak="0">
    <w:nsid w:val="534F44ED"/>
    <w:multiLevelType w:val="hybridMultilevel"/>
    <w:tmpl w:val="B78E6DBE"/>
    <w:lvl w:ilvl="0" w:tplc="7728BEA0">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9967CA"/>
    <w:multiLevelType w:val="hybridMultilevel"/>
    <w:tmpl w:val="A712032C"/>
    <w:lvl w:ilvl="0" w:tplc="4AD8B1C0">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56596A13"/>
    <w:multiLevelType w:val="multilevel"/>
    <w:tmpl w:val="3E5A6342"/>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5A6819CC"/>
    <w:multiLevelType w:val="multilevel"/>
    <w:tmpl w:val="BC7A46A8"/>
    <w:lvl w:ilvl="0">
      <w:start w:val="8"/>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1FE6C9D"/>
    <w:multiLevelType w:val="hybridMultilevel"/>
    <w:tmpl w:val="29645598"/>
    <w:lvl w:ilvl="0" w:tplc="0C0C0001">
      <w:start w:val="1"/>
      <w:numFmt w:val="bullet"/>
      <w:lvlText w:val=""/>
      <w:lvlJc w:val="left"/>
      <w:pPr>
        <w:ind w:left="1440" w:hanging="360"/>
      </w:pPr>
      <w:rPr>
        <w:rFonts w:ascii="Symbol" w:hAnsi="Symbol" w:hint="default"/>
      </w:rPr>
    </w:lvl>
    <w:lvl w:ilvl="1" w:tplc="0C0C0003">
      <w:start w:val="1"/>
      <w:numFmt w:val="bullet"/>
      <w:lvlText w:val="o"/>
      <w:lvlJc w:val="left"/>
      <w:pPr>
        <w:ind w:left="2160" w:hanging="360"/>
      </w:pPr>
      <w:rPr>
        <w:rFonts w:ascii="Courier New" w:hAnsi="Courier New" w:cs="Courier New" w:hint="default"/>
      </w:rPr>
    </w:lvl>
    <w:lvl w:ilvl="2" w:tplc="0C0C0005">
      <w:start w:val="1"/>
      <w:numFmt w:val="bullet"/>
      <w:lvlText w:val=""/>
      <w:lvlJc w:val="left"/>
      <w:pPr>
        <w:ind w:left="2880" w:hanging="360"/>
      </w:pPr>
      <w:rPr>
        <w:rFonts w:ascii="Wingdings" w:hAnsi="Wingdings" w:hint="default"/>
      </w:rPr>
    </w:lvl>
    <w:lvl w:ilvl="3" w:tplc="0C0C0001">
      <w:start w:val="1"/>
      <w:numFmt w:val="bullet"/>
      <w:lvlText w:val=""/>
      <w:lvlJc w:val="left"/>
      <w:pPr>
        <w:ind w:left="3600" w:hanging="360"/>
      </w:pPr>
      <w:rPr>
        <w:rFonts w:ascii="Symbol" w:hAnsi="Symbol" w:hint="default"/>
      </w:rPr>
    </w:lvl>
    <w:lvl w:ilvl="4" w:tplc="0C0C0003">
      <w:start w:val="1"/>
      <w:numFmt w:val="bullet"/>
      <w:lvlText w:val="o"/>
      <w:lvlJc w:val="left"/>
      <w:pPr>
        <w:ind w:left="4320" w:hanging="360"/>
      </w:pPr>
      <w:rPr>
        <w:rFonts w:ascii="Courier New" w:hAnsi="Courier New" w:cs="Courier New" w:hint="default"/>
      </w:rPr>
    </w:lvl>
    <w:lvl w:ilvl="5" w:tplc="0C0C0005">
      <w:start w:val="1"/>
      <w:numFmt w:val="bullet"/>
      <w:lvlText w:val=""/>
      <w:lvlJc w:val="left"/>
      <w:pPr>
        <w:ind w:left="5040" w:hanging="360"/>
      </w:pPr>
      <w:rPr>
        <w:rFonts w:ascii="Wingdings" w:hAnsi="Wingdings" w:hint="default"/>
      </w:rPr>
    </w:lvl>
    <w:lvl w:ilvl="6" w:tplc="0C0C0001">
      <w:start w:val="1"/>
      <w:numFmt w:val="bullet"/>
      <w:lvlText w:val=""/>
      <w:lvlJc w:val="left"/>
      <w:pPr>
        <w:ind w:left="5760" w:hanging="360"/>
      </w:pPr>
      <w:rPr>
        <w:rFonts w:ascii="Symbol" w:hAnsi="Symbol" w:hint="default"/>
      </w:rPr>
    </w:lvl>
    <w:lvl w:ilvl="7" w:tplc="0C0C0003">
      <w:start w:val="1"/>
      <w:numFmt w:val="bullet"/>
      <w:lvlText w:val="o"/>
      <w:lvlJc w:val="left"/>
      <w:pPr>
        <w:ind w:left="6480" w:hanging="360"/>
      </w:pPr>
      <w:rPr>
        <w:rFonts w:ascii="Courier New" w:hAnsi="Courier New" w:cs="Courier New" w:hint="default"/>
      </w:rPr>
    </w:lvl>
    <w:lvl w:ilvl="8" w:tplc="0C0C0005">
      <w:start w:val="1"/>
      <w:numFmt w:val="bullet"/>
      <w:lvlText w:val=""/>
      <w:lvlJc w:val="left"/>
      <w:pPr>
        <w:ind w:left="7200" w:hanging="360"/>
      </w:pPr>
      <w:rPr>
        <w:rFonts w:ascii="Wingdings" w:hAnsi="Wingdings" w:hint="default"/>
      </w:rPr>
    </w:lvl>
  </w:abstractNum>
  <w:abstractNum w:abstractNumId="30" w15:restartNumberingAfterBreak="0">
    <w:nsid w:val="72CE09CE"/>
    <w:multiLevelType w:val="hybridMultilevel"/>
    <w:tmpl w:val="1F4648FE"/>
    <w:lvl w:ilvl="0" w:tplc="C70A452C">
      <w:start w:val="6"/>
      <w:numFmt w:val="bullet"/>
      <w:lvlText w:val="-"/>
      <w:lvlJc w:val="left"/>
      <w:pPr>
        <w:ind w:left="720" w:hanging="360"/>
      </w:pPr>
      <w:rPr>
        <w:rFonts w:ascii="Thorndale" w:eastAsia="HG Mincho Light J" w:hAnsi="Thorndale"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74594DD7"/>
    <w:multiLevelType w:val="hybridMultilevel"/>
    <w:tmpl w:val="2CDE96D0"/>
    <w:lvl w:ilvl="0" w:tplc="C1740F06">
      <w:start w:val="1"/>
      <w:numFmt w:val="decimal"/>
      <w:lvlText w:val="%1."/>
      <w:lvlJc w:val="left"/>
      <w:pPr>
        <w:ind w:left="720" w:hanging="360"/>
      </w:pPr>
      <w:rPr>
        <w:rFonts w:ascii="Thorndale" w:eastAsia="HG Mincho Light J" w:hAnsi="Thorndale" w:cs="Times New Roman"/>
        <w:b w:val="0"/>
        <w:sz w:val="22"/>
        <w:szCs w:val="22"/>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2" w15:restartNumberingAfterBreak="0">
    <w:nsid w:val="74681CAC"/>
    <w:multiLevelType w:val="multilevel"/>
    <w:tmpl w:val="75943EC6"/>
    <w:lvl w:ilvl="0">
      <w:start w:val="9"/>
      <w:numFmt w:val="decimal"/>
      <w:lvlText w:val="%1"/>
      <w:lvlJc w:val="left"/>
      <w:pPr>
        <w:ind w:left="405" w:hanging="40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3141" w:hanging="144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489" w:hanging="2520"/>
      </w:pPr>
      <w:rPr>
        <w:rFonts w:hint="default"/>
      </w:rPr>
    </w:lvl>
    <w:lvl w:ilvl="8">
      <w:start w:val="1"/>
      <w:numFmt w:val="decimal"/>
      <w:lvlText w:val="%1.%2.%3.%4.%5.%6.%7.%8.%9"/>
      <w:lvlJc w:val="left"/>
      <w:pPr>
        <w:ind w:left="7416" w:hanging="2880"/>
      </w:pPr>
      <w:rPr>
        <w:rFonts w:hint="default"/>
      </w:rPr>
    </w:lvl>
  </w:abstractNum>
  <w:abstractNum w:abstractNumId="33" w15:restartNumberingAfterBreak="0">
    <w:nsid w:val="754E0DD8"/>
    <w:multiLevelType w:val="hybridMultilevel"/>
    <w:tmpl w:val="C5FCD308"/>
    <w:lvl w:ilvl="0" w:tplc="79BEF5F8">
      <w:start w:val="11"/>
      <w:numFmt w:val="bullet"/>
      <w:lvlText w:val="-"/>
      <w:lvlJc w:val="left"/>
      <w:pPr>
        <w:ind w:left="1996" w:hanging="360"/>
      </w:pPr>
      <w:rPr>
        <w:rFonts w:ascii="Arial" w:eastAsia="Times New Roman" w:hAnsi="Arial" w:cs="Arial" w:hint="default"/>
      </w:rPr>
    </w:lvl>
    <w:lvl w:ilvl="1" w:tplc="0C0C0003" w:tentative="1">
      <w:start w:val="1"/>
      <w:numFmt w:val="bullet"/>
      <w:lvlText w:val="o"/>
      <w:lvlJc w:val="left"/>
      <w:pPr>
        <w:ind w:left="2716" w:hanging="360"/>
      </w:pPr>
      <w:rPr>
        <w:rFonts w:ascii="Courier New" w:hAnsi="Courier New" w:cs="Courier New" w:hint="default"/>
      </w:rPr>
    </w:lvl>
    <w:lvl w:ilvl="2" w:tplc="0C0C0005" w:tentative="1">
      <w:start w:val="1"/>
      <w:numFmt w:val="bullet"/>
      <w:lvlText w:val=""/>
      <w:lvlJc w:val="left"/>
      <w:pPr>
        <w:ind w:left="3436" w:hanging="360"/>
      </w:pPr>
      <w:rPr>
        <w:rFonts w:ascii="Wingdings" w:hAnsi="Wingdings" w:hint="default"/>
      </w:rPr>
    </w:lvl>
    <w:lvl w:ilvl="3" w:tplc="0C0C0001" w:tentative="1">
      <w:start w:val="1"/>
      <w:numFmt w:val="bullet"/>
      <w:lvlText w:val=""/>
      <w:lvlJc w:val="left"/>
      <w:pPr>
        <w:ind w:left="4156" w:hanging="360"/>
      </w:pPr>
      <w:rPr>
        <w:rFonts w:ascii="Symbol" w:hAnsi="Symbol" w:hint="default"/>
      </w:rPr>
    </w:lvl>
    <w:lvl w:ilvl="4" w:tplc="0C0C0003" w:tentative="1">
      <w:start w:val="1"/>
      <w:numFmt w:val="bullet"/>
      <w:lvlText w:val="o"/>
      <w:lvlJc w:val="left"/>
      <w:pPr>
        <w:ind w:left="4876" w:hanging="360"/>
      </w:pPr>
      <w:rPr>
        <w:rFonts w:ascii="Courier New" w:hAnsi="Courier New" w:cs="Courier New" w:hint="default"/>
      </w:rPr>
    </w:lvl>
    <w:lvl w:ilvl="5" w:tplc="0C0C0005" w:tentative="1">
      <w:start w:val="1"/>
      <w:numFmt w:val="bullet"/>
      <w:lvlText w:val=""/>
      <w:lvlJc w:val="left"/>
      <w:pPr>
        <w:ind w:left="5596" w:hanging="360"/>
      </w:pPr>
      <w:rPr>
        <w:rFonts w:ascii="Wingdings" w:hAnsi="Wingdings" w:hint="default"/>
      </w:rPr>
    </w:lvl>
    <w:lvl w:ilvl="6" w:tplc="0C0C0001" w:tentative="1">
      <w:start w:val="1"/>
      <w:numFmt w:val="bullet"/>
      <w:lvlText w:val=""/>
      <w:lvlJc w:val="left"/>
      <w:pPr>
        <w:ind w:left="6316" w:hanging="360"/>
      </w:pPr>
      <w:rPr>
        <w:rFonts w:ascii="Symbol" w:hAnsi="Symbol" w:hint="default"/>
      </w:rPr>
    </w:lvl>
    <w:lvl w:ilvl="7" w:tplc="0C0C0003" w:tentative="1">
      <w:start w:val="1"/>
      <w:numFmt w:val="bullet"/>
      <w:lvlText w:val="o"/>
      <w:lvlJc w:val="left"/>
      <w:pPr>
        <w:ind w:left="7036" w:hanging="360"/>
      </w:pPr>
      <w:rPr>
        <w:rFonts w:ascii="Courier New" w:hAnsi="Courier New" w:cs="Courier New" w:hint="default"/>
      </w:rPr>
    </w:lvl>
    <w:lvl w:ilvl="8" w:tplc="0C0C0005" w:tentative="1">
      <w:start w:val="1"/>
      <w:numFmt w:val="bullet"/>
      <w:lvlText w:val=""/>
      <w:lvlJc w:val="left"/>
      <w:pPr>
        <w:ind w:left="7756" w:hanging="360"/>
      </w:pPr>
      <w:rPr>
        <w:rFonts w:ascii="Wingdings" w:hAnsi="Wingdings" w:hint="default"/>
      </w:rPr>
    </w:lvl>
  </w:abstractNum>
  <w:abstractNum w:abstractNumId="34" w15:restartNumberingAfterBreak="0">
    <w:nsid w:val="764D4B08"/>
    <w:multiLevelType w:val="multilevel"/>
    <w:tmpl w:val="6D04BE88"/>
    <w:lvl w:ilvl="0">
      <w:start w:val="10"/>
      <w:numFmt w:val="decimal"/>
      <w:lvlText w:val="%1"/>
      <w:lvlJc w:val="left"/>
      <w:pPr>
        <w:ind w:left="420" w:hanging="420"/>
      </w:pPr>
      <w:rPr>
        <w:rFonts w:hint="default"/>
      </w:rPr>
    </w:lvl>
    <w:lvl w:ilvl="1">
      <w:start w:val="2"/>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7BFB1F0A"/>
    <w:multiLevelType w:val="multilevel"/>
    <w:tmpl w:val="6F30E52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7C191799"/>
    <w:multiLevelType w:val="hybridMultilevel"/>
    <w:tmpl w:val="097632C8"/>
    <w:lvl w:ilvl="0" w:tplc="EB6C4F3C">
      <w:numFmt w:val="bullet"/>
      <w:lvlText w:val="-"/>
      <w:lvlJc w:val="left"/>
      <w:pPr>
        <w:ind w:left="928" w:hanging="360"/>
      </w:pPr>
      <w:rPr>
        <w:rFonts w:ascii="Arial" w:eastAsia="HG Mincho Light J" w:hAnsi="Arial" w:cs="Arial" w:hint="default"/>
      </w:rPr>
    </w:lvl>
    <w:lvl w:ilvl="1" w:tplc="0C0C0003" w:tentative="1">
      <w:start w:val="1"/>
      <w:numFmt w:val="bullet"/>
      <w:lvlText w:val="o"/>
      <w:lvlJc w:val="left"/>
      <w:pPr>
        <w:ind w:left="1648" w:hanging="360"/>
      </w:pPr>
      <w:rPr>
        <w:rFonts w:ascii="Courier New" w:hAnsi="Courier New" w:cs="Courier New" w:hint="default"/>
      </w:rPr>
    </w:lvl>
    <w:lvl w:ilvl="2" w:tplc="0C0C0005" w:tentative="1">
      <w:start w:val="1"/>
      <w:numFmt w:val="bullet"/>
      <w:lvlText w:val=""/>
      <w:lvlJc w:val="left"/>
      <w:pPr>
        <w:ind w:left="2368" w:hanging="360"/>
      </w:pPr>
      <w:rPr>
        <w:rFonts w:ascii="Wingdings" w:hAnsi="Wingdings" w:hint="default"/>
      </w:rPr>
    </w:lvl>
    <w:lvl w:ilvl="3" w:tplc="0C0C0001" w:tentative="1">
      <w:start w:val="1"/>
      <w:numFmt w:val="bullet"/>
      <w:lvlText w:val=""/>
      <w:lvlJc w:val="left"/>
      <w:pPr>
        <w:ind w:left="3088" w:hanging="360"/>
      </w:pPr>
      <w:rPr>
        <w:rFonts w:ascii="Symbol" w:hAnsi="Symbol" w:hint="default"/>
      </w:rPr>
    </w:lvl>
    <w:lvl w:ilvl="4" w:tplc="0C0C0003" w:tentative="1">
      <w:start w:val="1"/>
      <w:numFmt w:val="bullet"/>
      <w:lvlText w:val="o"/>
      <w:lvlJc w:val="left"/>
      <w:pPr>
        <w:ind w:left="3808" w:hanging="360"/>
      </w:pPr>
      <w:rPr>
        <w:rFonts w:ascii="Courier New" w:hAnsi="Courier New" w:cs="Courier New" w:hint="default"/>
      </w:rPr>
    </w:lvl>
    <w:lvl w:ilvl="5" w:tplc="0C0C0005" w:tentative="1">
      <w:start w:val="1"/>
      <w:numFmt w:val="bullet"/>
      <w:lvlText w:val=""/>
      <w:lvlJc w:val="left"/>
      <w:pPr>
        <w:ind w:left="4528" w:hanging="360"/>
      </w:pPr>
      <w:rPr>
        <w:rFonts w:ascii="Wingdings" w:hAnsi="Wingdings" w:hint="default"/>
      </w:rPr>
    </w:lvl>
    <w:lvl w:ilvl="6" w:tplc="0C0C0001" w:tentative="1">
      <w:start w:val="1"/>
      <w:numFmt w:val="bullet"/>
      <w:lvlText w:val=""/>
      <w:lvlJc w:val="left"/>
      <w:pPr>
        <w:ind w:left="5248" w:hanging="360"/>
      </w:pPr>
      <w:rPr>
        <w:rFonts w:ascii="Symbol" w:hAnsi="Symbol" w:hint="default"/>
      </w:rPr>
    </w:lvl>
    <w:lvl w:ilvl="7" w:tplc="0C0C0003" w:tentative="1">
      <w:start w:val="1"/>
      <w:numFmt w:val="bullet"/>
      <w:lvlText w:val="o"/>
      <w:lvlJc w:val="left"/>
      <w:pPr>
        <w:ind w:left="5968" w:hanging="360"/>
      </w:pPr>
      <w:rPr>
        <w:rFonts w:ascii="Courier New" w:hAnsi="Courier New" w:cs="Courier New" w:hint="default"/>
      </w:rPr>
    </w:lvl>
    <w:lvl w:ilvl="8" w:tplc="0C0C0005" w:tentative="1">
      <w:start w:val="1"/>
      <w:numFmt w:val="bullet"/>
      <w:lvlText w:val=""/>
      <w:lvlJc w:val="left"/>
      <w:pPr>
        <w:ind w:left="6688" w:hanging="360"/>
      </w:pPr>
      <w:rPr>
        <w:rFonts w:ascii="Wingdings" w:hAnsi="Wingdings" w:hint="default"/>
      </w:rPr>
    </w:lvl>
  </w:abstractNum>
  <w:abstractNum w:abstractNumId="37" w15:restartNumberingAfterBreak="0">
    <w:nsid w:val="7CF529BF"/>
    <w:multiLevelType w:val="hybridMultilevel"/>
    <w:tmpl w:val="587C13C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7EAD063E"/>
    <w:multiLevelType w:val="hybridMultilevel"/>
    <w:tmpl w:val="F56842EA"/>
    <w:lvl w:ilvl="0" w:tplc="6DA6F462">
      <w:start w:val="1"/>
      <w:numFmt w:val="decimal"/>
      <w:lvlText w:val="%1."/>
      <w:lvlJc w:val="left"/>
      <w:pPr>
        <w:tabs>
          <w:tab w:val="num" w:pos="872"/>
        </w:tabs>
        <w:ind w:left="872" w:hanging="360"/>
      </w:pPr>
      <w:rPr>
        <w:sz w:val="22"/>
        <w:szCs w:val="22"/>
      </w:rPr>
    </w:lvl>
    <w:lvl w:ilvl="1" w:tplc="040C0019">
      <w:start w:val="1"/>
      <w:numFmt w:val="lowerLetter"/>
      <w:lvlText w:val="%2."/>
      <w:lvlJc w:val="left"/>
      <w:pPr>
        <w:tabs>
          <w:tab w:val="num" w:pos="1526"/>
        </w:tabs>
        <w:ind w:left="1526" w:hanging="360"/>
      </w:pPr>
    </w:lvl>
    <w:lvl w:ilvl="2" w:tplc="040C001B">
      <w:start w:val="1"/>
      <w:numFmt w:val="lowerRoman"/>
      <w:lvlText w:val="%3."/>
      <w:lvlJc w:val="right"/>
      <w:pPr>
        <w:tabs>
          <w:tab w:val="num" w:pos="2246"/>
        </w:tabs>
        <w:ind w:left="2246" w:hanging="180"/>
      </w:pPr>
    </w:lvl>
    <w:lvl w:ilvl="3" w:tplc="040C000F">
      <w:start w:val="1"/>
      <w:numFmt w:val="decimal"/>
      <w:lvlText w:val="%4."/>
      <w:lvlJc w:val="left"/>
      <w:pPr>
        <w:tabs>
          <w:tab w:val="num" w:pos="2966"/>
        </w:tabs>
        <w:ind w:left="2966" w:hanging="360"/>
      </w:pPr>
    </w:lvl>
    <w:lvl w:ilvl="4" w:tplc="040C0019" w:tentative="1">
      <w:start w:val="1"/>
      <w:numFmt w:val="lowerLetter"/>
      <w:lvlText w:val="%5."/>
      <w:lvlJc w:val="left"/>
      <w:pPr>
        <w:tabs>
          <w:tab w:val="num" w:pos="3686"/>
        </w:tabs>
        <w:ind w:left="3686" w:hanging="360"/>
      </w:pPr>
    </w:lvl>
    <w:lvl w:ilvl="5" w:tplc="040C001B" w:tentative="1">
      <w:start w:val="1"/>
      <w:numFmt w:val="lowerRoman"/>
      <w:lvlText w:val="%6."/>
      <w:lvlJc w:val="right"/>
      <w:pPr>
        <w:tabs>
          <w:tab w:val="num" w:pos="4406"/>
        </w:tabs>
        <w:ind w:left="4406" w:hanging="180"/>
      </w:pPr>
    </w:lvl>
    <w:lvl w:ilvl="6" w:tplc="040C000F" w:tentative="1">
      <w:start w:val="1"/>
      <w:numFmt w:val="decimal"/>
      <w:lvlText w:val="%7."/>
      <w:lvlJc w:val="left"/>
      <w:pPr>
        <w:tabs>
          <w:tab w:val="num" w:pos="5126"/>
        </w:tabs>
        <w:ind w:left="5126" w:hanging="360"/>
      </w:pPr>
    </w:lvl>
    <w:lvl w:ilvl="7" w:tplc="040C0019" w:tentative="1">
      <w:start w:val="1"/>
      <w:numFmt w:val="lowerLetter"/>
      <w:lvlText w:val="%8."/>
      <w:lvlJc w:val="left"/>
      <w:pPr>
        <w:tabs>
          <w:tab w:val="num" w:pos="5846"/>
        </w:tabs>
        <w:ind w:left="5846" w:hanging="360"/>
      </w:pPr>
    </w:lvl>
    <w:lvl w:ilvl="8" w:tplc="040C001B" w:tentative="1">
      <w:start w:val="1"/>
      <w:numFmt w:val="lowerRoman"/>
      <w:lvlText w:val="%9."/>
      <w:lvlJc w:val="right"/>
      <w:pPr>
        <w:tabs>
          <w:tab w:val="num" w:pos="6566"/>
        </w:tabs>
        <w:ind w:left="6566" w:hanging="180"/>
      </w:pPr>
    </w:lvl>
  </w:abstractNum>
  <w:abstractNum w:abstractNumId="39" w15:restartNumberingAfterBreak="0">
    <w:nsid w:val="7EBD7EFD"/>
    <w:multiLevelType w:val="multilevel"/>
    <w:tmpl w:val="046C235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937596423">
    <w:abstractNumId w:val="26"/>
  </w:num>
  <w:num w:numId="2" w16cid:durableId="4709423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0229234">
    <w:abstractNumId w:val="19"/>
  </w:num>
  <w:num w:numId="4" w16cid:durableId="1333148269">
    <w:abstractNumId w:val="10"/>
  </w:num>
  <w:num w:numId="5" w16cid:durableId="350035817">
    <w:abstractNumId w:val="29"/>
  </w:num>
  <w:num w:numId="6" w16cid:durableId="341515814">
    <w:abstractNumId w:val="38"/>
  </w:num>
  <w:num w:numId="7" w16cid:durableId="1186821661">
    <w:abstractNumId w:val="31"/>
  </w:num>
  <w:num w:numId="8" w16cid:durableId="513806192">
    <w:abstractNumId w:val="23"/>
  </w:num>
  <w:num w:numId="9" w16cid:durableId="1127357268">
    <w:abstractNumId w:val="25"/>
  </w:num>
  <w:num w:numId="10" w16cid:durableId="127914491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1252348">
    <w:abstractNumId w:val="0"/>
  </w:num>
  <w:num w:numId="12" w16cid:durableId="2041856889">
    <w:abstractNumId w:val="20"/>
  </w:num>
  <w:num w:numId="13" w16cid:durableId="440683068">
    <w:abstractNumId w:val="32"/>
  </w:num>
  <w:num w:numId="14" w16cid:durableId="1313365491">
    <w:abstractNumId w:val="24"/>
  </w:num>
  <w:num w:numId="15" w16cid:durableId="1273131533">
    <w:abstractNumId w:val="33"/>
  </w:num>
  <w:num w:numId="16" w16cid:durableId="1859464651">
    <w:abstractNumId w:val="34"/>
  </w:num>
  <w:num w:numId="17" w16cid:durableId="1687903811">
    <w:abstractNumId w:val="12"/>
  </w:num>
  <w:num w:numId="18" w16cid:durableId="1936594768">
    <w:abstractNumId w:val="14"/>
  </w:num>
  <w:num w:numId="19" w16cid:durableId="270624992">
    <w:abstractNumId w:val="27"/>
  </w:num>
  <w:num w:numId="20" w16cid:durableId="810555943">
    <w:abstractNumId w:val="22"/>
  </w:num>
  <w:num w:numId="21" w16cid:durableId="1310020329">
    <w:abstractNumId w:val="4"/>
  </w:num>
  <w:num w:numId="22" w16cid:durableId="981276832">
    <w:abstractNumId w:val="37"/>
  </w:num>
  <w:num w:numId="23" w16cid:durableId="1394504385">
    <w:abstractNumId w:val="39"/>
  </w:num>
  <w:num w:numId="24" w16cid:durableId="576281665">
    <w:abstractNumId w:val="9"/>
  </w:num>
  <w:num w:numId="25" w16cid:durableId="1709379425">
    <w:abstractNumId w:val="5"/>
  </w:num>
  <w:num w:numId="26" w16cid:durableId="1259412208">
    <w:abstractNumId w:val="18"/>
  </w:num>
  <w:num w:numId="27" w16cid:durableId="40711534">
    <w:abstractNumId w:val="16"/>
  </w:num>
  <w:num w:numId="28" w16cid:durableId="1570655714">
    <w:abstractNumId w:val="21"/>
  </w:num>
  <w:num w:numId="29" w16cid:durableId="645934794">
    <w:abstractNumId w:val="8"/>
  </w:num>
  <w:num w:numId="30" w16cid:durableId="1777824717">
    <w:abstractNumId w:val="35"/>
  </w:num>
  <w:num w:numId="31" w16cid:durableId="1884710874">
    <w:abstractNumId w:val="2"/>
  </w:num>
  <w:num w:numId="32" w16cid:durableId="1255242661">
    <w:abstractNumId w:val="1"/>
  </w:num>
  <w:num w:numId="33" w16cid:durableId="804196098">
    <w:abstractNumId w:val="30"/>
  </w:num>
  <w:num w:numId="34" w16cid:durableId="669021157">
    <w:abstractNumId w:val="17"/>
  </w:num>
  <w:num w:numId="35" w16cid:durableId="904682161">
    <w:abstractNumId w:val="6"/>
  </w:num>
  <w:num w:numId="36" w16cid:durableId="765923838">
    <w:abstractNumId w:val="36"/>
  </w:num>
  <w:num w:numId="37" w16cid:durableId="118189232">
    <w:abstractNumId w:val="3"/>
  </w:num>
  <w:num w:numId="38" w16cid:durableId="82335140">
    <w:abstractNumId w:val="28"/>
  </w:num>
  <w:num w:numId="39" w16cid:durableId="1362516364">
    <w:abstractNumId w:val="7"/>
  </w:num>
  <w:num w:numId="40" w16cid:durableId="768041194">
    <w:abstractNumId w:val="11"/>
  </w:num>
  <w:num w:numId="41" w16cid:durableId="1547907074">
    <w:abstractNumId w:val="13"/>
  </w:num>
  <w:num w:numId="42" w16cid:durableId="202292715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D64"/>
    <w:rsid w:val="00016807"/>
    <w:rsid w:val="00022822"/>
    <w:rsid w:val="0004611C"/>
    <w:rsid w:val="00092747"/>
    <w:rsid w:val="00096AED"/>
    <w:rsid w:val="000A38BC"/>
    <w:rsid w:val="00127963"/>
    <w:rsid w:val="0013241F"/>
    <w:rsid w:val="00146E59"/>
    <w:rsid w:val="0015214C"/>
    <w:rsid w:val="00167446"/>
    <w:rsid w:val="0017601E"/>
    <w:rsid w:val="001A4256"/>
    <w:rsid w:val="001B2EB3"/>
    <w:rsid w:val="001C488B"/>
    <w:rsid w:val="001E06D3"/>
    <w:rsid w:val="001F00FA"/>
    <w:rsid w:val="001F787B"/>
    <w:rsid w:val="00206156"/>
    <w:rsid w:val="00235C34"/>
    <w:rsid w:val="002453EA"/>
    <w:rsid w:val="00265214"/>
    <w:rsid w:val="002855C9"/>
    <w:rsid w:val="002859C3"/>
    <w:rsid w:val="00286D60"/>
    <w:rsid w:val="002937FE"/>
    <w:rsid w:val="002959E9"/>
    <w:rsid w:val="002A1920"/>
    <w:rsid w:val="002C1161"/>
    <w:rsid w:val="002D2563"/>
    <w:rsid w:val="002D4D53"/>
    <w:rsid w:val="002E59B2"/>
    <w:rsid w:val="002F24C7"/>
    <w:rsid w:val="0031551D"/>
    <w:rsid w:val="00322718"/>
    <w:rsid w:val="0033610E"/>
    <w:rsid w:val="00384D79"/>
    <w:rsid w:val="00392BCF"/>
    <w:rsid w:val="003A4B7E"/>
    <w:rsid w:val="003B25BF"/>
    <w:rsid w:val="003C4EA1"/>
    <w:rsid w:val="003C56C3"/>
    <w:rsid w:val="003C5EB6"/>
    <w:rsid w:val="003C62E1"/>
    <w:rsid w:val="003D76B4"/>
    <w:rsid w:val="003F6E0E"/>
    <w:rsid w:val="00406967"/>
    <w:rsid w:val="00421D97"/>
    <w:rsid w:val="00424BFD"/>
    <w:rsid w:val="00432F6E"/>
    <w:rsid w:val="004477B2"/>
    <w:rsid w:val="004576B7"/>
    <w:rsid w:val="00486B15"/>
    <w:rsid w:val="004A17CF"/>
    <w:rsid w:val="004D1A89"/>
    <w:rsid w:val="00500465"/>
    <w:rsid w:val="005164D5"/>
    <w:rsid w:val="0051766D"/>
    <w:rsid w:val="00526CF2"/>
    <w:rsid w:val="00534C2C"/>
    <w:rsid w:val="005359EB"/>
    <w:rsid w:val="00560249"/>
    <w:rsid w:val="00591772"/>
    <w:rsid w:val="005B4827"/>
    <w:rsid w:val="0062751D"/>
    <w:rsid w:val="0063014E"/>
    <w:rsid w:val="00644633"/>
    <w:rsid w:val="00646C45"/>
    <w:rsid w:val="00647789"/>
    <w:rsid w:val="0068400B"/>
    <w:rsid w:val="00694754"/>
    <w:rsid w:val="006A04ED"/>
    <w:rsid w:val="006A1865"/>
    <w:rsid w:val="006B25D0"/>
    <w:rsid w:val="006E4F47"/>
    <w:rsid w:val="006F1FBB"/>
    <w:rsid w:val="006F23EB"/>
    <w:rsid w:val="00713253"/>
    <w:rsid w:val="00715E23"/>
    <w:rsid w:val="007207EC"/>
    <w:rsid w:val="007506F4"/>
    <w:rsid w:val="00756DD2"/>
    <w:rsid w:val="007832E2"/>
    <w:rsid w:val="00792D64"/>
    <w:rsid w:val="007A0AD2"/>
    <w:rsid w:val="007A541F"/>
    <w:rsid w:val="007D11BC"/>
    <w:rsid w:val="007E4737"/>
    <w:rsid w:val="007F707E"/>
    <w:rsid w:val="00813E5D"/>
    <w:rsid w:val="0081714B"/>
    <w:rsid w:val="00822E7F"/>
    <w:rsid w:val="00867756"/>
    <w:rsid w:val="00877205"/>
    <w:rsid w:val="008C1AE5"/>
    <w:rsid w:val="008D0FE0"/>
    <w:rsid w:val="008D18AB"/>
    <w:rsid w:val="008D79CB"/>
    <w:rsid w:val="008F0792"/>
    <w:rsid w:val="0090225F"/>
    <w:rsid w:val="00910D18"/>
    <w:rsid w:val="00923DC8"/>
    <w:rsid w:val="00927C96"/>
    <w:rsid w:val="00935E03"/>
    <w:rsid w:val="00941F86"/>
    <w:rsid w:val="00942C5B"/>
    <w:rsid w:val="009705AD"/>
    <w:rsid w:val="00972CF1"/>
    <w:rsid w:val="00983696"/>
    <w:rsid w:val="00986324"/>
    <w:rsid w:val="0098717A"/>
    <w:rsid w:val="009A0CF9"/>
    <w:rsid w:val="009B450C"/>
    <w:rsid w:val="009B6066"/>
    <w:rsid w:val="009D1443"/>
    <w:rsid w:val="009D1D6A"/>
    <w:rsid w:val="00A05651"/>
    <w:rsid w:val="00A43421"/>
    <w:rsid w:val="00A50F68"/>
    <w:rsid w:val="00A970AB"/>
    <w:rsid w:val="00AB45ED"/>
    <w:rsid w:val="00AC35EC"/>
    <w:rsid w:val="00AE023E"/>
    <w:rsid w:val="00AF4E68"/>
    <w:rsid w:val="00B031C0"/>
    <w:rsid w:val="00B07DA1"/>
    <w:rsid w:val="00B13A44"/>
    <w:rsid w:val="00B2559D"/>
    <w:rsid w:val="00B612BD"/>
    <w:rsid w:val="00B62689"/>
    <w:rsid w:val="00B65B5B"/>
    <w:rsid w:val="00B72883"/>
    <w:rsid w:val="00B80BDB"/>
    <w:rsid w:val="00B91526"/>
    <w:rsid w:val="00B9231C"/>
    <w:rsid w:val="00BB04E9"/>
    <w:rsid w:val="00BB1099"/>
    <w:rsid w:val="00BF66B9"/>
    <w:rsid w:val="00C45A33"/>
    <w:rsid w:val="00C54676"/>
    <w:rsid w:val="00C71BBA"/>
    <w:rsid w:val="00C972F6"/>
    <w:rsid w:val="00CA4B37"/>
    <w:rsid w:val="00CB056A"/>
    <w:rsid w:val="00CC0F8E"/>
    <w:rsid w:val="00CD5839"/>
    <w:rsid w:val="00CE46C0"/>
    <w:rsid w:val="00D124D3"/>
    <w:rsid w:val="00D843CB"/>
    <w:rsid w:val="00DD6DF8"/>
    <w:rsid w:val="00DF13EC"/>
    <w:rsid w:val="00DF28C3"/>
    <w:rsid w:val="00DF490D"/>
    <w:rsid w:val="00E23573"/>
    <w:rsid w:val="00E24EEF"/>
    <w:rsid w:val="00E50278"/>
    <w:rsid w:val="00E71397"/>
    <w:rsid w:val="00E763E2"/>
    <w:rsid w:val="00EF401E"/>
    <w:rsid w:val="00F0695F"/>
    <w:rsid w:val="00F22028"/>
    <w:rsid w:val="00F2326C"/>
    <w:rsid w:val="00F2546B"/>
    <w:rsid w:val="00F43FFF"/>
    <w:rsid w:val="00F553ED"/>
    <w:rsid w:val="00F82EC7"/>
    <w:rsid w:val="00F87514"/>
    <w:rsid w:val="00F905BE"/>
    <w:rsid w:val="00F9293B"/>
    <w:rsid w:val="00F92F66"/>
    <w:rsid w:val="00FA36E8"/>
    <w:rsid w:val="00FC5C31"/>
    <w:rsid w:val="00FE09A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CA54E"/>
  <w15:chartTrackingRefBased/>
  <w15:docId w15:val="{9934E866-604E-4610-B450-4F94F156F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6B4"/>
    <w:pPr>
      <w:widowControl w:val="0"/>
      <w:suppressAutoHyphens/>
      <w:spacing w:after="0" w:line="240" w:lineRule="auto"/>
    </w:pPr>
    <w:rPr>
      <w:rFonts w:ascii="Thorndale" w:eastAsia="HG Mincho Light J" w:hAnsi="Thorndale" w:cs="Times New Roman"/>
      <w:color w:val="000000"/>
      <w:sz w:val="24"/>
      <w:szCs w:val="20"/>
      <w:lang w:val="fr-FR" w:eastAsia="fr-CA"/>
    </w:rPr>
  </w:style>
  <w:style w:type="paragraph" w:styleId="Titre4">
    <w:name w:val="heading 4"/>
    <w:basedOn w:val="Normal"/>
    <w:next w:val="Normal"/>
    <w:link w:val="Titre4Car"/>
    <w:qFormat/>
    <w:rsid w:val="00CB056A"/>
    <w:pPr>
      <w:keepNext/>
      <w:suppressAutoHyphens w:val="0"/>
      <w:overflowPunct w:val="0"/>
      <w:autoSpaceDE w:val="0"/>
      <w:autoSpaceDN w:val="0"/>
      <w:adjustRightInd w:val="0"/>
      <w:ind w:left="360"/>
      <w:textAlignment w:val="baseline"/>
      <w:outlineLvl w:val="3"/>
    </w:pPr>
    <w:rPr>
      <w:rFonts w:ascii="Comic Sans MS" w:eastAsia="Times New Roman" w:hAnsi="Comic Sans MS"/>
      <w:color w:val="auto"/>
      <w:lang w:val="fr-CA"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792D64"/>
    <w:pPr>
      <w:suppressLineNumbers/>
      <w:tabs>
        <w:tab w:val="center" w:pos="4818"/>
        <w:tab w:val="right" w:pos="9637"/>
      </w:tabs>
    </w:pPr>
  </w:style>
  <w:style w:type="character" w:customStyle="1" w:styleId="En-tteCar">
    <w:name w:val="En-tête Car"/>
    <w:basedOn w:val="Policepardfaut"/>
    <w:link w:val="En-tte"/>
    <w:rsid w:val="00792D64"/>
    <w:rPr>
      <w:rFonts w:ascii="Thorndale" w:eastAsia="HG Mincho Light J" w:hAnsi="Thorndale" w:cs="Times New Roman"/>
      <w:color w:val="000000"/>
      <w:sz w:val="24"/>
      <w:szCs w:val="20"/>
      <w:lang w:val="fr-FR" w:eastAsia="fr-CA"/>
    </w:rPr>
  </w:style>
  <w:style w:type="paragraph" w:styleId="Textedebulles">
    <w:name w:val="Balloon Text"/>
    <w:basedOn w:val="Normal"/>
    <w:link w:val="TextedebullesCar"/>
    <w:uiPriority w:val="99"/>
    <w:semiHidden/>
    <w:unhideWhenUsed/>
    <w:rsid w:val="00C972F6"/>
    <w:rPr>
      <w:rFonts w:ascii="Segoe UI" w:hAnsi="Segoe UI" w:cs="Segoe UI"/>
      <w:sz w:val="18"/>
      <w:szCs w:val="18"/>
    </w:rPr>
  </w:style>
  <w:style w:type="character" w:customStyle="1" w:styleId="TextedebullesCar">
    <w:name w:val="Texte de bulles Car"/>
    <w:basedOn w:val="Policepardfaut"/>
    <w:link w:val="Textedebulles"/>
    <w:uiPriority w:val="99"/>
    <w:semiHidden/>
    <w:rsid w:val="00C972F6"/>
    <w:rPr>
      <w:rFonts w:ascii="Segoe UI" w:eastAsia="HG Mincho Light J" w:hAnsi="Segoe UI" w:cs="Segoe UI"/>
      <w:color w:val="000000"/>
      <w:sz w:val="18"/>
      <w:szCs w:val="18"/>
      <w:lang w:val="fr-FR" w:eastAsia="fr-CA"/>
    </w:rPr>
  </w:style>
  <w:style w:type="paragraph" w:styleId="Paragraphedeliste">
    <w:name w:val="List Paragraph"/>
    <w:basedOn w:val="Normal"/>
    <w:uiPriority w:val="34"/>
    <w:qFormat/>
    <w:rsid w:val="00713253"/>
    <w:pPr>
      <w:ind w:left="720"/>
      <w:contextualSpacing/>
    </w:pPr>
  </w:style>
  <w:style w:type="character" w:styleId="Lienhypertexte">
    <w:name w:val="Hyperlink"/>
    <w:basedOn w:val="Policepardfaut"/>
    <w:uiPriority w:val="99"/>
    <w:unhideWhenUsed/>
    <w:rsid w:val="00F553ED"/>
    <w:rPr>
      <w:color w:val="0000FF"/>
      <w:u w:val="single"/>
    </w:rPr>
  </w:style>
  <w:style w:type="paragraph" w:styleId="NormalWeb">
    <w:name w:val="Normal (Web)"/>
    <w:basedOn w:val="Normal"/>
    <w:uiPriority w:val="99"/>
    <w:semiHidden/>
    <w:unhideWhenUsed/>
    <w:rsid w:val="007832E2"/>
    <w:pPr>
      <w:widowControl/>
      <w:suppressAutoHyphens w:val="0"/>
      <w:spacing w:before="100" w:beforeAutospacing="1" w:after="100" w:afterAutospacing="1"/>
    </w:pPr>
    <w:rPr>
      <w:rFonts w:ascii="Times New Roman" w:eastAsiaTheme="minorEastAsia" w:hAnsi="Times New Roman"/>
      <w:color w:val="auto"/>
      <w:szCs w:val="24"/>
      <w:lang w:val="fr-CA"/>
    </w:rPr>
  </w:style>
  <w:style w:type="character" w:customStyle="1" w:styleId="Titre4Car">
    <w:name w:val="Titre 4 Car"/>
    <w:basedOn w:val="Policepardfaut"/>
    <w:link w:val="Titre4"/>
    <w:rsid w:val="00CB056A"/>
    <w:rPr>
      <w:rFonts w:ascii="Comic Sans MS" w:eastAsia="Times New Roman" w:hAnsi="Comic Sans MS" w:cs="Times New Roman"/>
      <w:sz w:val="24"/>
      <w:szCs w:val="20"/>
    </w:rPr>
  </w:style>
  <w:style w:type="paragraph" w:styleId="Listepuces">
    <w:name w:val="List Bullet"/>
    <w:basedOn w:val="Normal"/>
    <w:uiPriority w:val="99"/>
    <w:unhideWhenUsed/>
    <w:rsid w:val="00CB056A"/>
    <w:pPr>
      <w:numPr>
        <w:numId w:val="11"/>
      </w:numPr>
      <w:suppressAutoHyphens w:val="0"/>
      <w:overflowPunct w:val="0"/>
      <w:autoSpaceDE w:val="0"/>
      <w:autoSpaceDN w:val="0"/>
      <w:adjustRightInd w:val="0"/>
      <w:contextualSpacing/>
      <w:textAlignment w:val="baseline"/>
    </w:pPr>
    <w:rPr>
      <w:rFonts w:ascii="Times New Roman" w:eastAsia="Times New Roman" w:hAnsi="Times New Roman"/>
      <w:color w:val="auto"/>
      <w:lang w:val="fr-CA" w:eastAsia="en-US"/>
    </w:rPr>
  </w:style>
  <w:style w:type="paragraph" w:customStyle="1" w:styleId="Default">
    <w:name w:val="Default"/>
    <w:rsid w:val="00CB056A"/>
    <w:pPr>
      <w:autoSpaceDE w:val="0"/>
      <w:autoSpaceDN w:val="0"/>
      <w:adjustRightInd w:val="0"/>
      <w:spacing w:after="0" w:line="240" w:lineRule="auto"/>
    </w:pPr>
    <w:rPr>
      <w:rFonts w:ascii="Times New Roman" w:eastAsia="Times New Roman" w:hAnsi="Times New Roman" w:cs="Times New Roman"/>
      <w:color w:val="000000"/>
      <w:sz w:val="24"/>
      <w:szCs w:val="24"/>
      <w:lang w:eastAsia="fr-CA"/>
    </w:rPr>
  </w:style>
  <w:style w:type="paragraph" w:styleId="Pieddepage">
    <w:name w:val="footer"/>
    <w:basedOn w:val="Normal"/>
    <w:link w:val="PieddepageCar"/>
    <w:uiPriority w:val="99"/>
    <w:unhideWhenUsed/>
    <w:rsid w:val="00BB1099"/>
    <w:pPr>
      <w:tabs>
        <w:tab w:val="center" w:pos="4320"/>
        <w:tab w:val="right" w:pos="8640"/>
      </w:tabs>
    </w:pPr>
  </w:style>
  <w:style w:type="character" w:customStyle="1" w:styleId="PieddepageCar">
    <w:name w:val="Pied de page Car"/>
    <w:basedOn w:val="Policepardfaut"/>
    <w:link w:val="Pieddepage"/>
    <w:uiPriority w:val="99"/>
    <w:rsid w:val="00BB1099"/>
    <w:rPr>
      <w:rFonts w:ascii="Thorndale" w:eastAsia="HG Mincho Light J" w:hAnsi="Thorndale" w:cs="Times New Roman"/>
      <w:color w:val="000000"/>
      <w:sz w:val="24"/>
      <w:szCs w:val="20"/>
      <w:lang w:val="fr-FR" w:eastAsia="fr-CA"/>
    </w:rPr>
  </w:style>
  <w:style w:type="paragraph" w:customStyle="1" w:styleId="EmptyCellLayoutStyle">
    <w:name w:val="EmptyCellLayoutStyle"/>
    <w:rsid w:val="00F905BE"/>
    <w:rPr>
      <w:rFonts w:ascii="Times New Roman" w:eastAsia="Times New Roman" w:hAnsi="Times New Roman" w:cs="Times New Roman"/>
      <w:sz w:val="2"/>
      <w:szCs w:val="20"/>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882002">
      <w:bodyDiv w:val="1"/>
      <w:marLeft w:val="0"/>
      <w:marRight w:val="0"/>
      <w:marTop w:val="0"/>
      <w:marBottom w:val="0"/>
      <w:divBdr>
        <w:top w:val="none" w:sz="0" w:space="0" w:color="auto"/>
        <w:left w:val="none" w:sz="0" w:space="0" w:color="auto"/>
        <w:bottom w:val="none" w:sz="0" w:space="0" w:color="auto"/>
        <w:right w:val="none" w:sz="0" w:space="0" w:color="auto"/>
      </w:divBdr>
    </w:div>
    <w:div w:id="894269550">
      <w:bodyDiv w:val="1"/>
      <w:marLeft w:val="0"/>
      <w:marRight w:val="0"/>
      <w:marTop w:val="0"/>
      <w:marBottom w:val="0"/>
      <w:divBdr>
        <w:top w:val="none" w:sz="0" w:space="0" w:color="auto"/>
        <w:left w:val="none" w:sz="0" w:space="0" w:color="auto"/>
        <w:bottom w:val="none" w:sz="0" w:space="0" w:color="auto"/>
        <w:right w:val="none" w:sz="0" w:space="0" w:color="auto"/>
      </w:divBdr>
    </w:div>
    <w:div w:id="905529525">
      <w:bodyDiv w:val="1"/>
      <w:marLeft w:val="0"/>
      <w:marRight w:val="0"/>
      <w:marTop w:val="0"/>
      <w:marBottom w:val="0"/>
      <w:divBdr>
        <w:top w:val="none" w:sz="0" w:space="0" w:color="auto"/>
        <w:left w:val="none" w:sz="0" w:space="0" w:color="auto"/>
        <w:bottom w:val="none" w:sz="0" w:space="0" w:color="auto"/>
        <w:right w:val="none" w:sz="0" w:space="0" w:color="auto"/>
      </w:divBdr>
    </w:div>
    <w:div w:id="1515143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244A5-86B3-4E47-86FB-80E67D5A7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1421</Words>
  <Characters>7248</Characters>
  <Application>Microsoft Office Word</Application>
  <DocSecurity>0</DocSecurity>
  <Lines>268</Lines>
  <Paragraphs>112</Paragraphs>
  <ScaleCrop>false</ScaleCrop>
  <HeadingPairs>
    <vt:vector size="2" baseType="variant">
      <vt:variant>
        <vt:lpstr>Titre</vt:lpstr>
      </vt:variant>
      <vt:variant>
        <vt:i4>1</vt:i4>
      </vt:variant>
    </vt:vector>
  </HeadingPairs>
  <TitlesOfParts>
    <vt:vector size="1" baseType="lpstr">
      <vt:lpstr/>
    </vt:vector>
  </TitlesOfParts>
  <Company>Commission Scolaire Marguerite-Bourgeoys</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Geneviève Cardinal</dc:creator>
  <cp:keywords/>
  <dc:description/>
  <cp:lastModifiedBy>Julie Lefebvre</cp:lastModifiedBy>
  <cp:revision>7</cp:revision>
  <cp:lastPrinted>2026-04-17T14:02:00Z</cp:lastPrinted>
  <dcterms:created xsi:type="dcterms:W3CDTF">2026-04-17T14:12:00Z</dcterms:created>
  <dcterms:modified xsi:type="dcterms:W3CDTF">2026-04-17T18:08:00Z</dcterms:modified>
</cp:coreProperties>
</file>